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54697">
        <w:trPr>
          <w:trHeight w:hRule="exact" w:val="50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4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08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0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38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2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8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96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2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4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08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24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8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3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324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32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697" w:rsidRDefault="00FE243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30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697" w:rsidRDefault="00FE243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44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54697" w:rsidRDefault="00FE2439">
            <w:pPr>
              <w:pStyle w:val="style1"/>
              <w:jc w:val="center"/>
            </w:pPr>
            <w:r>
              <w:rPr>
                <w:b/>
              </w:rPr>
              <w:t>Отдел территориального мониторинга (Администрация Центрального района), Управление ЖКХ (Администрация Центрального района), Администрация Центрального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44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4697" w:rsidRDefault="00FE2439" w:rsidP="0027722A">
            <w:pPr>
              <w:jc w:val="center"/>
            </w:pPr>
            <w:r>
              <w:t>з</w:t>
            </w:r>
            <w:r w:rsidR="0027722A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>
        <w:trPr>
          <w:trHeight w:hRule="exact" w:val="148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4697" w:rsidRDefault="00FE243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 w:rsidTr="00573583">
        <w:trPr>
          <w:trHeight w:hRule="exact" w:val="700"/>
        </w:trPr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FE243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EMPTYCELLSTYLE"/>
            </w:pP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  <w:tr w:rsidR="00454697" w:rsidTr="00573583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454697" w:rsidRDefault="004546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54697" w:rsidRDefault="00573583">
            <w:pPr>
              <w:pStyle w:val="style1"/>
            </w:pPr>
            <w:r>
              <w:t>Ульянина Ольга Николаевна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54697" w:rsidRDefault="00573583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4697" w:rsidRDefault="00FE2439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FE243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4697" w:rsidRDefault="00573583">
            <w:pPr>
              <w:pStyle w:val="style1"/>
              <w:jc w:val="center"/>
            </w:pPr>
            <w:r>
              <w:t>50,9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4697" w:rsidRDefault="00FE243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57358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54697" w:rsidRDefault="00573583">
            <w:pPr>
              <w:pStyle w:val="style1"/>
              <w:jc w:val="center"/>
            </w:pPr>
            <w:r>
              <w:t>34,7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54697" w:rsidRDefault="0057358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27722A" w:rsidP="00E037D6">
            <w:pPr>
              <w:pStyle w:val="style1"/>
            </w:pPr>
            <w:r>
              <w:t>602300,56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54697" w:rsidRDefault="00454697">
            <w:pPr>
              <w:pStyle w:val="style1"/>
            </w:pPr>
          </w:p>
        </w:tc>
        <w:tc>
          <w:tcPr>
            <w:tcW w:w="500" w:type="dxa"/>
          </w:tcPr>
          <w:p w:rsidR="00454697" w:rsidRDefault="00454697">
            <w:pPr>
              <w:pStyle w:val="EMPTYCELLSTYLE"/>
            </w:pPr>
          </w:p>
        </w:tc>
      </w:tr>
    </w:tbl>
    <w:p w:rsidR="00FE2439" w:rsidRDefault="00FE2439"/>
    <w:sectPr w:rsidR="00FE2439" w:rsidSect="00454697">
      <w:pgSz w:w="16840" w:h="11900" w:orient="landscape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454697"/>
    <w:rsid w:val="0027722A"/>
    <w:rsid w:val="00347450"/>
    <w:rsid w:val="0038392F"/>
    <w:rsid w:val="00454697"/>
    <w:rsid w:val="004B7799"/>
    <w:rsid w:val="005325D4"/>
    <w:rsid w:val="00573583"/>
    <w:rsid w:val="006F38EA"/>
    <w:rsid w:val="00736D72"/>
    <w:rsid w:val="00B32869"/>
    <w:rsid w:val="00BB4FA1"/>
    <w:rsid w:val="00E037D6"/>
    <w:rsid w:val="00F00C05"/>
    <w:rsid w:val="00FE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54697"/>
    <w:rPr>
      <w:sz w:val="1"/>
    </w:rPr>
  </w:style>
  <w:style w:type="paragraph" w:customStyle="1" w:styleId="style1">
    <w:name w:val="style1"/>
    <w:qFormat/>
    <w:rsid w:val="004546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admcnt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Ульянина Ольга Николаевна</dc:creator>
  <cp:lastModifiedBy>user</cp:lastModifiedBy>
  <cp:revision>2</cp:revision>
  <dcterms:created xsi:type="dcterms:W3CDTF">2021-05-12T07:40:00Z</dcterms:created>
  <dcterms:modified xsi:type="dcterms:W3CDTF">2021-05-12T07:40:00Z</dcterms:modified>
</cp:coreProperties>
</file>