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70"/>
        <w:gridCol w:w="750"/>
        <w:gridCol w:w="840"/>
        <w:gridCol w:w="1080"/>
        <w:gridCol w:w="240"/>
        <w:gridCol w:w="800"/>
        <w:gridCol w:w="1300"/>
        <w:gridCol w:w="3240"/>
        <w:gridCol w:w="500"/>
      </w:tblGrid>
      <w:tr w:rsidR="00150612">
        <w:trPr>
          <w:trHeight w:hRule="exact" w:val="5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96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150612" w:rsidRDefault="00150612">
            <w:pPr>
              <w:pStyle w:val="EMPTYCELLSTYLE"/>
            </w:pPr>
          </w:p>
        </w:tc>
        <w:tc>
          <w:tcPr>
            <w:tcW w:w="8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8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3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2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3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2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612" w:rsidRDefault="008F41C8">
            <w:pPr>
              <w:pStyle w:val="style1"/>
              <w:jc w:val="center"/>
            </w:pPr>
            <w:r>
              <w:rPr>
                <w:b/>
              </w:rPr>
              <w:t>Отдел контрольных мероприятий, Управление административной практики и контроля, Администрация городского округа Тольятти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44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612" w:rsidRDefault="008F41C8" w:rsidP="00DC694D">
            <w:pPr>
              <w:jc w:val="center"/>
            </w:pPr>
            <w:r>
              <w:t>за отчетный период с 1 января 20</w:t>
            </w:r>
            <w:r w:rsidR="00DC694D">
              <w:t>20</w:t>
            </w:r>
            <w:r>
              <w:t xml:space="preserve"> года по 31 декабря 20</w:t>
            </w:r>
            <w:r w:rsidR="00DC694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>
        <w:trPr>
          <w:trHeight w:hRule="exact" w:val="148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50612" w:rsidTr="007D573E">
        <w:trPr>
          <w:trHeight w:hRule="exact" w:val="700"/>
        </w:trPr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</w:t>
            </w:r>
            <w:r w:rsidR="00145824">
              <w:t>.</w:t>
            </w:r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Площадь (кв.м</w:t>
            </w:r>
            <w:r w:rsidR="00145824">
              <w:t>.</w:t>
            </w:r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8F41C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612" w:rsidRDefault="00150612">
            <w:pPr>
              <w:pStyle w:val="EMPTYCELLSTYLE"/>
            </w:pPr>
          </w:p>
        </w:tc>
        <w:tc>
          <w:tcPr>
            <w:tcW w:w="500" w:type="dxa"/>
          </w:tcPr>
          <w:p w:rsidR="00150612" w:rsidRDefault="00150612">
            <w:pPr>
              <w:pStyle w:val="EMPTYCELLSTYLE"/>
            </w:pPr>
          </w:p>
        </w:tc>
      </w:tr>
      <w:tr w:rsidR="00145824" w:rsidTr="00145824">
        <w:trPr>
          <w:trHeight w:hRule="exact" w:val="1951"/>
        </w:trPr>
        <w:tc>
          <w:tcPr>
            <w:tcW w:w="500" w:type="dxa"/>
            <w:vMerge w:val="restart"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</w:pPr>
            <w:r>
              <w:t xml:space="preserve">Сорокин Александр Евгеньевич </w:t>
            </w:r>
          </w:p>
          <w:p w:rsidR="00145824" w:rsidRDefault="001458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>
            <w:pPr>
              <w:pStyle w:val="style1"/>
            </w:pPr>
            <w:r>
              <w:t>квартира</w:t>
            </w:r>
          </w:p>
          <w:p w:rsidR="00145824" w:rsidRPr="00145824" w:rsidRDefault="00145824" w:rsidP="00145824"/>
          <w:p w:rsidR="00145824" w:rsidRDefault="00145824" w:rsidP="00145824"/>
          <w:p w:rsidR="00145824" w:rsidRDefault="00145824" w:rsidP="00145824">
            <w:r>
              <w:t xml:space="preserve">земельный участок </w:t>
            </w:r>
          </w:p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Pr="00145824" w:rsidRDefault="00145824" w:rsidP="00145824"/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>
            <w:pPr>
              <w:pStyle w:val="style1"/>
            </w:pPr>
            <w:r>
              <w:t>Общая долевая (1/3)</w:t>
            </w:r>
          </w:p>
          <w:p w:rsidR="00145824" w:rsidRDefault="00145824" w:rsidP="00145824"/>
          <w:p w:rsidR="00145824" w:rsidRPr="00145824" w:rsidRDefault="00145824" w:rsidP="00145824">
            <w:r>
              <w:t xml:space="preserve">Индивидуальная собственность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  <w:jc w:val="center"/>
            </w:pPr>
            <w:r>
              <w:t>117</w:t>
            </w:r>
          </w:p>
          <w:p w:rsidR="00145824" w:rsidRPr="00145824" w:rsidRDefault="00145824" w:rsidP="00145824"/>
          <w:p w:rsidR="00145824" w:rsidRDefault="00145824" w:rsidP="00145824"/>
          <w:p w:rsidR="00145824" w:rsidRPr="00145824" w:rsidRDefault="00145824" w:rsidP="00145824">
            <w:r>
              <w:t xml:space="preserve"> </w:t>
            </w:r>
            <w:r w:rsidR="002B1D46">
              <w:t xml:space="preserve">    </w:t>
            </w:r>
            <w:r>
              <w:t>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>
            <w:pPr>
              <w:pStyle w:val="style1"/>
            </w:pPr>
            <w:r>
              <w:t>Россия</w:t>
            </w:r>
          </w:p>
          <w:p w:rsidR="00145824" w:rsidRPr="00145824" w:rsidRDefault="00145824" w:rsidP="00145824"/>
          <w:p w:rsidR="00145824" w:rsidRDefault="00145824" w:rsidP="00145824"/>
          <w:p w:rsidR="00145824" w:rsidRPr="00145824" w:rsidRDefault="00145824" w:rsidP="00145824">
            <w:r>
              <w:t>Россия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DC694D" w:rsidP="00885F98">
            <w:pPr>
              <w:pStyle w:val="style1"/>
            </w:pPr>
            <w:r>
              <w:t>425208,44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2B1D46" w:rsidP="002B1D46">
            <w:pPr>
              <w:pStyle w:val="style1"/>
            </w:pPr>
            <w:r>
              <w:t xml:space="preserve"> </w:t>
            </w:r>
          </w:p>
        </w:tc>
        <w:tc>
          <w:tcPr>
            <w:tcW w:w="500" w:type="dxa"/>
            <w:vMerge w:val="restart"/>
          </w:tcPr>
          <w:p w:rsidR="00145824" w:rsidRDefault="00145824">
            <w:pPr>
              <w:pStyle w:val="EMPTYCELLSTYLE"/>
            </w:pPr>
          </w:p>
          <w:p w:rsidR="00145824" w:rsidRPr="00145824" w:rsidRDefault="00145824" w:rsidP="00145824"/>
          <w:p w:rsidR="00145824" w:rsidRDefault="00145824" w:rsidP="00145824">
            <w:r>
              <w:t xml:space="preserve"> </w:t>
            </w:r>
          </w:p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Pr="00145824" w:rsidRDefault="00145824" w:rsidP="00145824"/>
          <w:p w:rsidR="00145824" w:rsidRDefault="00145824" w:rsidP="00145824"/>
          <w:p w:rsidR="00145824" w:rsidRDefault="00145824" w:rsidP="00145824"/>
          <w:p w:rsidR="00145824" w:rsidRDefault="00145824" w:rsidP="00145824"/>
          <w:p w:rsidR="00145824" w:rsidRPr="00145824" w:rsidRDefault="00145824" w:rsidP="00145824"/>
        </w:tc>
      </w:tr>
      <w:tr w:rsidR="00145824" w:rsidTr="002B1D46">
        <w:trPr>
          <w:trHeight w:hRule="exact" w:val="1228"/>
        </w:trPr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</w:pPr>
          </w:p>
          <w:p w:rsidR="00145824" w:rsidRDefault="00E10CFD" w:rsidP="0014582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145824">
            <w:pPr>
              <w:pStyle w:val="style1"/>
              <w:jc w:val="center"/>
            </w:pPr>
          </w:p>
          <w:p w:rsidR="002B1D46" w:rsidRDefault="002B1D46" w:rsidP="00145824">
            <w:pPr>
              <w:pStyle w:val="style1"/>
              <w:jc w:val="center"/>
            </w:pPr>
          </w:p>
          <w:p w:rsidR="00145824" w:rsidRDefault="002B1D46" w:rsidP="00E10CFD">
            <w:pPr>
              <w:pStyle w:val="style1"/>
            </w:pPr>
            <w:r>
              <w:t xml:space="preserve">    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B1D46"/>
          <w:p w:rsidR="00145824" w:rsidRPr="002B1D46" w:rsidRDefault="002B1D46" w:rsidP="002B1D46">
            <w:r>
              <w:t xml:space="preserve">Квартира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885F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</w:tc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</w:tr>
      <w:tr w:rsidR="00145824" w:rsidTr="002B1D46">
        <w:trPr>
          <w:trHeight w:hRule="exact" w:val="1246"/>
        </w:trPr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</w:pPr>
          </w:p>
          <w:p w:rsidR="00145824" w:rsidRDefault="00E10CFD" w:rsidP="0014582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145824">
            <w:pPr>
              <w:pStyle w:val="style1"/>
              <w:jc w:val="center"/>
            </w:pPr>
          </w:p>
          <w:p w:rsidR="002B1D46" w:rsidRDefault="002B1D46" w:rsidP="00145824">
            <w:pPr>
              <w:pStyle w:val="style1"/>
              <w:jc w:val="center"/>
            </w:pPr>
          </w:p>
          <w:p w:rsidR="00145824" w:rsidRDefault="002B1D46" w:rsidP="00E10CFD">
            <w:pPr>
              <w:pStyle w:val="style1"/>
            </w:pPr>
            <w:r>
              <w:t xml:space="preserve">     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  <w:r>
              <w:t>117</w:t>
            </w:r>
          </w:p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1D46" w:rsidRDefault="002B1D46" w:rsidP="00222132">
            <w:pPr>
              <w:pStyle w:val="style1"/>
              <w:jc w:val="center"/>
            </w:pPr>
          </w:p>
          <w:p w:rsidR="002B1D46" w:rsidRDefault="002B1D46" w:rsidP="00222132">
            <w:pPr>
              <w:pStyle w:val="style1"/>
              <w:jc w:val="center"/>
            </w:pPr>
          </w:p>
          <w:p w:rsidR="00145824" w:rsidRDefault="002B1D46" w:rsidP="00222132">
            <w:pPr>
              <w:pStyle w:val="style1"/>
              <w:jc w:val="center"/>
            </w:pPr>
            <w:r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885F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</w:tr>
      <w:tr w:rsidR="00145824" w:rsidTr="002B1D46">
        <w:trPr>
          <w:trHeight w:hRule="exact" w:val="120"/>
        </w:trPr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45824" w:rsidRDefault="00145824">
            <w:pPr>
              <w:pStyle w:val="style1"/>
            </w:pPr>
          </w:p>
          <w:p w:rsidR="00145824" w:rsidRDefault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14582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145824">
            <w:pPr>
              <w:pStyle w:val="style1"/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222132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885F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45824" w:rsidRDefault="00145824" w:rsidP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  <w:p w:rsidR="00145824" w:rsidRDefault="00145824" w:rsidP="00145824">
            <w:pPr>
              <w:pStyle w:val="style1"/>
            </w:pPr>
          </w:p>
        </w:tc>
        <w:tc>
          <w:tcPr>
            <w:tcW w:w="500" w:type="dxa"/>
            <w:vMerge/>
          </w:tcPr>
          <w:p w:rsidR="00145824" w:rsidRDefault="00145824">
            <w:pPr>
              <w:pStyle w:val="EMPTYCELLSTYLE"/>
            </w:pPr>
          </w:p>
        </w:tc>
      </w:tr>
      <w:tr w:rsidR="00222132">
        <w:trPr>
          <w:trHeight w:hRule="exact" w:val="20"/>
        </w:trPr>
        <w:tc>
          <w:tcPr>
            <w:tcW w:w="5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132" w:rsidRDefault="0022213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130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3240" w:type="dxa"/>
          </w:tcPr>
          <w:p w:rsidR="00222132" w:rsidRDefault="00222132">
            <w:pPr>
              <w:pStyle w:val="EMPTYCELLSTYLE"/>
            </w:pPr>
          </w:p>
        </w:tc>
        <w:tc>
          <w:tcPr>
            <w:tcW w:w="500" w:type="dxa"/>
          </w:tcPr>
          <w:p w:rsidR="00222132" w:rsidRDefault="00222132">
            <w:pPr>
              <w:pStyle w:val="EMPTYCELLSTYLE"/>
            </w:pPr>
          </w:p>
        </w:tc>
      </w:tr>
    </w:tbl>
    <w:p w:rsidR="008F41C8" w:rsidRDefault="008F41C8"/>
    <w:sectPr w:rsidR="008F41C8" w:rsidSect="001506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50612"/>
    <w:rsid w:val="00145824"/>
    <w:rsid w:val="00150612"/>
    <w:rsid w:val="00155AA6"/>
    <w:rsid w:val="00222132"/>
    <w:rsid w:val="002B1D46"/>
    <w:rsid w:val="00350514"/>
    <w:rsid w:val="003E5F5B"/>
    <w:rsid w:val="004258DD"/>
    <w:rsid w:val="0044196D"/>
    <w:rsid w:val="00463005"/>
    <w:rsid w:val="00487907"/>
    <w:rsid w:val="004A67DD"/>
    <w:rsid w:val="00533381"/>
    <w:rsid w:val="00536556"/>
    <w:rsid w:val="005A7E5D"/>
    <w:rsid w:val="005D2A2B"/>
    <w:rsid w:val="00647ACB"/>
    <w:rsid w:val="006D4997"/>
    <w:rsid w:val="007D573E"/>
    <w:rsid w:val="00885F98"/>
    <w:rsid w:val="008F41C8"/>
    <w:rsid w:val="00906C90"/>
    <w:rsid w:val="00934A74"/>
    <w:rsid w:val="009B7BC9"/>
    <w:rsid w:val="00D557C8"/>
    <w:rsid w:val="00DB7D05"/>
    <w:rsid w:val="00DC694D"/>
    <w:rsid w:val="00E10CFD"/>
    <w:rsid w:val="00FB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50612"/>
    <w:rPr>
      <w:sz w:val="1"/>
    </w:rPr>
  </w:style>
  <w:style w:type="paragraph" w:customStyle="1" w:styleId="style1">
    <w:name w:val="style1"/>
    <w:qFormat/>
    <w:rsid w:val="00150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E2DB-23A4-4E08-B129-A1DC35D7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Балотников Сергей Сергеевич</dc:creator>
  <cp:lastModifiedBy>user</cp:lastModifiedBy>
  <cp:revision>8</cp:revision>
  <dcterms:created xsi:type="dcterms:W3CDTF">2020-03-10T10:43:00Z</dcterms:created>
  <dcterms:modified xsi:type="dcterms:W3CDTF">2021-05-13T05:08:00Z</dcterms:modified>
</cp:coreProperties>
</file>