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500"/>
        <w:gridCol w:w="9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A4760">
        <w:trPr>
          <w:trHeight w:hRule="exact" w:val="50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A4760" w:rsidRDefault="001A4760">
            <w:pPr>
              <w:pStyle w:val="EMPTYCELLSTYLE"/>
            </w:pPr>
          </w:p>
        </w:tc>
        <w:tc>
          <w:tcPr>
            <w:tcW w:w="108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0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38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82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88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96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82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84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08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24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8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3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324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32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327F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30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327F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28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4760" w:rsidRDefault="00F9286D">
            <w:pPr>
              <w:pStyle w:val="style1"/>
              <w:jc w:val="center"/>
            </w:pPr>
            <w:r>
              <w:rPr>
                <w:b/>
              </w:rPr>
              <w:t>Отдел ГО и ЧС Управления</w:t>
            </w:r>
            <w:r w:rsidR="001327F3">
              <w:rPr>
                <w:b/>
              </w:rPr>
              <w:t xml:space="preserve"> по делам ГО, ЧС и ПБ, Департамент</w:t>
            </w:r>
            <w:r>
              <w:rPr>
                <w:b/>
              </w:rPr>
              <w:t>а</w:t>
            </w:r>
            <w:r w:rsidR="001327F3">
              <w:rPr>
                <w:b/>
              </w:rPr>
              <w:t xml:space="preserve"> общественной безопасности, Администрация городского округа Тольятти</w:t>
            </w: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44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760" w:rsidRDefault="001327F3">
            <w:pPr>
              <w:jc w:val="center"/>
            </w:pPr>
            <w:r>
              <w:t>за</w:t>
            </w:r>
            <w:r w:rsidR="002A2905">
              <w:t xml:space="preserve">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>
        <w:trPr>
          <w:trHeight w:hRule="exact" w:val="148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A4760" w:rsidRDefault="001327F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1A4760" w:rsidTr="000174AF">
        <w:trPr>
          <w:trHeight w:hRule="exact" w:val="700"/>
        </w:trPr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327F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4760" w:rsidRDefault="001A4760">
            <w:pPr>
              <w:pStyle w:val="EMPTYCELLSTYLE"/>
            </w:pPr>
          </w:p>
        </w:tc>
        <w:tc>
          <w:tcPr>
            <w:tcW w:w="500" w:type="dxa"/>
          </w:tcPr>
          <w:p w:rsidR="001A4760" w:rsidRDefault="001A4760">
            <w:pPr>
              <w:pStyle w:val="EMPTYCELLSTYLE"/>
            </w:pPr>
          </w:p>
        </w:tc>
      </w:tr>
      <w:tr w:rsidR="0095028F" w:rsidTr="000174AF">
        <w:trPr>
          <w:trHeight w:hRule="exact" w:val="720"/>
        </w:trPr>
        <w:tc>
          <w:tcPr>
            <w:tcW w:w="500" w:type="dxa"/>
            <w:tcBorders>
              <w:right w:val="single" w:sz="4" w:space="0" w:color="auto"/>
            </w:tcBorders>
          </w:tcPr>
          <w:p w:rsidR="0095028F" w:rsidRDefault="0095028F">
            <w:pPr>
              <w:pStyle w:val="EMPTYCELLSTYLE"/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5028F" w:rsidRDefault="000174AF">
            <w:pPr>
              <w:pStyle w:val="style1"/>
            </w:pPr>
            <w:r>
              <w:t>Рябинов А.В.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5028F" w:rsidRDefault="000174AF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028F" w:rsidRDefault="0095028F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95028F" w:rsidRDefault="0095028F">
            <w:pPr>
              <w:pStyle w:val="style1"/>
            </w:pPr>
            <w:r>
              <w:t>Общая долевая</w:t>
            </w:r>
            <w:r w:rsidR="000174AF">
              <w:t xml:space="preserve"> (1/4)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028F" w:rsidRDefault="000174AF">
            <w:pPr>
              <w:pStyle w:val="style1"/>
              <w:jc w:val="center"/>
            </w:pPr>
            <w:r>
              <w:t>59,8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028F" w:rsidRDefault="0095028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5028F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028F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028F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028F" w:rsidRDefault="0095028F" w:rsidP="00E9409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5028F" w:rsidRPr="000174AF" w:rsidRDefault="000174AF" w:rsidP="00BD09F2">
            <w:pPr>
              <w:pStyle w:val="style1"/>
              <w:jc w:val="center"/>
            </w:pPr>
            <w:r>
              <w:t>ВАЗ 219000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5028F" w:rsidRDefault="000174AF" w:rsidP="00BD09F2">
            <w:pPr>
              <w:pStyle w:val="style1"/>
              <w:jc w:val="center"/>
            </w:pPr>
            <w:r>
              <w:t>554662,00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5028F" w:rsidRDefault="0095028F">
            <w:pPr>
              <w:pStyle w:val="style1"/>
            </w:pPr>
          </w:p>
        </w:tc>
        <w:tc>
          <w:tcPr>
            <w:tcW w:w="500" w:type="dxa"/>
          </w:tcPr>
          <w:p w:rsidR="0095028F" w:rsidRDefault="0095028F">
            <w:pPr>
              <w:pStyle w:val="EMPTYCELLSTYLE"/>
            </w:pPr>
          </w:p>
        </w:tc>
      </w:tr>
      <w:tr w:rsidR="00BD09F2" w:rsidTr="00BD09F2">
        <w:trPr>
          <w:trHeight w:val="715"/>
        </w:trPr>
        <w:tc>
          <w:tcPr>
            <w:tcW w:w="500" w:type="dxa"/>
            <w:tcBorders>
              <w:right w:val="single" w:sz="4" w:space="0" w:color="auto"/>
            </w:tcBorders>
          </w:tcPr>
          <w:p w:rsidR="00BD09F2" w:rsidRDefault="00BD09F2">
            <w:pPr>
              <w:pStyle w:val="EMPTYCELLSTYLE"/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09F2" w:rsidRDefault="00BD09F2">
            <w:pPr>
              <w:jc w:val="center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09F2" w:rsidRDefault="00BD09F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09F2" w:rsidRDefault="00BD09F2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09F2" w:rsidRDefault="00BD09F2" w:rsidP="000174AF">
            <w:pPr>
              <w:pStyle w:val="style1"/>
            </w:pPr>
            <w:r>
              <w:t>Общая долевая (2/9)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D09F2" w:rsidRDefault="00BD09F2">
            <w:pPr>
              <w:pStyle w:val="style1"/>
              <w:jc w:val="center"/>
            </w:pPr>
            <w:r>
              <w:t>50,5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09F2" w:rsidRDefault="00BD09F2" w:rsidP="00384D8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09F2" w:rsidRP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62146,32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09F2" w:rsidRDefault="00BD09F2">
            <w:pPr>
              <w:pStyle w:val="style1"/>
            </w:pPr>
          </w:p>
        </w:tc>
        <w:tc>
          <w:tcPr>
            <w:tcW w:w="500" w:type="dxa"/>
          </w:tcPr>
          <w:p w:rsidR="00BD09F2" w:rsidRDefault="00BD09F2">
            <w:pPr>
              <w:pStyle w:val="EMPTYCELLSTYLE"/>
            </w:pPr>
          </w:p>
        </w:tc>
      </w:tr>
      <w:tr w:rsidR="00BD09F2" w:rsidTr="00BD09F2">
        <w:trPr>
          <w:trHeight w:hRule="exact" w:val="480"/>
        </w:trPr>
        <w:tc>
          <w:tcPr>
            <w:tcW w:w="500" w:type="dxa"/>
            <w:tcBorders>
              <w:right w:val="single" w:sz="4" w:space="0" w:color="auto"/>
            </w:tcBorders>
          </w:tcPr>
          <w:p w:rsidR="00BD09F2" w:rsidRDefault="00BD09F2">
            <w:pPr>
              <w:pStyle w:val="EMPTYCELLSTYLE"/>
            </w:pPr>
            <w:r>
              <w:t>дочь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D09F2" w:rsidRDefault="00BD09F2" w:rsidP="00BD09F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D09F2" w:rsidRDefault="00BD09F2" w:rsidP="00BD09F2">
            <w:pPr>
              <w:pStyle w:val="style1"/>
              <w:jc w:val="center"/>
            </w:pPr>
            <w:r>
              <w:t>-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D09F2" w:rsidRDefault="00BD09F2">
            <w:pPr>
              <w:pStyle w:val="style1"/>
            </w:pPr>
          </w:p>
        </w:tc>
        <w:tc>
          <w:tcPr>
            <w:tcW w:w="500" w:type="dxa"/>
          </w:tcPr>
          <w:p w:rsidR="00BD09F2" w:rsidRDefault="00BD09F2">
            <w:pPr>
              <w:pStyle w:val="EMPTYCELLSTYLE"/>
            </w:pPr>
          </w:p>
        </w:tc>
      </w:tr>
      <w:tr w:rsidR="00BD09F2" w:rsidTr="00BD09F2">
        <w:trPr>
          <w:gridAfter w:val="15"/>
          <w:wAfter w:w="15840" w:type="dxa"/>
          <w:trHeight w:hRule="exact" w:val="480"/>
        </w:trPr>
        <w:tc>
          <w:tcPr>
            <w:tcW w:w="500" w:type="dxa"/>
            <w:tcBorders>
              <w:right w:val="single" w:sz="4" w:space="0" w:color="auto"/>
            </w:tcBorders>
          </w:tcPr>
          <w:p w:rsidR="00BD09F2" w:rsidRDefault="00BD09F2">
            <w:pPr>
              <w:pStyle w:val="EMPTYCELLSTYLE"/>
            </w:pPr>
          </w:p>
        </w:tc>
        <w:tc>
          <w:tcPr>
            <w:tcW w:w="500" w:type="dxa"/>
          </w:tcPr>
          <w:p w:rsidR="00BD09F2" w:rsidRDefault="00BD09F2">
            <w:pPr>
              <w:pStyle w:val="EMPTYCELLSTYLE"/>
            </w:pPr>
          </w:p>
        </w:tc>
      </w:tr>
      <w:tr w:rsidR="00BD09F2" w:rsidTr="00BD09F2">
        <w:trPr>
          <w:gridAfter w:val="15"/>
          <w:wAfter w:w="15840" w:type="dxa"/>
          <w:trHeight w:hRule="exact" w:val="720"/>
        </w:trPr>
        <w:tc>
          <w:tcPr>
            <w:tcW w:w="500" w:type="dxa"/>
            <w:tcBorders>
              <w:right w:val="single" w:sz="4" w:space="0" w:color="auto"/>
            </w:tcBorders>
          </w:tcPr>
          <w:p w:rsidR="00BD09F2" w:rsidRDefault="00BD09F2">
            <w:pPr>
              <w:pStyle w:val="EMPTYCELLSTYLE"/>
            </w:pPr>
          </w:p>
        </w:tc>
        <w:tc>
          <w:tcPr>
            <w:tcW w:w="500" w:type="dxa"/>
          </w:tcPr>
          <w:p w:rsidR="00BD09F2" w:rsidRDefault="00BD09F2">
            <w:pPr>
              <w:pStyle w:val="EMPTYCELLSTYLE"/>
            </w:pPr>
          </w:p>
        </w:tc>
      </w:tr>
      <w:tr w:rsidR="00BD09F2" w:rsidTr="00BD09F2">
        <w:trPr>
          <w:gridAfter w:val="15"/>
          <w:wAfter w:w="15840" w:type="dxa"/>
          <w:trHeight w:hRule="exact" w:val="720"/>
        </w:trPr>
        <w:tc>
          <w:tcPr>
            <w:tcW w:w="500" w:type="dxa"/>
            <w:tcBorders>
              <w:right w:val="single" w:sz="4" w:space="0" w:color="auto"/>
            </w:tcBorders>
          </w:tcPr>
          <w:p w:rsidR="00BD09F2" w:rsidRDefault="00BD09F2">
            <w:pPr>
              <w:pStyle w:val="EMPTYCELLSTYLE"/>
            </w:pPr>
          </w:p>
        </w:tc>
        <w:tc>
          <w:tcPr>
            <w:tcW w:w="500" w:type="dxa"/>
          </w:tcPr>
          <w:p w:rsidR="00BD09F2" w:rsidRDefault="00BD09F2">
            <w:pPr>
              <w:pStyle w:val="EMPTYCELLSTYLE"/>
            </w:pPr>
          </w:p>
        </w:tc>
      </w:tr>
      <w:tr w:rsidR="00BD09F2">
        <w:trPr>
          <w:trHeight w:hRule="exact" w:val="20"/>
        </w:trPr>
        <w:tc>
          <w:tcPr>
            <w:tcW w:w="500" w:type="dxa"/>
          </w:tcPr>
          <w:p w:rsidR="00BD09F2" w:rsidRDefault="00BD09F2">
            <w:pPr>
              <w:pStyle w:val="EMPTYCELLSTYLE"/>
            </w:pPr>
          </w:p>
        </w:tc>
        <w:tc>
          <w:tcPr>
            <w:tcW w:w="10500" w:type="dxa"/>
            <w:gridSpan w:val="1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09F2" w:rsidRDefault="00BD09F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BD09F2" w:rsidRDefault="00BD09F2">
            <w:pPr>
              <w:pStyle w:val="EMPTYCELLSTYLE"/>
            </w:pPr>
          </w:p>
        </w:tc>
        <w:tc>
          <w:tcPr>
            <w:tcW w:w="1300" w:type="dxa"/>
          </w:tcPr>
          <w:p w:rsidR="00BD09F2" w:rsidRDefault="00BD09F2">
            <w:pPr>
              <w:pStyle w:val="EMPTYCELLSTYLE"/>
            </w:pPr>
          </w:p>
        </w:tc>
        <w:tc>
          <w:tcPr>
            <w:tcW w:w="3240" w:type="dxa"/>
          </w:tcPr>
          <w:p w:rsidR="00BD09F2" w:rsidRDefault="00BD09F2">
            <w:pPr>
              <w:pStyle w:val="EMPTYCELLSTYLE"/>
            </w:pPr>
          </w:p>
        </w:tc>
        <w:tc>
          <w:tcPr>
            <w:tcW w:w="500" w:type="dxa"/>
          </w:tcPr>
          <w:p w:rsidR="00BD09F2" w:rsidRDefault="00BD09F2">
            <w:pPr>
              <w:pStyle w:val="EMPTYCELLSTYLE"/>
            </w:pPr>
          </w:p>
        </w:tc>
      </w:tr>
    </w:tbl>
    <w:p w:rsidR="001327F3" w:rsidRDefault="001327F3"/>
    <w:sectPr w:rsidR="001327F3" w:rsidSect="001A476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1A4760"/>
    <w:rsid w:val="000174AF"/>
    <w:rsid w:val="001327F3"/>
    <w:rsid w:val="001A1BA3"/>
    <w:rsid w:val="001A4760"/>
    <w:rsid w:val="001A7149"/>
    <w:rsid w:val="0023386D"/>
    <w:rsid w:val="002A2905"/>
    <w:rsid w:val="003A626E"/>
    <w:rsid w:val="00422FB9"/>
    <w:rsid w:val="00884287"/>
    <w:rsid w:val="008A7998"/>
    <w:rsid w:val="0095028F"/>
    <w:rsid w:val="00A76E10"/>
    <w:rsid w:val="00B47216"/>
    <w:rsid w:val="00B92AEF"/>
    <w:rsid w:val="00BD09F2"/>
    <w:rsid w:val="00C15A7F"/>
    <w:rsid w:val="00D24CDD"/>
    <w:rsid w:val="00E24D78"/>
    <w:rsid w:val="00EA5793"/>
    <w:rsid w:val="00F92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A4760"/>
    <w:rPr>
      <w:sz w:val="1"/>
    </w:rPr>
  </w:style>
  <w:style w:type="paragraph" w:customStyle="1" w:styleId="style1">
    <w:name w:val="style1"/>
    <w:qFormat/>
    <w:rsid w:val="001A476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Рябинов Александр Валентинович</dc:creator>
  <cp:lastModifiedBy>user</cp:lastModifiedBy>
  <cp:revision>2</cp:revision>
  <cp:lastPrinted>2019-02-19T06:41:00Z</cp:lastPrinted>
  <dcterms:created xsi:type="dcterms:W3CDTF">2021-05-05T09:39:00Z</dcterms:created>
  <dcterms:modified xsi:type="dcterms:W3CDTF">2021-05-05T09:39:00Z</dcterms:modified>
</cp:coreProperties>
</file>