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B002E8">
        <w:trPr>
          <w:trHeight w:hRule="exact" w:val="500"/>
        </w:trPr>
        <w:tc>
          <w:tcPr>
            <w:tcW w:w="500" w:type="dxa"/>
          </w:tcPr>
          <w:p w:rsidR="00B002E8" w:rsidRDefault="00B002E8">
            <w:pPr>
              <w:pStyle w:val="EMPTYCELLSTYLE"/>
            </w:pPr>
          </w:p>
        </w:tc>
        <w:tc>
          <w:tcPr>
            <w:tcW w:w="1400" w:type="dxa"/>
          </w:tcPr>
          <w:p w:rsidR="00B002E8" w:rsidRDefault="00B002E8">
            <w:pPr>
              <w:pStyle w:val="EMPTYCELLSTYLE"/>
            </w:pPr>
          </w:p>
        </w:tc>
        <w:tc>
          <w:tcPr>
            <w:tcW w:w="1080" w:type="dxa"/>
          </w:tcPr>
          <w:p w:rsidR="00B002E8" w:rsidRDefault="00B002E8">
            <w:pPr>
              <w:pStyle w:val="EMPTYCELLSTYLE"/>
            </w:pPr>
          </w:p>
        </w:tc>
        <w:tc>
          <w:tcPr>
            <w:tcW w:w="1000" w:type="dxa"/>
          </w:tcPr>
          <w:p w:rsidR="00B002E8" w:rsidRDefault="00B002E8">
            <w:pPr>
              <w:pStyle w:val="EMPTYCELLSTYLE"/>
            </w:pPr>
          </w:p>
        </w:tc>
        <w:tc>
          <w:tcPr>
            <w:tcW w:w="1380" w:type="dxa"/>
          </w:tcPr>
          <w:p w:rsidR="00B002E8" w:rsidRDefault="00B002E8">
            <w:pPr>
              <w:pStyle w:val="EMPTYCELLSTYLE"/>
            </w:pPr>
          </w:p>
        </w:tc>
        <w:tc>
          <w:tcPr>
            <w:tcW w:w="820" w:type="dxa"/>
          </w:tcPr>
          <w:p w:rsidR="00B002E8" w:rsidRDefault="00B002E8">
            <w:pPr>
              <w:pStyle w:val="EMPTYCELLSTYLE"/>
            </w:pPr>
          </w:p>
        </w:tc>
        <w:tc>
          <w:tcPr>
            <w:tcW w:w="880" w:type="dxa"/>
          </w:tcPr>
          <w:p w:rsidR="00B002E8" w:rsidRDefault="00B002E8">
            <w:pPr>
              <w:pStyle w:val="EMPTYCELLSTYLE"/>
            </w:pPr>
          </w:p>
        </w:tc>
        <w:tc>
          <w:tcPr>
            <w:tcW w:w="960" w:type="dxa"/>
          </w:tcPr>
          <w:p w:rsidR="00B002E8" w:rsidRDefault="00B002E8">
            <w:pPr>
              <w:pStyle w:val="EMPTYCELLSTYLE"/>
            </w:pPr>
          </w:p>
        </w:tc>
        <w:tc>
          <w:tcPr>
            <w:tcW w:w="820" w:type="dxa"/>
          </w:tcPr>
          <w:p w:rsidR="00B002E8" w:rsidRDefault="00B002E8">
            <w:pPr>
              <w:pStyle w:val="EMPTYCELLSTYLE"/>
            </w:pPr>
          </w:p>
        </w:tc>
        <w:tc>
          <w:tcPr>
            <w:tcW w:w="840" w:type="dxa"/>
          </w:tcPr>
          <w:p w:rsidR="00B002E8" w:rsidRDefault="00B002E8">
            <w:pPr>
              <w:pStyle w:val="EMPTYCELLSTYLE"/>
            </w:pPr>
          </w:p>
        </w:tc>
        <w:tc>
          <w:tcPr>
            <w:tcW w:w="1080" w:type="dxa"/>
          </w:tcPr>
          <w:p w:rsidR="00B002E8" w:rsidRDefault="00B002E8">
            <w:pPr>
              <w:pStyle w:val="EMPTYCELLSTYLE"/>
            </w:pPr>
          </w:p>
        </w:tc>
        <w:tc>
          <w:tcPr>
            <w:tcW w:w="240" w:type="dxa"/>
          </w:tcPr>
          <w:p w:rsidR="00B002E8" w:rsidRDefault="00B002E8">
            <w:pPr>
              <w:pStyle w:val="EMPTYCELLSTYLE"/>
            </w:pPr>
          </w:p>
        </w:tc>
        <w:tc>
          <w:tcPr>
            <w:tcW w:w="800" w:type="dxa"/>
          </w:tcPr>
          <w:p w:rsidR="00B002E8" w:rsidRDefault="00B002E8">
            <w:pPr>
              <w:pStyle w:val="EMPTYCELLSTYLE"/>
            </w:pPr>
          </w:p>
        </w:tc>
        <w:tc>
          <w:tcPr>
            <w:tcW w:w="1300" w:type="dxa"/>
          </w:tcPr>
          <w:p w:rsidR="00B002E8" w:rsidRDefault="00B002E8">
            <w:pPr>
              <w:pStyle w:val="EMPTYCELLSTYLE"/>
            </w:pPr>
          </w:p>
        </w:tc>
        <w:tc>
          <w:tcPr>
            <w:tcW w:w="3240" w:type="dxa"/>
          </w:tcPr>
          <w:p w:rsidR="00B002E8" w:rsidRDefault="00B002E8">
            <w:pPr>
              <w:pStyle w:val="EMPTYCELLSTYLE"/>
            </w:pPr>
          </w:p>
        </w:tc>
        <w:tc>
          <w:tcPr>
            <w:tcW w:w="500" w:type="dxa"/>
          </w:tcPr>
          <w:p w:rsidR="00B002E8" w:rsidRDefault="00B002E8">
            <w:pPr>
              <w:pStyle w:val="EMPTYCELLSTYLE"/>
            </w:pPr>
          </w:p>
        </w:tc>
      </w:tr>
      <w:tr w:rsidR="00B002E8">
        <w:trPr>
          <w:trHeight w:hRule="exact" w:val="320"/>
        </w:trPr>
        <w:tc>
          <w:tcPr>
            <w:tcW w:w="500" w:type="dxa"/>
          </w:tcPr>
          <w:p w:rsidR="00B002E8" w:rsidRDefault="00B002E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2E8" w:rsidRDefault="005D02B2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B002E8" w:rsidRDefault="00B002E8">
            <w:pPr>
              <w:pStyle w:val="EMPTYCELLSTYLE"/>
            </w:pPr>
          </w:p>
        </w:tc>
      </w:tr>
      <w:tr w:rsidR="00B002E8">
        <w:trPr>
          <w:trHeight w:hRule="exact" w:val="300"/>
        </w:trPr>
        <w:tc>
          <w:tcPr>
            <w:tcW w:w="500" w:type="dxa"/>
          </w:tcPr>
          <w:p w:rsidR="00B002E8" w:rsidRDefault="00B002E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2E8" w:rsidRDefault="005D02B2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B002E8" w:rsidRDefault="00B002E8">
            <w:pPr>
              <w:pStyle w:val="EMPTYCELLSTYLE"/>
            </w:pPr>
          </w:p>
        </w:tc>
      </w:tr>
      <w:tr w:rsidR="00B002E8">
        <w:trPr>
          <w:trHeight w:hRule="exact" w:val="280"/>
        </w:trPr>
        <w:tc>
          <w:tcPr>
            <w:tcW w:w="500" w:type="dxa"/>
          </w:tcPr>
          <w:p w:rsidR="00B002E8" w:rsidRDefault="00B002E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002E8" w:rsidRDefault="005D02B2">
            <w:pPr>
              <w:pStyle w:val="style1"/>
              <w:jc w:val="center"/>
            </w:pPr>
            <w:r>
              <w:rPr>
                <w:b/>
              </w:rPr>
              <w:t>Организационный отдел, Организационное управление, Администрация городского округа Тольятти</w:t>
            </w:r>
          </w:p>
        </w:tc>
        <w:tc>
          <w:tcPr>
            <w:tcW w:w="500" w:type="dxa"/>
          </w:tcPr>
          <w:p w:rsidR="00B002E8" w:rsidRDefault="00B002E8">
            <w:pPr>
              <w:pStyle w:val="EMPTYCELLSTYLE"/>
            </w:pPr>
          </w:p>
        </w:tc>
      </w:tr>
      <w:tr w:rsidR="00B002E8">
        <w:trPr>
          <w:trHeight w:hRule="exact" w:val="440"/>
        </w:trPr>
        <w:tc>
          <w:tcPr>
            <w:tcW w:w="500" w:type="dxa"/>
          </w:tcPr>
          <w:p w:rsidR="00B002E8" w:rsidRDefault="00B002E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2E8" w:rsidRDefault="005D02B2" w:rsidP="00613688">
            <w:pPr>
              <w:jc w:val="center"/>
            </w:pPr>
            <w:r>
              <w:t>за отчетный период с 1 января 20</w:t>
            </w:r>
            <w:r w:rsidR="00613688">
              <w:t>20</w:t>
            </w:r>
            <w:r>
              <w:t xml:space="preserve"> года по 31 декабря 20</w:t>
            </w:r>
            <w:r w:rsidR="00613688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B002E8" w:rsidRDefault="00B002E8">
            <w:pPr>
              <w:pStyle w:val="EMPTYCELLSTYLE"/>
            </w:pPr>
          </w:p>
        </w:tc>
      </w:tr>
      <w:tr w:rsidR="00B002E8">
        <w:trPr>
          <w:trHeight w:hRule="exact" w:val="1480"/>
        </w:trPr>
        <w:tc>
          <w:tcPr>
            <w:tcW w:w="500" w:type="dxa"/>
          </w:tcPr>
          <w:p w:rsidR="00B002E8" w:rsidRDefault="00B002E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2E8" w:rsidRDefault="005D02B2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2E8" w:rsidRDefault="005D02B2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02E8" w:rsidRDefault="005D02B2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2E8" w:rsidRDefault="005D02B2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2E8" w:rsidRDefault="005D02B2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2E8" w:rsidRDefault="005D02B2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2E8" w:rsidRDefault="005D02B2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B002E8" w:rsidRDefault="00B002E8">
            <w:pPr>
              <w:pStyle w:val="EMPTYCELLSTYLE"/>
            </w:pPr>
          </w:p>
        </w:tc>
      </w:tr>
      <w:tr w:rsidR="00B002E8">
        <w:trPr>
          <w:trHeight w:hRule="exact" w:val="700"/>
        </w:trPr>
        <w:tc>
          <w:tcPr>
            <w:tcW w:w="500" w:type="dxa"/>
          </w:tcPr>
          <w:p w:rsidR="00B002E8" w:rsidRDefault="00B002E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2E8" w:rsidRDefault="00B002E8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2E8" w:rsidRDefault="00B002E8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2E8" w:rsidRDefault="005D02B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2E8" w:rsidRDefault="005D02B2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2E8" w:rsidRDefault="005D02B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2E8" w:rsidRDefault="005D02B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2E8" w:rsidRDefault="005D02B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2E8" w:rsidRDefault="005D02B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2E8" w:rsidRDefault="005D02B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2E8" w:rsidRDefault="005D02B2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2E8" w:rsidRDefault="005D02B2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2E8" w:rsidRDefault="00B002E8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2E8" w:rsidRDefault="00B002E8">
            <w:pPr>
              <w:pStyle w:val="EMPTYCELLSTYLE"/>
            </w:pPr>
          </w:p>
        </w:tc>
        <w:tc>
          <w:tcPr>
            <w:tcW w:w="500" w:type="dxa"/>
          </w:tcPr>
          <w:p w:rsidR="00B002E8" w:rsidRDefault="00B002E8">
            <w:pPr>
              <w:pStyle w:val="EMPTYCELLSTYLE"/>
            </w:pPr>
          </w:p>
        </w:tc>
      </w:tr>
      <w:tr w:rsidR="00B002E8">
        <w:trPr>
          <w:trHeight w:hRule="exact" w:val="720"/>
        </w:trPr>
        <w:tc>
          <w:tcPr>
            <w:tcW w:w="500" w:type="dxa"/>
          </w:tcPr>
          <w:p w:rsidR="00B002E8" w:rsidRDefault="00B002E8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002E8" w:rsidRDefault="005D02B2">
            <w:pPr>
              <w:pStyle w:val="style1"/>
            </w:pPr>
            <w:r>
              <w:t>Потапова Мария Викторовна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002E8" w:rsidRDefault="005D02B2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02E8" w:rsidRDefault="005D02B2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02E8" w:rsidRDefault="005D02B2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002E8" w:rsidRDefault="005D02B2">
            <w:pPr>
              <w:pStyle w:val="style1"/>
              <w:jc w:val="center"/>
            </w:pPr>
            <w:r>
              <w:t>78,80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02E8" w:rsidRDefault="005D02B2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02E8" w:rsidRDefault="00B002E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002E8" w:rsidRDefault="00B002E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02E8" w:rsidRDefault="00B002E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2E8" w:rsidRDefault="00B002E8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2E8" w:rsidRDefault="00B002E8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2E8" w:rsidRDefault="004D10BB" w:rsidP="004D10BB">
            <w:pPr>
              <w:pStyle w:val="style1"/>
            </w:pPr>
            <w:r>
              <w:t>701 745</w:t>
            </w:r>
            <w:r w:rsidR="00C14E29">
              <w:t>,</w:t>
            </w:r>
            <w:r>
              <w:t>49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2E8" w:rsidRDefault="003F2E12">
            <w:pPr>
              <w:pStyle w:val="style1"/>
            </w:pPr>
            <w:r>
              <w:t>Квартира приобретена с использованием средств: кредит, накопления за предыдущие годы</w:t>
            </w:r>
          </w:p>
        </w:tc>
        <w:tc>
          <w:tcPr>
            <w:tcW w:w="500" w:type="dxa"/>
          </w:tcPr>
          <w:p w:rsidR="00B002E8" w:rsidRDefault="00B002E8">
            <w:pPr>
              <w:pStyle w:val="EMPTYCELLSTYLE"/>
            </w:pPr>
          </w:p>
        </w:tc>
      </w:tr>
      <w:tr w:rsidR="00B002E8">
        <w:trPr>
          <w:trHeight w:hRule="exact" w:val="720"/>
        </w:trPr>
        <w:tc>
          <w:tcPr>
            <w:tcW w:w="500" w:type="dxa"/>
          </w:tcPr>
          <w:p w:rsidR="00B002E8" w:rsidRDefault="00B002E8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002E8" w:rsidRDefault="005D02B2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002E8" w:rsidRDefault="00B002E8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02E8" w:rsidRDefault="005D02B2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02E8" w:rsidRDefault="005D02B2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002E8" w:rsidRDefault="005D02B2">
            <w:pPr>
              <w:pStyle w:val="style1"/>
              <w:jc w:val="center"/>
            </w:pPr>
            <w:r>
              <w:t>78,80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02E8" w:rsidRDefault="005D02B2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02E8" w:rsidRDefault="00B002E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002E8" w:rsidRDefault="00B002E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02E8" w:rsidRDefault="00B002E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2E8" w:rsidRDefault="005D02B2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2E8" w:rsidRDefault="005D02B2" w:rsidP="00874B93">
            <w:pPr>
              <w:pStyle w:val="style1"/>
            </w:pPr>
            <w:r w:rsidRPr="00874B93">
              <w:rPr>
                <w:sz w:val="18"/>
                <w:szCs w:val="18"/>
              </w:rPr>
              <w:t>KIA S</w:t>
            </w:r>
            <w:r w:rsidR="00874B93" w:rsidRPr="00874B93">
              <w:rPr>
                <w:sz w:val="18"/>
                <w:szCs w:val="18"/>
                <w:lang w:val="en-US"/>
              </w:rPr>
              <w:t>PORTAGE</w:t>
            </w:r>
            <w:r w:rsidRPr="00874B93">
              <w:rPr>
                <w:sz w:val="18"/>
                <w:szCs w:val="18"/>
              </w:rPr>
              <w:t>,</w:t>
            </w:r>
            <w:r>
              <w:t xml:space="preserve"> 201</w:t>
            </w:r>
            <w:r w:rsidR="00874B93">
              <w:rPr>
                <w:lang w:val="en-US"/>
              </w:rPr>
              <w:t>8</w:t>
            </w:r>
            <w:r>
              <w:t xml:space="preserve"> год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2E8" w:rsidRDefault="004D10BB">
            <w:pPr>
              <w:pStyle w:val="style1"/>
            </w:pPr>
            <w:r>
              <w:t>240</w:t>
            </w:r>
            <w:r w:rsidR="005D02B2">
              <w:t> 000,00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2E8" w:rsidRDefault="003F2E12">
            <w:pPr>
              <w:pStyle w:val="style1"/>
            </w:pPr>
            <w:r>
              <w:t>Квартира приобретена с использованием средств: кредит, накопления за предыдущие годы</w:t>
            </w:r>
          </w:p>
        </w:tc>
        <w:tc>
          <w:tcPr>
            <w:tcW w:w="500" w:type="dxa"/>
          </w:tcPr>
          <w:p w:rsidR="00B002E8" w:rsidRDefault="00B002E8">
            <w:pPr>
              <w:pStyle w:val="EMPTYCELLSTYLE"/>
            </w:pPr>
          </w:p>
        </w:tc>
      </w:tr>
      <w:tr w:rsidR="00B002E8" w:rsidTr="00C75558">
        <w:trPr>
          <w:trHeight w:hRule="exact" w:val="866"/>
        </w:trPr>
        <w:tc>
          <w:tcPr>
            <w:tcW w:w="500" w:type="dxa"/>
          </w:tcPr>
          <w:p w:rsidR="00B002E8" w:rsidRDefault="00B002E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2E8" w:rsidRDefault="00B002E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2E8" w:rsidRDefault="00B002E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02E8" w:rsidRDefault="00B002E8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02E8" w:rsidRDefault="00B002E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002E8" w:rsidRDefault="00B002E8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02E8" w:rsidRDefault="00B002E8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02E8" w:rsidRDefault="00B002E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002E8" w:rsidRDefault="00B002E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02E8" w:rsidRDefault="00B002E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2E8" w:rsidRDefault="005D02B2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2E8" w:rsidRDefault="005D02B2">
            <w:pPr>
              <w:pStyle w:val="style1"/>
            </w:pPr>
            <w:r>
              <w:t>MAZDA CX-5, 2017 год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2E8" w:rsidRDefault="00B002E8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2E8" w:rsidRDefault="00B002E8">
            <w:pPr>
              <w:pStyle w:val="style1"/>
            </w:pPr>
          </w:p>
        </w:tc>
        <w:tc>
          <w:tcPr>
            <w:tcW w:w="500" w:type="dxa"/>
          </w:tcPr>
          <w:p w:rsidR="00B002E8" w:rsidRDefault="00B002E8">
            <w:pPr>
              <w:pStyle w:val="EMPTYCELLSTYLE"/>
            </w:pPr>
          </w:p>
        </w:tc>
      </w:tr>
      <w:tr w:rsidR="00B002E8">
        <w:trPr>
          <w:trHeight w:hRule="exact" w:val="360"/>
        </w:trPr>
        <w:tc>
          <w:tcPr>
            <w:tcW w:w="500" w:type="dxa"/>
          </w:tcPr>
          <w:p w:rsidR="00B002E8" w:rsidRDefault="00B002E8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002E8" w:rsidRDefault="005D02B2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002E8" w:rsidRDefault="00B002E8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02E8" w:rsidRDefault="00B002E8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02E8" w:rsidRDefault="00B002E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002E8" w:rsidRDefault="00B002E8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02E8" w:rsidRDefault="00B002E8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02E8" w:rsidRDefault="005D02B2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002E8" w:rsidRDefault="005D02B2">
            <w:pPr>
              <w:pStyle w:val="style1"/>
              <w:jc w:val="center"/>
            </w:pPr>
            <w:r>
              <w:t>78,80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002E8" w:rsidRDefault="005D02B2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2E8" w:rsidRDefault="00B002E8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2E8" w:rsidRDefault="00B002E8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2E8" w:rsidRDefault="005D02B2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2E8" w:rsidRDefault="00B002E8">
            <w:pPr>
              <w:pStyle w:val="style1"/>
            </w:pPr>
          </w:p>
        </w:tc>
        <w:tc>
          <w:tcPr>
            <w:tcW w:w="500" w:type="dxa"/>
          </w:tcPr>
          <w:p w:rsidR="00B002E8" w:rsidRDefault="00B002E8">
            <w:pPr>
              <w:pStyle w:val="EMPTYCELLSTYLE"/>
            </w:pPr>
          </w:p>
        </w:tc>
      </w:tr>
      <w:tr w:rsidR="00B002E8">
        <w:trPr>
          <w:trHeight w:hRule="exact" w:val="20"/>
        </w:trPr>
        <w:tc>
          <w:tcPr>
            <w:tcW w:w="500" w:type="dxa"/>
          </w:tcPr>
          <w:p w:rsidR="00B002E8" w:rsidRDefault="00B002E8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2E8" w:rsidRDefault="00B002E8">
            <w:pPr>
              <w:pStyle w:val="style1"/>
              <w:jc w:val="center"/>
            </w:pPr>
          </w:p>
        </w:tc>
        <w:tc>
          <w:tcPr>
            <w:tcW w:w="800" w:type="dxa"/>
          </w:tcPr>
          <w:p w:rsidR="00B002E8" w:rsidRDefault="00B002E8">
            <w:pPr>
              <w:pStyle w:val="EMPTYCELLSTYLE"/>
            </w:pPr>
          </w:p>
        </w:tc>
        <w:tc>
          <w:tcPr>
            <w:tcW w:w="1300" w:type="dxa"/>
          </w:tcPr>
          <w:p w:rsidR="00B002E8" w:rsidRDefault="00B002E8">
            <w:pPr>
              <w:pStyle w:val="EMPTYCELLSTYLE"/>
            </w:pPr>
          </w:p>
        </w:tc>
        <w:tc>
          <w:tcPr>
            <w:tcW w:w="3240" w:type="dxa"/>
          </w:tcPr>
          <w:p w:rsidR="00B002E8" w:rsidRDefault="00B002E8">
            <w:pPr>
              <w:pStyle w:val="EMPTYCELLSTYLE"/>
            </w:pPr>
          </w:p>
        </w:tc>
        <w:tc>
          <w:tcPr>
            <w:tcW w:w="500" w:type="dxa"/>
          </w:tcPr>
          <w:p w:rsidR="00B002E8" w:rsidRDefault="00B002E8">
            <w:pPr>
              <w:pStyle w:val="EMPTYCELLSTYLE"/>
            </w:pPr>
          </w:p>
        </w:tc>
      </w:tr>
    </w:tbl>
    <w:p w:rsidR="005D02B2" w:rsidRDefault="005D02B2"/>
    <w:sectPr w:rsidR="005D02B2" w:rsidSect="0045520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B002E8"/>
    <w:rsid w:val="003F2E12"/>
    <w:rsid w:val="00455201"/>
    <w:rsid w:val="004D10BB"/>
    <w:rsid w:val="005D02B2"/>
    <w:rsid w:val="00613688"/>
    <w:rsid w:val="0081589F"/>
    <w:rsid w:val="00874B93"/>
    <w:rsid w:val="00AF68F5"/>
    <w:rsid w:val="00B002E8"/>
    <w:rsid w:val="00C14E29"/>
    <w:rsid w:val="00C52B6B"/>
    <w:rsid w:val="00C75558"/>
    <w:rsid w:val="00DB46E8"/>
    <w:rsid w:val="00F72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455201"/>
    <w:rPr>
      <w:sz w:val="1"/>
    </w:rPr>
  </w:style>
  <w:style w:type="paragraph" w:customStyle="1" w:styleId="style1">
    <w:name w:val="style1"/>
    <w:qFormat/>
    <w:rsid w:val="0045520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Мария Викторовна</dc:creator>
  <cp:lastModifiedBy>user</cp:lastModifiedBy>
  <cp:revision>3</cp:revision>
  <dcterms:created xsi:type="dcterms:W3CDTF">2021-05-07T07:39:00Z</dcterms:created>
  <dcterms:modified xsi:type="dcterms:W3CDTF">2021-05-19T12:41:00Z</dcterms:modified>
</cp:coreProperties>
</file>