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C3C81">
        <w:trPr>
          <w:trHeight w:hRule="exact" w:val="500"/>
        </w:trPr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4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08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0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38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82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88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96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82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84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08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24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8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3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324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</w:tr>
      <w:tr w:rsidR="00CC3C81">
        <w:trPr>
          <w:trHeight w:hRule="exact" w:val="320"/>
        </w:trPr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81" w:rsidRDefault="0044324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</w:tr>
      <w:tr w:rsidR="00CC3C81">
        <w:trPr>
          <w:trHeight w:hRule="exact" w:val="300"/>
        </w:trPr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81" w:rsidRDefault="0044324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</w:tr>
      <w:tr w:rsidR="00CC3C81">
        <w:trPr>
          <w:trHeight w:hRule="exact" w:val="280"/>
        </w:trPr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81" w:rsidRDefault="0044324A">
            <w:pPr>
              <w:pStyle w:val="style1"/>
              <w:jc w:val="center"/>
            </w:pPr>
            <w:r>
              <w:rPr>
                <w:b/>
              </w:rPr>
              <w:t>Отдел по жилищным вопросам,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</w:tr>
      <w:tr w:rsidR="00CC3C81">
        <w:trPr>
          <w:trHeight w:hRule="exact" w:val="440"/>
        </w:trPr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81" w:rsidRDefault="0044324A" w:rsidP="00FD03F1">
            <w:pPr>
              <w:jc w:val="center"/>
            </w:pPr>
            <w:r>
              <w:t>за отчетный период с 1 января 20</w:t>
            </w:r>
            <w:r w:rsidR="00FD03F1">
              <w:t>20</w:t>
            </w:r>
            <w:r>
              <w:t xml:space="preserve"> года по 31 декабря 20</w:t>
            </w:r>
            <w:r w:rsidR="00FD03F1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</w:tr>
      <w:tr w:rsidR="00CC3C81">
        <w:trPr>
          <w:trHeight w:hRule="exact" w:val="1480"/>
        </w:trPr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3C81" w:rsidRDefault="0044324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</w:tr>
      <w:tr w:rsidR="00CC3C81">
        <w:trPr>
          <w:trHeight w:hRule="exact" w:val="700"/>
        </w:trPr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CC3C8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CC3C8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44324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CC3C8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CC3C81">
            <w:pPr>
              <w:pStyle w:val="EMPTYCELLSTYLE"/>
            </w:pPr>
          </w:p>
        </w:tc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</w:tr>
      <w:tr w:rsidR="00105D47">
        <w:trPr>
          <w:trHeight w:hRule="exact" w:val="720"/>
        </w:trPr>
        <w:tc>
          <w:tcPr>
            <w:tcW w:w="500" w:type="dxa"/>
          </w:tcPr>
          <w:p w:rsidR="00105D47" w:rsidRDefault="00105D4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5D47" w:rsidRDefault="00105D47">
            <w:pPr>
              <w:pStyle w:val="style1"/>
            </w:pPr>
            <w:r>
              <w:t>Паршина Елена Борисовна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5D47" w:rsidRDefault="00105D47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>
            <w:pPr>
              <w:pStyle w:val="style1"/>
            </w:pPr>
            <w:r>
              <w:t>Общая долевая</w:t>
            </w:r>
            <w:r w:rsidR="00D030DF">
              <w:t xml:space="preserve"> 1/3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5D47" w:rsidRDefault="00105D47">
            <w:pPr>
              <w:pStyle w:val="style1"/>
              <w:jc w:val="center"/>
            </w:pPr>
            <w:r>
              <w:t>68,80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5D47" w:rsidRDefault="00105D4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105D47"/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105D47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FD03F1">
            <w:pPr>
              <w:pStyle w:val="style1"/>
            </w:pPr>
            <w:r>
              <w:t>510109,16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105D47">
            <w:pPr>
              <w:pStyle w:val="style1"/>
            </w:pPr>
          </w:p>
        </w:tc>
        <w:tc>
          <w:tcPr>
            <w:tcW w:w="500" w:type="dxa"/>
          </w:tcPr>
          <w:p w:rsidR="00105D47" w:rsidRDefault="00105D47">
            <w:pPr>
              <w:pStyle w:val="EMPTYCELLSTYLE"/>
            </w:pPr>
          </w:p>
        </w:tc>
      </w:tr>
      <w:tr w:rsidR="00105D47">
        <w:trPr>
          <w:trHeight w:hRule="exact" w:val="720"/>
        </w:trPr>
        <w:tc>
          <w:tcPr>
            <w:tcW w:w="500" w:type="dxa"/>
          </w:tcPr>
          <w:p w:rsidR="00105D47" w:rsidRDefault="00105D4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5D47" w:rsidRDefault="00286DC4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5D47" w:rsidRDefault="00105D4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>
            <w:pPr>
              <w:pStyle w:val="style1"/>
            </w:pPr>
            <w:r>
              <w:t>Общая долевая</w:t>
            </w:r>
            <w:r w:rsidR="00D030DF">
              <w:t xml:space="preserve"> 1/3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5D47" w:rsidRDefault="00105D47">
            <w:pPr>
              <w:pStyle w:val="style1"/>
              <w:jc w:val="center"/>
            </w:pPr>
            <w:r>
              <w:t>68,80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/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5D47" w:rsidRDefault="00105D4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105D4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105D47">
            <w:pPr>
              <w:pStyle w:val="style1"/>
            </w:pPr>
            <w:r>
              <w:t>LADA PRIORA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677077">
            <w:pPr>
              <w:pStyle w:val="style1"/>
            </w:pPr>
            <w:r>
              <w:t>478305,64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105D47">
            <w:pPr>
              <w:pStyle w:val="style1"/>
            </w:pPr>
          </w:p>
        </w:tc>
        <w:tc>
          <w:tcPr>
            <w:tcW w:w="500" w:type="dxa"/>
          </w:tcPr>
          <w:p w:rsidR="00105D47" w:rsidRDefault="00105D47">
            <w:pPr>
              <w:pStyle w:val="EMPTYCELLSTYLE"/>
            </w:pPr>
          </w:p>
        </w:tc>
      </w:tr>
      <w:tr w:rsidR="00105D47">
        <w:trPr>
          <w:trHeight w:hRule="exact" w:val="720"/>
        </w:trPr>
        <w:tc>
          <w:tcPr>
            <w:tcW w:w="500" w:type="dxa"/>
          </w:tcPr>
          <w:p w:rsidR="00105D47" w:rsidRDefault="00105D4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D47" w:rsidRDefault="00105D4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5D47" w:rsidRDefault="00105D4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286DC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5D47" w:rsidRDefault="00105D47">
            <w:pPr>
              <w:pStyle w:val="style1"/>
              <w:jc w:val="center"/>
            </w:pPr>
            <w:r>
              <w:t>44,30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/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5D47" w:rsidRDefault="00105D4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5D47" w:rsidRDefault="00105D47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105D47"/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105D47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105D4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D47" w:rsidRDefault="00105D47">
            <w:pPr>
              <w:pStyle w:val="style1"/>
            </w:pPr>
          </w:p>
        </w:tc>
        <w:tc>
          <w:tcPr>
            <w:tcW w:w="500" w:type="dxa"/>
          </w:tcPr>
          <w:p w:rsidR="00105D47" w:rsidRDefault="00105D47">
            <w:pPr>
              <w:pStyle w:val="EMPTYCELLSTYLE"/>
            </w:pPr>
          </w:p>
        </w:tc>
      </w:tr>
      <w:tr w:rsidR="00CC3C81">
        <w:trPr>
          <w:trHeight w:hRule="exact" w:val="20"/>
        </w:trPr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1" w:rsidRDefault="00CC3C8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130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3240" w:type="dxa"/>
          </w:tcPr>
          <w:p w:rsidR="00CC3C81" w:rsidRDefault="00CC3C81">
            <w:pPr>
              <w:pStyle w:val="EMPTYCELLSTYLE"/>
            </w:pPr>
          </w:p>
        </w:tc>
        <w:tc>
          <w:tcPr>
            <w:tcW w:w="500" w:type="dxa"/>
          </w:tcPr>
          <w:p w:rsidR="00CC3C81" w:rsidRDefault="00CC3C81">
            <w:pPr>
              <w:pStyle w:val="EMPTYCELLSTYLE"/>
            </w:pPr>
          </w:p>
        </w:tc>
      </w:tr>
    </w:tbl>
    <w:p w:rsidR="0044324A" w:rsidRDefault="0044324A"/>
    <w:sectPr w:rsidR="0044324A" w:rsidSect="007E495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C3C81"/>
    <w:rsid w:val="00062CC0"/>
    <w:rsid w:val="00105D47"/>
    <w:rsid w:val="00286DC4"/>
    <w:rsid w:val="002F75EE"/>
    <w:rsid w:val="0044324A"/>
    <w:rsid w:val="004F7519"/>
    <w:rsid w:val="00611B35"/>
    <w:rsid w:val="00640D57"/>
    <w:rsid w:val="00677077"/>
    <w:rsid w:val="007E495A"/>
    <w:rsid w:val="00CC3C81"/>
    <w:rsid w:val="00D030DF"/>
    <w:rsid w:val="00F57786"/>
    <w:rsid w:val="00F90503"/>
    <w:rsid w:val="00FD0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E495A"/>
    <w:rPr>
      <w:sz w:val="1"/>
    </w:rPr>
  </w:style>
  <w:style w:type="paragraph" w:customStyle="1" w:styleId="style1">
    <w:name w:val="style1"/>
    <w:qFormat/>
    <w:rsid w:val="007E49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2021-05-07T06:31:00Z</dcterms:created>
  <dcterms:modified xsi:type="dcterms:W3CDTF">2021-05-07T06:31:00Z</dcterms:modified>
</cp:coreProperties>
</file>