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A0C88">
        <w:trPr>
          <w:trHeight w:hRule="exact" w:val="5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3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96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2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3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32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3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3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28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0C88" w:rsidRDefault="00D00525">
            <w:pPr>
              <w:pStyle w:val="style1"/>
              <w:jc w:val="center"/>
            </w:pPr>
            <w:r>
              <w:rPr>
                <w:b/>
              </w:rPr>
              <w:t>Отдел смет и договоров,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44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 w:rsidP="001036D8">
            <w:pPr>
              <w:jc w:val="center"/>
            </w:pPr>
            <w:r>
              <w:t>за отчетный период с 1 января 20</w:t>
            </w:r>
            <w:r w:rsidR="001036D8">
              <w:t>20</w:t>
            </w:r>
            <w:r>
              <w:t xml:space="preserve"> года по 31 декабря 20</w:t>
            </w:r>
            <w:r w:rsidR="001036D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148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C88" w:rsidRDefault="00D0052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7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7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A0C88" w:rsidRDefault="00D00525">
            <w:pPr>
              <w:pStyle w:val="style1"/>
            </w:pPr>
            <w:r>
              <w:t>Никонорова Светлана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9D20A1" w:rsidP="009D20A1">
            <w:pPr>
              <w:pStyle w:val="style1"/>
            </w:pPr>
            <w:r>
              <w:t>1</w:t>
            </w:r>
            <w:r w:rsidR="00D00525">
              <w:t>-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9D20A1">
            <w:pPr>
              <w:pStyle w:val="style1"/>
            </w:pPr>
            <w:r>
              <w:t xml:space="preserve">Индивидуальная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9D20A1">
            <w:pPr>
              <w:pStyle w:val="style1"/>
              <w:jc w:val="center"/>
            </w:pPr>
            <w:r>
              <w:t>31</w:t>
            </w:r>
            <w:r w:rsidR="00D00525">
              <w:t>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1036D8">
            <w:pPr>
              <w:pStyle w:val="style1"/>
            </w:pPr>
            <w:r>
              <w:t>521879,17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7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5A0C8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5A0C8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65,80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1036D8">
        <w:trPr>
          <w:trHeight w:hRule="exact" w:val="720"/>
        </w:trPr>
        <w:tc>
          <w:tcPr>
            <w:tcW w:w="500" w:type="dxa"/>
          </w:tcPr>
          <w:p w:rsidR="001036D8" w:rsidRDefault="001036D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6D8" w:rsidRDefault="001036D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6D8" w:rsidRDefault="001036D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36D8" w:rsidRDefault="001036D8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36D8" w:rsidRDefault="001036D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36D8" w:rsidRDefault="001036D8">
            <w:pPr>
              <w:pStyle w:val="style1"/>
              <w:jc w:val="center"/>
            </w:pPr>
            <w:r>
              <w:t>600м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36D8" w:rsidRDefault="001036D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36D8" w:rsidRDefault="001036D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36D8" w:rsidRDefault="001036D8">
            <w:pPr>
              <w:pStyle w:val="style1"/>
            </w:pPr>
          </w:p>
        </w:tc>
        <w:tc>
          <w:tcPr>
            <w:tcW w:w="500" w:type="dxa"/>
          </w:tcPr>
          <w:p w:rsidR="001036D8" w:rsidRDefault="001036D8">
            <w:pPr>
              <w:pStyle w:val="EMPTYCELLSTYLE"/>
            </w:pPr>
          </w:p>
        </w:tc>
      </w:tr>
      <w:tr w:rsidR="005A0C88">
        <w:trPr>
          <w:trHeight w:hRule="exact" w:val="7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A0C88" w:rsidRDefault="00D0052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5A0C8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65,80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D0052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3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32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</w:tbl>
    <w:p w:rsidR="00D00525" w:rsidRDefault="00D00525"/>
    <w:sectPr w:rsidR="00D00525" w:rsidSect="00130A2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A0C88"/>
    <w:rsid w:val="00086634"/>
    <w:rsid w:val="001036D8"/>
    <w:rsid w:val="00130A26"/>
    <w:rsid w:val="005A0C88"/>
    <w:rsid w:val="006A29CC"/>
    <w:rsid w:val="009D20A1"/>
    <w:rsid w:val="00C42B50"/>
    <w:rsid w:val="00D00525"/>
    <w:rsid w:val="00DD20AF"/>
    <w:rsid w:val="00F20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30A26"/>
    <w:rPr>
      <w:sz w:val="1"/>
    </w:rPr>
  </w:style>
  <w:style w:type="paragraph" w:customStyle="1" w:styleId="style1">
    <w:name w:val="style1"/>
    <w:qFormat/>
    <w:rsid w:val="00130A2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Светлана Васильевна</dc:creator>
  <cp:lastModifiedBy>user</cp:lastModifiedBy>
  <cp:revision>2</cp:revision>
  <dcterms:created xsi:type="dcterms:W3CDTF">2021-05-05T05:32:00Z</dcterms:created>
  <dcterms:modified xsi:type="dcterms:W3CDTF">2021-05-05T05:32:00Z</dcterms:modified>
</cp:coreProperties>
</file>