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CF0538">
        <w:trPr>
          <w:trHeight w:hRule="exact" w:val="500"/>
        </w:trPr>
        <w:tc>
          <w:tcPr>
            <w:tcW w:w="50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140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108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100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138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82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88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96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82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84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108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24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80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130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324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500" w:type="dxa"/>
          </w:tcPr>
          <w:p w:rsidR="00CF0538" w:rsidRDefault="00CF0538">
            <w:pPr>
              <w:pStyle w:val="EMPTYCELLSTYLE"/>
            </w:pPr>
          </w:p>
        </w:tc>
      </w:tr>
      <w:tr w:rsidR="00CF0538">
        <w:trPr>
          <w:trHeight w:hRule="exact" w:val="320"/>
        </w:trPr>
        <w:tc>
          <w:tcPr>
            <w:tcW w:w="500" w:type="dxa"/>
          </w:tcPr>
          <w:p w:rsidR="00CF0538" w:rsidRDefault="00CF0538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020" w:rsidRDefault="00A33020" w:rsidP="00A3302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ВЕДЕНИЯ</w:t>
            </w: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33020" w:rsidRPr="00EB5C80" w:rsidRDefault="00A33020" w:rsidP="00A3302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>о доходах, расходах, об имуществе и обязательствах имущественного</w:t>
            </w:r>
          </w:p>
          <w:p w:rsidR="00A33020" w:rsidRPr="00EB5C80" w:rsidRDefault="00A33020" w:rsidP="00A3302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характера, представленные муниципальным служащим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администрации </w:t>
            </w: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Тольятти</w:t>
            </w:r>
          </w:p>
          <w:p w:rsidR="00A33020" w:rsidRPr="00EB5C80" w:rsidRDefault="00A33020" w:rsidP="00A3302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>(наименование органа местного самоуправления)</w:t>
            </w:r>
          </w:p>
          <w:p w:rsidR="00A33020" w:rsidRPr="00EB5C80" w:rsidRDefault="00A33020" w:rsidP="00A3302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>за отчетный период с 1 января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по 31 декабря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и</w:t>
            </w:r>
          </w:p>
          <w:p w:rsidR="00A33020" w:rsidRPr="00EB5C80" w:rsidRDefault="00A33020" w:rsidP="00A3302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>подлежащие размещению в информационно-телекоммуникационной сети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5C80">
              <w:rPr>
                <w:rFonts w:ascii="Times New Roman" w:hAnsi="Times New Roman" w:cs="Times New Roman"/>
                <w:b/>
                <w:sz w:val="24"/>
                <w:szCs w:val="24"/>
              </w:rPr>
              <w:t>Интернет на официальном сайте органа</w:t>
            </w:r>
          </w:p>
          <w:p w:rsidR="00CF0538" w:rsidRDefault="00A5544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F0538" w:rsidRDefault="00CF0538">
            <w:pPr>
              <w:pStyle w:val="EMPTYCELLSTYLE"/>
            </w:pPr>
          </w:p>
        </w:tc>
      </w:tr>
    </w:tbl>
    <w:p w:rsidR="00A33020" w:rsidRPr="00EB5C80" w:rsidRDefault="00A33020" w:rsidP="00A330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A33020" w:rsidRPr="00EB5C80" w:rsidRDefault="00A33020" w:rsidP="00A330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A33020" w:rsidRPr="00A33020" w:rsidRDefault="00A33020" w:rsidP="00A330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33020">
        <w:rPr>
          <w:rFonts w:ascii="Times New Roman" w:hAnsi="Times New Roman" w:cs="Times New Roman"/>
          <w:b/>
          <w:sz w:val="24"/>
          <w:szCs w:val="24"/>
          <w:u w:val="single"/>
        </w:rPr>
        <w:t xml:space="preserve">Отдел планирования и развития, Управление физической культуры и спорта, Администрация городского округа Тольятти </w:t>
      </w:r>
    </w:p>
    <w:p w:rsidR="00A33020" w:rsidRPr="00EB5C80" w:rsidRDefault="00A33020" w:rsidP="00A330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202C5F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202C5F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A33020" w:rsidRDefault="00A33020" w:rsidP="00A330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A33020" w:rsidRPr="00EB5C80" w:rsidRDefault="00A33020" w:rsidP="00A330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400"/>
        <w:gridCol w:w="1080"/>
        <w:gridCol w:w="1000"/>
        <w:gridCol w:w="1380"/>
        <w:gridCol w:w="951"/>
        <w:gridCol w:w="851"/>
        <w:gridCol w:w="858"/>
        <w:gridCol w:w="985"/>
        <w:gridCol w:w="850"/>
        <w:gridCol w:w="1276"/>
        <w:gridCol w:w="850"/>
        <w:gridCol w:w="1300"/>
        <w:gridCol w:w="3240"/>
      </w:tblGrid>
      <w:tr w:rsidR="00A33020" w:rsidTr="00CF4E94">
        <w:trPr>
          <w:trHeight w:hRule="exact" w:val="1480"/>
        </w:trPr>
        <w:tc>
          <w:tcPr>
            <w:tcW w:w="14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A33020">
            <w:pPr>
              <w:pStyle w:val="style1"/>
              <w:ind w:left="147" w:hanging="147"/>
              <w:jc w:val="center"/>
              <w:rPr>
                <w:b/>
              </w:rPr>
            </w:pPr>
            <w:r w:rsidRPr="00A33020">
              <w:rPr>
                <w:b/>
              </w:rP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Должность</w:t>
            </w:r>
          </w:p>
        </w:tc>
        <w:tc>
          <w:tcPr>
            <w:tcW w:w="4182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Объекты недвижимости, принадлежащие на праве собственности</w:t>
            </w:r>
          </w:p>
        </w:tc>
        <w:tc>
          <w:tcPr>
            <w:tcW w:w="26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Объекты недвижимости, находящиеся в пользовании</w:t>
            </w:r>
          </w:p>
        </w:tc>
        <w:tc>
          <w:tcPr>
            <w:tcW w:w="212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Декларированный годовой доход</w:t>
            </w:r>
          </w:p>
        </w:tc>
        <w:tc>
          <w:tcPr>
            <w:tcW w:w="32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33020" w:rsidTr="00CF4E94">
        <w:trPr>
          <w:trHeight w:hRule="exact" w:val="1003"/>
        </w:trPr>
        <w:tc>
          <w:tcPr>
            <w:tcW w:w="1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Default="00A33020" w:rsidP="006A2621">
            <w:pPr>
              <w:pStyle w:val="EMPTYCELLSTYLE"/>
            </w:pPr>
          </w:p>
        </w:tc>
        <w:tc>
          <w:tcPr>
            <w:tcW w:w="10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Default="00A33020" w:rsidP="006A2621">
            <w:pPr>
              <w:pStyle w:val="EMPTYCELLSTYLE"/>
            </w:pPr>
          </w:p>
        </w:tc>
        <w:tc>
          <w:tcPr>
            <w:tcW w:w="10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Вид объекта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Вид собственности</w:t>
            </w:r>
          </w:p>
        </w:tc>
        <w:tc>
          <w:tcPr>
            <w:tcW w:w="9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Площадь (кв.м)</w:t>
            </w:r>
          </w:p>
        </w:tc>
        <w:tc>
          <w:tcPr>
            <w:tcW w:w="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Страна</w:t>
            </w:r>
            <w:r w:rsidRPr="00A33020">
              <w:rPr>
                <w:b/>
              </w:rPr>
              <w:br/>
              <w:t>располо-</w:t>
            </w:r>
            <w:r w:rsidRPr="00A33020">
              <w:rPr>
                <w:b/>
              </w:rPr>
              <w:br/>
              <w:t>жения</w:t>
            </w:r>
          </w:p>
        </w:tc>
        <w:tc>
          <w:tcPr>
            <w:tcW w:w="8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Вид объекта</w:t>
            </w: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Площадь (кв.м)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Страна</w:t>
            </w:r>
            <w:r w:rsidRPr="00A33020">
              <w:rPr>
                <w:b/>
              </w:rPr>
              <w:br/>
              <w:t>располо-</w:t>
            </w:r>
            <w:r w:rsidRPr="00A33020">
              <w:rPr>
                <w:b/>
              </w:rPr>
              <w:br/>
              <w:t>жения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Вид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Pr="00A33020" w:rsidRDefault="00A33020" w:rsidP="006A2621">
            <w:pPr>
              <w:pStyle w:val="style1"/>
              <w:jc w:val="center"/>
              <w:rPr>
                <w:b/>
              </w:rPr>
            </w:pPr>
            <w:r w:rsidRPr="00A33020">
              <w:rPr>
                <w:b/>
              </w:rPr>
              <w:t>марка</w:t>
            </w:r>
          </w:p>
        </w:tc>
        <w:tc>
          <w:tcPr>
            <w:tcW w:w="13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Default="00A33020" w:rsidP="006A2621">
            <w:pPr>
              <w:pStyle w:val="EMPTYCELLSTYLE"/>
            </w:pPr>
          </w:p>
        </w:tc>
        <w:tc>
          <w:tcPr>
            <w:tcW w:w="32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Default="00A33020" w:rsidP="006A2621">
            <w:pPr>
              <w:pStyle w:val="EMPTYCELLSTYLE"/>
            </w:pPr>
          </w:p>
        </w:tc>
      </w:tr>
      <w:tr w:rsidR="00202C5F" w:rsidTr="00CF4E94">
        <w:trPr>
          <w:trHeight w:hRule="exact" w:val="720"/>
        </w:trPr>
        <w:tc>
          <w:tcPr>
            <w:tcW w:w="1400" w:type="dxa"/>
            <w:vMerge w:val="restart"/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02C5F" w:rsidRDefault="00202C5F" w:rsidP="006A2621">
            <w:pPr>
              <w:pStyle w:val="style1"/>
            </w:pPr>
            <w:r>
              <w:t>Иванов Владимир Васильевич</w:t>
            </w:r>
          </w:p>
        </w:tc>
        <w:tc>
          <w:tcPr>
            <w:tcW w:w="1080" w:type="dxa"/>
            <w:vMerge w:val="restart"/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6A2621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6A2621">
            <w:pPr>
              <w:pStyle w:val="style1"/>
            </w:pPr>
            <w:r>
              <w:t>3-х комнатная</w:t>
            </w:r>
          </w:p>
          <w:p w:rsidR="00202C5F" w:rsidRDefault="00202C5F" w:rsidP="00202C5F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6A2621">
            <w:pPr>
              <w:pStyle w:val="style1"/>
            </w:pPr>
            <w:r>
              <w:t>Долевая</w:t>
            </w:r>
          </w:p>
        </w:tc>
        <w:tc>
          <w:tcPr>
            <w:tcW w:w="951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6A2621">
            <w:pPr>
              <w:pStyle w:val="style1"/>
              <w:jc w:val="center"/>
            </w:pPr>
            <w:r>
              <w:t>68,50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6A2621">
            <w:pPr>
              <w:pStyle w:val="style1"/>
            </w:pPr>
            <w:r>
              <w:t>Россия</w:t>
            </w:r>
          </w:p>
        </w:tc>
        <w:tc>
          <w:tcPr>
            <w:tcW w:w="858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985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6A2621">
            <w:pPr>
              <w:pStyle w:val="style1"/>
              <w:jc w:val="center"/>
            </w:pPr>
          </w:p>
        </w:tc>
        <w:tc>
          <w:tcPr>
            <w:tcW w:w="8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850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1300" w:type="dxa"/>
            <w:tcMar>
              <w:top w:w="40" w:type="dxa"/>
              <w:left w:w="40" w:type="dxa"/>
              <w:bottom w:w="40" w:type="dxa"/>
            </w:tcMar>
          </w:tcPr>
          <w:p w:rsidR="00202C5F" w:rsidRPr="005B23A3" w:rsidRDefault="005B23A3" w:rsidP="005B23A3">
            <w:pPr>
              <w:pStyle w:val="style1"/>
              <w:jc w:val="center"/>
            </w:pPr>
            <w:r w:rsidRPr="005B23A3">
              <w:t>1 009 534,16</w:t>
            </w:r>
          </w:p>
        </w:tc>
        <w:tc>
          <w:tcPr>
            <w:tcW w:w="3240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6A2621">
            <w:pPr>
              <w:pStyle w:val="style1"/>
            </w:pPr>
          </w:p>
        </w:tc>
      </w:tr>
      <w:tr w:rsidR="00202C5F" w:rsidTr="00CF4E94">
        <w:trPr>
          <w:trHeight w:hRule="exact" w:val="720"/>
        </w:trPr>
        <w:tc>
          <w:tcPr>
            <w:tcW w:w="14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C5F" w:rsidRDefault="00202C5F" w:rsidP="006A2621">
            <w:pPr>
              <w:jc w:val="center"/>
            </w:pPr>
          </w:p>
        </w:tc>
        <w:tc>
          <w:tcPr>
            <w:tcW w:w="10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C5F" w:rsidRDefault="00202C5F" w:rsidP="006A2621">
            <w:pPr>
              <w:jc w:val="center"/>
            </w:pPr>
          </w:p>
        </w:tc>
        <w:tc>
          <w:tcPr>
            <w:tcW w:w="100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202C5F">
            <w:pPr>
              <w:pStyle w:val="style1"/>
            </w:pPr>
            <w:r>
              <w:t>1 комнатная</w:t>
            </w:r>
          </w:p>
          <w:p w:rsidR="00202C5F" w:rsidRDefault="00202C5F" w:rsidP="00202C5F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C5F" w:rsidRDefault="00202C5F" w:rsidP="006A2621">
            <w:pPr>
              <w:pStyle w:val="style1"/>
            </w:pPr>
            <w:r>
              <w:t>Долевая</w:t>
            </w:r>
          </w:p>
        </w:tc>
        <w:tc>
          <w:tcPr>
            <w:tcW w:w="951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202C5F">
            <w:pPr>
              <w:pStyle w:val="style1"/>
              <w:jc w:val="center"/>
            </w:pPr>
            <w:r>
              <w:t>32,9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6A2621">
            <w:pPr>
              <w:pStyle w:val="style1"/>
            </w:pPr>
            <w:r>
              <w:t>Россия</w:t>
            </w:r>
          </w:p>
        </w:tc>
        <w:tc>
          <w:tcPr>
            <w:tcW w:w="8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985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6A2621">
            <w:pPr>
              <w:pStyle w:val="style1"/>
              <w:jc w:val="center"/>
            </w:pPr>
          </w:p>
        </w:tc>
        <w:tc>
          <w:tcPr>
            <w:tcW w:w="8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13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C5F" w:rsidRPr="005B23A3" w:rsidRDefault="00202C5F" w:rsidP="005B23A3">
            <w:pPr>
              <w:pStyle w:val="style1"/>
              <w:jc w:val="center"/>
            </w:pPr>
          </w:p>
        </w:tc>
        <w:tc>
          <w:tcPr>
            <w:tcW w:w="3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C5F" w:rsidRDefault="00202C5F" w:rsidP="006A2621">
            <w:pPr>
              <w:pStyle w:val="style1"/>
            </w:pPr>
          </w:p>
        </w:tc>
      </w:tr>
      <w:tr w:rsidR="00202C5F" w:rsidTr="00202C5F">
        <w:trPr>
          <w:trHeight w:hRule="exact" w:val="767"/>
        </w:trPr>
        <w:tc>
          <w:tcPr>
            <w:tcW w:w="1400" w:type="dxa"/>
            <w:vMerge w:val="restart"/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02C5F" w:rsidRPr="00A33020" w:rsidRDefault="00202C5F" w:rsidP="00B45B42">
            <w:pPr>
              <w:autoSpaceDE w:val="0"/>
              <w:autoSpaceDN w:val="0"/>
              <w:adjustRightInd w:val="0"/>
              <w:rPr>
                <w:bCs/>
                <w:szCs w:val="24"/>
              </w:rPr>
            </w:pPr>
            <w:r w:rsidRPr="00A33020">
              <w:rPr>
                <w:bCs/>
                <w:szCs w:val="24"/>
              </w:rPr>
              <w:t>Супруга</w:t>
            </w:r>
          </w:p>
        </w:tc>
        <w:tc>
          <w:tcPr>
            <w:tcW w:w="1080" w:type="dxa"/>
            <w:vMerge w:val="restart"/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6A2621">
            <w:pPr>
              <w:pStyle w:val="style1"/>
              <w:jc w:val="center"/>
            </w:pPr>
          </w:p>
        </w:tc>
        <w:tc>
          <w:tcPr>
            <w:tcW w:w="100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9E21C8">
            <w:pPr>
              <w:pStyle w:val="style1"/>
            </w:pPr>
            <w:r>
              <w:t>3-х комнатная</w:t>
            </w:r>
          </w:p>
          <w:p w:rsidR="00202C5F" w:rsidRDefault="00202C5F" w:rsidP="009E21C8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9E21C8">
            <w:pPr>
              <w:pStyle w:val="style1"/>
            </w:pPr>
            <w:r>
              <w:t>Долевая</w:t>
            </w:r>
          </w:p>
        </w:tc>
        <w:tc>
          <w:tcPr>
            <w:tcW w:w="951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9E21C8">
            <w:pPr>
              <w:pStyle w:val="style1"/>
              <w:jc w:val="center"/>
            </w:pPr>
            <w:r>
              <w:t>68,50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9E21C8">
            <w:pPr>
              <w:pStyle w:val="style1"/>
            </w:pPr>
            <w:r>
              <w:t>Россия</w:t>
            </w:r>
          </w:p>
        </w:tc>
        <w:tc>
          <w:tcPr>
            <w:tcW w:w="858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985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6A2621">
            <w:pPr>
              <w:pStyle w:val="style1"/>
              <w:jc w:val="center"/>
            </w:pPr>
          </w:p>
        </w:tc>
        <w:tc>
          <w:tcPr>
            <w:tcW w:w="8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C5F" w:rsidRDefault="00202C5F" w:rsidP="00A33020">
            <w:pPr>
              <w:pStyle w:val="style1"/>
            </w:pPr>
            <w:r>
              <w:t>Автомобили     легковые</w:t>
            </w:r>
          </w:p>
        </w:tc>
        <w:tc>
          <w:tcPr>
            <w:tcW w:w="850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6A2621">
            <w:pPr>
              <w:pStyle w:val="style1"/>
            </w:pPr>
            <w:r>
              <w:t>Лада Приора</w:t>
            </w:r>
          </w:p>
        </w:tc>
        <w:tc>
          <w:tcPr>
            <w:tcW w:w="1300" w:type="dxa"/>
            <w:tcMar>
              <w:top w:w="40" w:type="dxa"/>
              <w:left w:w="40" w:type="dxa"/>
              <w:bottom w:w="40" w:type="dxa"/>
            </w:tcMar>
          </w:tcPr>
          <w:p w:rsidR="00202C5F" w:rsidRPr="005B23A3" w:rsidRDefault="00341FFA" w:rsidP="00A65EEB">
            <w:pPr>
              <w:pStyle w:val="style1"/>
              <w:jc w:val="center"/>
            </w:pPr>
            <w:r>
              <w:t>3</w:t>
            </w:r>
            <w:r w:rsidR="00A65EEB">
              <w:t>6</w:t>
            </w:r>
            <w:r>
              <w:t>4 680</w:t>
            </w:r>
            <w:r w:rsidR="005B23A3" w:rsidRPr="005B23A3">
              <w:t>,</w:t>
            </w:r>
            <w:r w:rsidR="00A65EEB">
              <w:t>07</w:t>
            </w:r>
          </w:p>
        </w:tc>
        <w:tc>
          <w:tcPr>
            <w:tcW w:w="3240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6A2621">
            <w:pPr>
              <w:pStyle w:val="style1"/>
            </w:pPr>
          </w:p>
        </w:tc>
      </w:tr>
      <w:tr w:rsidR="00202C5F" w:rsidTr="00202C5F">
        <w:trPr>
          <w:trHeight w:hRule="exact" w:val="809"/>
        </w:trPr>
        <w:tc>
          <w:tcPr>
            <w:tcW w:w="1400" w:type="dxa"/>
            <w:vMerge/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02C5F" w:rsidRPr="00A33020" w:rsidRDefault="00202C5F" w:rsidP="00B45B42">
            <w:pPr>
              <w:autoSpaceDE w:val="0"/>
              <w:autoSpaceDN w:val="0"/>
              <w:adjustRightInd w:val="0"/>
              <w:rPr>
                <w:bCs/>
                <w:szCs w:val="24"/>
              </w:rPr>
            </w:pPr>
          </w:p>
        </w:tc>
        <w:tc>
          <w:tcPr>
            <w:tcW w:w="1080" w:type="dxa"/>
            <w:vMerge/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6A2621">
            <w:pPr>
              <w:pStyle w:val="style1"/>
              <w:jc w:val="center"/>
            </w:pPr>
          </w:p>
        </w:tc>
        <w:tc>
          <w:tcPr>
            <w:tcW w:w="100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9E21C8">
            <w:pPr>
              <w:pStyle w:val="style1"/>
            </w:pPr>
            <w:r>
              <w:t>1 комнатная</w:t>
            </w:r>
          </w:p>
          <w:p w:rsidR="00202C5F" w:rsidRDefault="00202C5F" w:rsidP="009E21C8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9E21C8">
            <w:pPr>
              <w:pStyle w:val="style1"/>
            </w:pPr>
            <w:r>
              <w:t>Долевая</w:t>
            </w:r>
          </w:p>
        </w:tc>
        <w:tc>
          <w:tcPr>
            <w:tcW w:w="951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9E21C8">
            <w:pPr>
              <w:pStyle w:val="style1"/>
              <w:jc w:val="center"/>
            </w:pPr>
            <w:r>
              <w:t>32,9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9E21C8">
            <w:pPr>
              <w:pStyle w:val="style1"/>
            </w:pPr>
            <w:r>
              <w:t>Россия</w:t>
            </w:r>
          </w:p>
        </w:tc>
        <w:tc>
          <w:tcPr>
            <w:tcW w:w="858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985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2C5F" w:rsidRDefault="00202C5F" w:rsidP="006A2621">
            <w:pPr>
              <w:pStyle w:val="style1"/>
              <w:jc w:val="center"/>
            </w:pPr>
          </w:p>
        </w:tc>
        <w:tc>
          <w:tcPr>
            <w:tcW w:w="8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02C5F" w:rsidRDefault="00202C5F" w:rsidP="00A33020">
            <w:pPr>
              <w:pStyle w:val="style1"/>
            </w:pPr>
          </w:p>
        </w:tc>
        <w:tc>
          <w:tcPr>
            <w:tcW w:w="850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6A2621">
            <w:pPr>
              <w:pStyle w:val="style1"/>
            </w:pPr>
          </w:p>
        </w:tc>
        <w:tc>
          <w:tcPr>
            <w:tcW w:w="1300" w:type="dxa"/>
            <w:tcMar>
              <w:top w:w="40" w:type="dxa"/>
              <w:left w:w="40" w:type="dxa"/>
              <w:bottom w:w="40" w:type="dxa"/>
            </w:tcMar>
          </w:tcPr>
          <w:p w:rsidR="00202C5F" w:rsidRPr="00B45B42" w:rsidRDefault="00202C5F" w:rsidP="00B45B42">
            <w:pPr>
              <w:pStyle w:val="style1"/>
            </w:pPr>
          </w:p>
        </w:tc>
        <w:tc>
          <w:tcPr>
            <w:tcW w:w="3240" w:type="dxa"/>
            <w:tcMar>
              <w:top w:w="40" w:type="dxa"/>
              <w:left w:w="40" w:type="dxa"/>
              <w:bottom w:w="40" w:type="dxa"/>
            </w:tcMar>
          </w:tcPr>
          <w:p w:rsidR="00202C5F" w:rsidRDefault="00202C5F" w:rsidP="006A2621">
            <w:pPr>
              <w:pStyle w:val="style1"/>
            </w:pPr>
          </w:p>
        </w:tc>
      </w:tr>
      <w:tr w:rsidR="00A33020" w:rsidTr="00202C5F">
        <w:trPr>
          <w:trHeight w:hRule="exact" w:val="805"/>
        </w:trPr>
        <w:tc>
          <w:tcPr>
            <w:tcW w:w="1400" w:type="dxa"/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33020" w:rsidRPr="00A33020" w:rsidRDefault="00A33020" w:rsidP="006A2621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A33020">
              <w:rPr>
                <w:bCs/>
                <w:szCs w:val="24"/>
              </w:rPr>
              <w:t>Несовершеннолетний ребенок</w:t>
            </w:r>
          </w:p>
        </w:tc>
        <w:tc>
          <w:tcPr>
            <w:tcW w:w="1080" w:type="dxa"/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020" w:rsidRDefault="00A33020" w:rsidP="006A2621">
            <w:pPr>
              <w:pStyle w:val="style1"/>
              <w:jc w:val="center"/>
            </w:pPr>
          </w:p>
        </w:tc>
        <w:tc>
          <w:tcPr>
            <w:tcW w:w="100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202C5F">
            <w:pPr>
              <w:pStyle w:val="style1"/>
            </w:pPr>
            <w:r>
              <w:t>3-х комнатная</w:t>
            </w:r>
          </w:p>
          <w:p w:rsidR="00A33020" w:rsidRDefault="00202C5F" w:rsidP="00202C5F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Mar>
              <w:top w:w="40" w:type="dxa"/>
              <w:left w:w="40" w:type="dxa"/>
              <w:bottom w:w="40" w:type="dxa"/>
            </w:tcMar>
          </w:tcPr>
          <w:p w:rsidR="00A33020" w:rsidRDefault="00A33020" w:rsidP="006A2621">
            <w:pPr>
              <w:pStyle w:val="style1"/>
            </w:pPr>
            <w:r>
              <w:t>Долевая</w:t>
            </w:r>
          </w:p>
        </w:tc>
        <w:tc>
          <w:tcPr>
            <w:tcW w:w="951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020" w:rsidRDefault="00A33020" w:rsidP="006A2621">
            <w:pPr>
              <w:pStyle w:val="style1"/>
              <w:jc w:val="center"/>
            </w:pPr>
            <w:r>
              <w:t>68,50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020" w:rsidRDefault="00A33020" w:rsidP="006A2621">
            <w:pPr>
              <w:pStyle w:val="style1"/>
            </w:pPr>
            <w:r>
              <w:t>Россия</w:t>
            </w:r>
          </w:p>
        </w:tc>
        <w:tc>
          <w:tcPr>
            <w:tcW w:w="858" w:type="dxa"/>
            <w:tcMar>
              <w:top w:w="40" w:type="dxa"/>
              <w:left w:w="40" w:type="dxa"/>
              <w:bottom w:w="40" w:type="dxa"/>
            </w:tcMar>
          </w:tcPr>
          <w:p w:rsidR="00A33020" w:rsidRDefault="00A33020" w:rsidP="006A2621">
            <w:pPr>
              <w:pStyle w:val="style1"/>
            </w:pPr>
          </w:p>
        </w:tc>
        <w:tc>
          <w:tcPr>
            <w:tcW w:w="985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020" w:rsidRDefault="00A33020" w:rsidP="006A2621">
            <w:pPr>
              <w:pStyle w:val="style1"/>
              <w:jc w:val="center"/>
            </w:pPr>
          </w:p>
        </w:tc>
        <w:tc>
          <w:tcPr>
            <w:tcW w:w="8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020" w:rsidRDefault="00A33020" w:rsidP="006A2621">
            <w:pPr>
              <w:pStyle w:val="style1"/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Default="00A33020" w:rsidP="006A2621">
            <w:pPr>
              <w:pStyle w:val="style1"/>
            </w:pPr>
          </w:p>
        </w:tc>
        <w:tc>
          <w:tcPr>
            <w:tcW w:w="850" w:type="dxa"/>
            <w:tcMar>
              <w:top w:w="40" w:type="dxa"/>
              <w:left w:w="40" w:type="dxa"/>
              <w:bottom w:w="40" w:type="dxa"/>
            </w:tcMar>
          </w:tcPr>
          <w:p w:rsidR="00A33020" w:rsidRDefault="00A33020" w:rsidP="006A2621">
            <w:pPr>
              <w:pStyle w:val="style1"/>
            </w:pPr>
          </w:p>
        </w:tc>
        <w:tc>
          <w:tcPr>
            <w:tcW w:w="1300" w:type="dxa"/>
            <w:tcMar>
              <w:top w:w="40" w:type="dxa"/>
              <w:left w:w="40" w:type="dxa"/>
              <w:bottom w:w="40" w:type="dxa"/>
            </w:tcMar>
          </w:tcPr>
          <w:p w:rsidR="00A33020" w:rsidRDefault="00A33020" w:rsidP="006A262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Mar>
              <w:top w:w="40" w:type="dxa"/>
              <w:left w:w="40" w:type="dxa"/>
              <w:bottom w:w="40" w:type="dxa"/>
            </w:tcMar>
          </w:tcPr>
          <w:p w:rsidR="00A33020" w:rsidRDefault="00A33020" w:rsidP="006A2621">
            <w:pPr>
              <w:pStyle w:val="style1"/>
            </w:pPr>
          </w:p>
        </w:tc>
      </w:tr>
      <w:tr w:rsidR="00A33020" w:rsidTr="00202C5F">
        <w:trPr>
          <w:trHeight w:hRule="exact" w:val="816"/>
        </w:trPr>
        <w:tc>
          <w:tcPr>
            <w:tcW w:w="1400" w:type="dxa"/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33020" w:rsidRPr="00A33020" w:rsidRDefault="00A33020" w:rsidP="006A2621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A33020">
              <w:rPr>
                <w:bCs/>
                <w:szCs w:val="24"/>
              </w:rPr>
              <w:t>Несовершеннолетний ребенок</w:t>
            </w:r>
          </w:p>
        </w:tc>
        <w:tc>
          <w:tcPr>
            <w:tcW w:w="1080" w:type="dxa"/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020" w:rsidRDefault="00A33020" w:rsidP="006A2621">
            <w:pPr>
              <w:pStyle w:val="style1"/>
              <w:jc w:val="center"/>
            </w:pPr>
          </w:p>
        </w:tc>
        <w:tc>
          <w:tcPr>
            <w:tcW w:w="100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2C5F" w:rsidRDefault="00202C5F" w:rsidP="00202C5F">
            <w:pPr>
              <w:pStyle w:val="style1"/>
            </w:pPr>
            <w:r>
              <w:t>3-х комнатная</w:t>
            </w:r>
          </w:p>
          <w:p w:rsidR="00A33020" w:rsidRDefault="00202C5F" w:rsidP="00202C5F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Mar>
              <w:top w:w="40" w:type="dxa"/>
              <w:left w:w="40" w:type="dxa"/>
              <w:bottom w:w="40" w:type="dxa"/>
            </w:tcMar>
          </w:tcPr>
          <w:p w:rsidR="00A33020" w:rsidRDefault="00A33020" w:rsidP="006A2621">
            <w:pPr>
              <w:pStyle w:val="style1"/>
            </w:pPr>
            <w:r>
              <w:t>Долевая</w:t>
            </w:r>
          </w:p>
        </w:tc>
        <w:tc>
          <w:tcPr>
            <w:tcW w:w="951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020" w:rsidRDefault="00A33020" w:rsidP="006A2621">
            <w:pPr>
              <w:pStyle w:val="style1"/>
              <w:jc w:val="center"/>
            </w:pPr>
            <w:r>
              <w:t>68,50</w:t>
            </w:r>
          </w:p>
        </w:tc>
        <w:tc>
          <w:tcPr>
            <w:tcW w:w="8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020" w:rsidRDefault="00A33020" w:rsidP="006A2621">
            <w:pPr>
              <w:pStyle w:val="style1"/>
            </w:pPr>
            <w:r>
              <w:t>Россия</w:t>
            </w:r>
          </w:p>
        </w:tc>
        <w:tc>
          <w:tcPr>
            <w:tcW w:w="858" w:type="dxa"/>
            <w:tcMar>
              <w:top w:w="40" w:type="dxa"/>
              <w:left w:w="40" w:type="dxa"/>
              <w:bottom w:w="40" w:type="dxa"/>
            </w:tcMar>
          </w:tcPr>
          <w:p w:rsidR="00A33020" w:rsidRDefault="00A33020" w:rsidP="006A2621">
            <w:pPr>
              <w:pStyle w:val="style1"/>
            </w:pPr>
          </w:p>
        </w:tc>
        <w:tc>
          <w:tcPr>
            <w:tcW w:w="985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020" w:rsidRDefault="00A33020" w:rsidP="006A2621">
            <w:pPr>
              <w:pStyle w:val="style1"/>
              <w:jc w:val="center"/>
            </w:pPr>
          </w:p>
        </w:tc>
        <w:tc>
          <w:tcPr>
            <w:tcW w:w="85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020" w:rsidRDefault="00A33020" w:rsidP="006A2621">
            <w:pPr>
              <w:pStyle w:val="style1"/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33020" w:rsidRDefault="00A33020" w:rsidP="006A2621">
            <w:pPr>
              <w:pStyle w:val="style1"/>
            </w:pPr>
          </w:p>
        </w:tc>
        <w:tc>
          <w:tcPr>
            <w:tcW w:w="850" w:type="dxa"/>
            <w:tcMar>
              <w:top w:w="40" w:type="dxa"/>
              <w:left w:w="40" w:type="dxa"/>
              <w:bottom w:w="40" w:type="dxa"/>
            </w:tcMar>
          </w:tcPr>
          <w:p w:rsidR="00A33020" w:rsidRDefault="00A33020" w:rsidP="006A2621">
            <w:pPr>
              <w:pStyle w:val="style1"/>
            </w:pPr>
          </w:p>
        </w:tc>
        <w:tc>
          <w:tcPr>
            <w:tcW w:w="1300" w:type="dxa"/>
            <w:tcMar>
              <w:top w:w="40" w:type="dxa"/>
              <w:left w:w="40" w:type="dxa"/>
              <w:bottom w:w="40" w:type="dxa"/>
            </w:tcMar>
          </w:tcPr>
          <w:p w:rsidR="00A33020" w:rsidRDefault="00A33020" w:rsidP="006A262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Mar>
              <w:top w:w="40" w:type="dxa"/>
              <w:left w:w="40" w:type="dxa"/>
              <w:bottom w:w="40" w:type="dxa"/>
            </w:tcMar>
          </w:tcPr>
          <w:p w:rsidR="00A33020" w:rsidRDefault="00A33020" w:rsidP="006A2621">
            <w:pPr>
              <w:pStyle w:val="style1"/>
            </w:pPr>
          </w:p>
        </w:tc>
      </w:tr>
    </w:tbl>
    <w:p w:rsidR="00A55443" w:rsidRDefault="00A55443"/>
    <w:sectPr w:rsidR="00A55443" w:rsidSect="00CF053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800"/>
  <w:characterSpacingControl w:val="doNotCompress"/>
  <w:compat/>
  <w:rsids>
    <w:rsidRoot w:val="00CF0538"/>
    <w:rsid w:val="00043341"/>
    <w:rsid w:val="001E376C"/>
    <w:rsid w:val="00202C5F"/>
    <w:rsid w:val="00341FFA"/>
    <w:rsid w:val="005668AA"/>
    <w:rsid w:val="005B23A3"/>
    <w:rsid w:val="0066046F"/>
    <w:rsid w:val="006E227E"/>
    <w:rsid w:val="00724E1C"/>
    <w:rsid w:val="00746442"/>
    <w:rsid w:val="00A33020"/>
    <w:rsid w:val="00A55443"/>
    <w:rsid w:val="00A65EEB"/>
    <w:rsid w:val="00B2791A"/>
    <w:rsid w:val="00B45B42"/>
    <w:rsid w:val="00B4756C"/>
    <w:rsid w:val="00CF0538"/>
    <w:rsid w:val="00CF4E94"/>
    <w:rsid w:val="00D93024"/>
    <w:rsid w:val="00DA7586"/>
    <w:rsid w:val="00EF581D"/>
    <w:rsid w:val="00F27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F0538"/>
    <w:rPr>
      <w:sz w:val="1"/>
    </w:rPr>
  </w:style>
  <w:style w:type="paragraph" w:customStyle="1" w:styleId="style1">
    <w:name w:val="style1"/>
    <w:qFormat/>
    <w:rsid w:val="00CF0538"/>
  </w:style>
  <w:style w:type="paragraph" w:customStyle="1" w:styleId="ConsPlusNonformat">
    <w:name w:val="ConsPlusNonformat"/>
    <w:uiPriority w:val="99"/>
    <w:rsid w:val="00A33020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cp:lastPrinted>2020-03-02T09:25:00Z</cp:lastPrinted>
  <dcterms:created xsi:type="dcterms:W3CDTF">2021-05-07T09:39:00Z</dcterms:created>
  <dcterms:modified xsi:type="dcterms:W3CDTF">2021-05-07T09:39:00Z</dcterms:modified>
</cp:coreProperties>
</file>