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353"/>
        <w:gridCol w:w="387"/>
      </w:tblGrid>
      <w:tr w:rsidR="002A0745" w:rsidTr="00052A8D">
        <w:trPr>
          <w:trHeight w:hRule="exact" w:val="5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96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2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СВЕДЕНИЯ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0745" w:rsidRDefault="00922D6C" w:rsidP="00052A8D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052A8D">
              <w:rPr>
                <w:b/>
              </w:rPr>
              <w:t>организации деятельности по опеке, попечительству и усыновлению,</w:t>
            </w:r>
            <w:r>
              <w:rPr>
                <w:b/>
              </w:rPr>
              <w:t xml:space="preserve">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 w:rsidP="006C6BF6">
            <w:pPr>
              <w:jc w:val="center"/>
            </w:pPr>
            <w:r>
              <w:t>за отчетный период с 1 января 20</w:t>
            </w:r>
            <w:r w:rsidR="006C6BF6">
              <w:t>20</w:t>
            </w:r>
            <w:r>
              <w:t>года по 31 декабря 20</w:t>
            </w:r>
            <w:r w:rsidR="006C6BF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8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7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7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Горячева Н</w:t>
            </w:r>
            <w:r w:rsidR="00202EB1">
              <w:t xml:space="preserve">адежда </w:t>
            </w:r>
            <w:r>
              <w:t>Ю</w:t>
            </w:r>
            <w:r w:rsidR="00202EB1">
              <w:t>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922D6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 w:rsidR="00922D6C">
              <w:t>,</w:t>
            </w:r>
            <w:r w:rsidR="00E140AC">
              <w:t>1</w:t>
            </w:r>
            <w:r w:rsidR="00922D6C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Pr="002B7BB3" w:rsidRDefault="00EB207A" w:rsidP="00EB207A">
            <w:pPr>
              <w:pStyle w:val="style1"/>
              <w:rPr>
                <w:lang w:val="en-US"/>
              </w:rPr>
            </w:pPr>
            <w:r>
              <w:t>411635</w:t>
            </w:r>
            <w:r w:rsidR="002B7BB3">
              <w:t>,</w:t>
            </w:r>
            <w:r>
              <w:t>84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2A074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2A074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земли сельскохозяйственного назначения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A76FDD">
            <w:pPr>
              <w:pStyle w:val="style1"/>
              <w:jc w:val="center"/>
            </w:pPr>
            <w:r>
              <w:t>772</w:t>
            </w:r>
            <w:r w:rsidR="00922D6C">
              <w:t>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EE1CD1">
            <w:pPr>
              <w:pStyle w:val="style1"/>
            </w:pPr>
            <w:r>
              <w:t>Росси</w:t>
            </w:r>
            <w:r w:rsidR="00922D6C">
              <w:t>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879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052A8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052A8D">
            <w:pPr>
              <w:pStyle w:val="style1"/>
            </w:pPr>
            <w:r>
              <w:t>трехкомнатная</w:t>
            </w:r>
            <w:r w:rsidR="00922D6C">
              <w:t xml:space="preserve">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922D6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052A8D" w:rsidP="000F2230">
            <w:pPr>
              <w:pStyle w:val="style1"/>
              <w:jc w:val="center"/>
            </w:pPr>
            <w:r>
              <w:t>5</w:t>
            </w:r>
            <w:r w:rsidR="000F2230">
              <w:t>7</w:t>
            </w:r>
            <w:r>
              <w:t>,</w:t>
            </w:r>
            <w:r w:rsidR="000F2230">
              <w:t>2</w:t>
            </w:r>
            <w:r w:rsidR="00922D6C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052A8D" w:rsidP="00EB207A">
            <w:pPr>
              <w:pStyle w:val="style1"/>
            </w:pPr>
            <w:r>
              <w:t>1</w:t>
            </w:r>
            <w:r w:rsidR="00EB207A">
              <w:t>34542</w:t>
            </w:r>
            <w:r w:rsidR="00922D6C">
              <w:t>,</w:t>
            </w:r>
            <w:r w:rsidR="00EB207A">
              <w:t>36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846A33" w:rsidRDefault="00846A33">
            <w:pPr>
              <w:pStyle w:val="EMPTYCELLSTYLE"/>
            </w:pPr>
          </w:p>
        </w:tc>
      </w:tr>
      <w:tr w:rsidR="00846A33" w:rsidTr="00052A8D">
        <w:trPr>
          <w:trHeight w:hRule="exact" w:val="879"/>
        </w:trPr>
        <w:tc>
          <w:tcPr>
            <w:tcW w:w="500" w:type="dxa"/>
          </w:tcPr>
          <w:p w:rsidR="00846A33" w:rsidRDefault="00846A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  <w:r>
              <w:t>автомобиль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9A504B">
            <w:pPr>
              <w:pStyle w:val="style1"/>
            </w:pPr>
            <w:r>
              <w:t>И</w:t>
            </w:r>
            <w:r w:rsidR="00846A33">
              <w:t>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274A6A">
            <w:pPr>
              <w:pStyle w:val="style1"/>
            </w:pPr>
            <w:r w:rsidRPr="00846A33">
              <w:t>Митсубиси GLXI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052A8D">
            <w:pPr>
              <w:pStyle w:val="style1"/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387" w:type="dxa"/>
          </w:tcPr>
          <w:p w:rsidR="00846A33" w:rsidRDefault="00846A33">
            <w:pPr>
              <w:pStyle w:val="EMPTYCELLSTYLE"/>
            </w:pPr>
          </w:p>
        </w:tc>
      </w:tr>
      <w:tr w:rsidR="00052A8D" w:rsidTr="00052A8D">
        <w:trPr>
          <w:trHeight w:hRule="exact" w:val="806"/>
        </w:trPr>
        <w:tc>
          <w:tcPr>
            <w:tcW w:w="500" w:type="dxa"/>
          </w:tcPr>
          <w:p w:rsidR="00052A8D" w:rsidRDefault="00052A8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9A504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>
              <w:t>,</w:t>
            </w:r>
            <w:r w:rsidR="00E140AC">
              <w:t>1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CC7783" w:rsidP="00052A8D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387" w:type="dxa"/>
          </w:tcPr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</w:tc>
      </w:tr>
      <w:tr w:rsidR="00052A8D" w:rsidTr="00052A8D">
        <w:trPr>
          <w:trHeight w:hRule="exact" w:val="806"/>
        </w:trPr>
        <w:tc>
          <w:tcPr>
            <w:tcW w:w="500" w:type="dxa"/>
          </w:tcPr>
          <w:p w:rsidR="00052A8D" w:rsidRDefault="00052A8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9A504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 w:rsidP="00E140AC">
            <w:pPr>
              <w:pStyle w:val="style1"/>
              <w:jc w:val="center"/>
            </w:pPr>
            <w:r>
              <w:t>5</w:t>
            </w:r>
            <w:r w:rsidR="00E140AC">
              <w:t>8</w:t>
            </w:r>
            <w:r>
              <w:t>,</w:t>
            </w:r>
            <w:r w:rsidR="00E140AC">
              <w:t>1</w:t>
            </w:r>
            <w: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8D" w:rsidRDefault="00052A8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CC7783" w:rsidP="00052A8D">
            <w:pPr>
              <w:pStyle w:val="style1"/>
            </w:pPr>
            <w:r>
              <w:t>0,00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52A8D" w:rsidRDefault="00052A8D">
            <w:pPr>
              <w:pStyle w:val="style1"/>
            </w:pPr>
          </w:p>
        </w:tc>
        <w:tc>
          <w:tcPr>
            <w:tcW w:w="387" w:type="dxa"/>
          </w:tcPr>
          <w:p w:rsidR="00052A8D" w:rsidRDefault="00052A8D">
            <w:pPr>
              <w:pStyle w:val="EMPTYCELLSTYLE"/>
            </w:pPr>
          </w:p>
        </w:tc>
      </w:tr>
      <w:tr w:rsidR="002A0745" w:rsidTr="00052A8D">
        <w:trPr>
          <w:trHeight w:hRule="exact" w:val="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A0745"/>
    <w:rsid w:val="00026E5A"/>
    <w:rsid w:val="00052A8D"/>
    <w:rsid w:val="000F2230"/>
    <w:rsid w:val="00150EDD"/>
    <w:rsid w:val="00202EB1"/>
    <w:rsid w:val="00242A86"/>
    <w:rsid w:val="00274A6A"/>
    <w:rsid w:val="002A0745"/>
    <w:rsid w:val="002B7BB3"/>
    <w:rsid w:val="003057BD"/>
    <w:rsid w:val="00365BCD"/>
    <w:rsid w:val="004231B9"/>
    <w:rsid w:val="004817D1"/>
    <w:rsid w:val="00534E7C"/>
    <w:rsid w:val="006B60A1"/>
    <w:rsid w:val="006C6BF6"/>
    <w:rsid w:val="00750119"/>
    <w:rsid w:val="007C4CF5"/>
    <w:rsid w:val="00846A33"/>
    <w:rsid w:val="009052C6"/>
    <w:rsid w:val="00907B7A"/>
    <w:rsid w:val="00922D6C"/>
    <w:rsid w:val="00924C93"/>
    <w:rsid w:val="009A504B"/>
    <w:rsid w:val="00A76FDD"/>
    <w:rsid w:val="00AA2C73"/>
    <w:rsid w:val="00AD277F"/>
    <w:rsid w:val="00B0694A"/>
    <w:rsid w:val="00BD276F"/>
    <w:rsid w:val="00CC7783"/>
    <w:rsid w:val="00CD2A56"/>
    <w:rsid w:val="00DC5486"/>
    <w:rsid w:val="00E140AC"/>
    <w:rsid w:val="00EB207A"/>
    <w:rsid w:val="00ED2207"/>
    <w:rsid w:val="00EE1CD1"/>
    <w:rsid w:val="00FB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2</cp:revision>
  <dcterms:created xsi:type="dcterms:W3CDTF">2021-05-08T07:10:00Z</dcterms:created>
  <dcterms:modified xsi:type="dcterms:W3CDTF">2021-05-08T07:10:00Z</dcterms:modified>
</cp:coreProperties>
</file>