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A631A">
        <w:trPr>
          <w:trHeight w:hRule="exact" w:val="50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4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08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0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38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2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8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96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2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4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08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24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8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3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324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32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31A" w:rsidRDefault="00C40F2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30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31A" w:rsidRDefault="00C40F2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28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631A" w:rsidRDefault="009513DC" w:rsidP="009513DC">
            <w:pPr>
              <w:pStyle w:val="style1"/>
              <w:jc w:val="center"/>
            </w:pPr>
            <w:r>
              <w:rPr>
                <w:b/>
              </w:rPr>
              <w:t>о</w:t>
            </w:r>
            <w:r w:rsidR="00C40F2D">
              <w:rPr>
                <w:b/>
              </w:rPr>
              <w:t xml:space="preserve">тдел информационной безопасности, </w:t>
            </w:r>
            <w:r>
              <w:rPr>
                <w:b/>
              </w:rPr>
              <w:t>д</w:t>
            </w:r>
            <w:r w:rsidR="00C40F2D">
              <w:rPr>
                <w:b/>
              </w:rPr>
              <w:t xml:space="preserve">епартамент информационных технологий и связи, </w:t>
            </w:r>
            <w:r>
              <w:rPr>
                <w:b/>
              </w:rPr>
              <w:t>а</w:t>
            </w:r>
            <w:r w:rsidR="00C40F2D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44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631A" w:rsidRDefault="00C40F2D" w:rsidP="007B3689">
            <w:pPr>
              <w:jc w:val="center"/>
            </w:pPr>
            <w:r>
              <w:t>за отчетный период с 1 января 20</w:t>
            </w:r>
            <w:r w:rsidR="007B3689">
              <w:t>20</w:t>
            </w:r>
            <w:r>
              <w:t xml:space="preserve"> года по 31 декабря 20</w:t>
            </w:r>
            <w:r w:rsidR="007B3689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148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631A" w:rsidRDefault="00C40F2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EA631A">
        <w:trPr>
          <w:trHeight w:hRule="exact" w:val="70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C40F2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EMPTYCELLSTYLE"/>
            </w:pP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  <w:tr w:rsidR="000617A2" w:rsidTr="000617A2">
        <w:trPr>
          <w:trHeight w:hRule="exact" w:val="720"/>
        </w:trPr>
        <w:tc>
          <w:tcPr>
            <w:tcW w:w="500" w:type="dxa"/>
          </w:tcPr>
          <w:p w:rsidR="000617A2" w:rsidRDefault="000617A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617A2" w:rsidRDefault="000617A2">
            <w:pPr>
              <w:pStyle w:val="style1"/>
            </w:pPr>
            <w:r>
              <w:t>Глазунов Владимир Борисович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617A2" w:rsidRDefault="000617A2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17A2" w:rsidRDefault="000617A2">
            <w:pPr>
              <w:pStyle w:val="style1"/>
            </w:pPr>
            <w:r>
              <w:t>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617A2" w:rsidRDefault="000617A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17A2" w:rsidRDefault="000617A2">
            <w:pPr>
              <w:pStyle w:val="style1"/>
              <w:jc w:val="center"/>
            </w:pPr>
            <w:r>
              <w:t>43,50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17A2" w:rsidRDefault="000617A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17A2" w:rsidRDefault="000617A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0617A2" w:rsidRDefault="000617A2" w:rsidP="007B3689">
            <w:pPr>
              <w:pStyle w:val="style1"/>
              <w:jc w:val="center"/>
            </w:pPr>
            <w:r>
              <w:t>5</w:t>
            </w:r>
            <w:r w:rsidR="007B3689">
              <w:t>84179,86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500" w:type="dxa"/>
          </w:tcPr>
          <w:p w:rsidR="000617A2" w:rsidRDefault="000617A2">
            <w:pPr>
              <w:pStyle w:val="EMPTYCELLSTYLE"/>
            </w:pPr>
          </w:p>
        </w:tc>
      </w:tr>
      <w:tr w:rsidR="000617A2" w:rsidTr="00D21334">
        <w:trPr>
          <w:trHeight w:hRule="exact" w:val="480"/>
        </w:trPr>
        <w:tc>
          <w:tcPr>
            <w:tcW w:w="500" w:type="dxa"/>
          </w:tcPr>
          <w:p w:rsidR="000617A2" w:rsidRDefault="000617A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17A2" w:rsidRDefault="000617A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17A2" w:rsidRDefault="000617A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17A2" w:rsidRDefault="000617A2">
            <w:pPr>
              <w:pStyle w:val="style1"/>
            </w:pPr>
            <w:r>
              <w:t>1-комнатная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7A2" w:rsidRDefault="000617A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17A2" w:rsidRDefault="000617A2">
            <w:pPr>
              <w:pStyle w:val="style1"/>
              <w:jc w:val="center"/>
            </w:pPr>
            <w:r>
              <w:t>39,80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17A2" w:rsidRDefault="000617A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617A2" w:rsidRDefault="000617A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7A2" w:rsidRDefault="000617A2">
            <w:pPr>
              <w:pStyle w:val="style1"/>
            </w:pPr>
          </w:p>
        </w:tc>
        <w:tc>
          <w:tcPr>
            <w:tcW w:w="500" w:type="dxa"/>
          </w:tcPr>
          <w:p w:rsidR="000617A2" w:rsidRDefault="000617A2">
            <w:pPr>
              <w:pStyle w:val="EMPTYCELLSTYLE"/>
            </w:pPr>
          </w:p>
        </w:tc>
      </w:tr>
      <w:tr w:rsidR="00EA631A">
        <w:trPr>
          <w:trHeight w:hRule="exact" w:val="20"/>
        </w:trPr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631A" w:rsidRDefault="00EA631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130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3240" w:type="dxa"/>
          </w:tcPr>
          <w:p w:rsidR="00EA631A" w:rsidRDefault="00EA631A">
            <w:pPr>
              <w:pStyle w:val="EMPTYCELLSTYLE"/>
            </w:pPr>
          </w:p>
        </w:tc>
        <w:tc>
          <w:tcPr>
            <w:tcW w:w="500" w:type="dxa"/>
          </w:tcPr>
          <w:p w:rsidR="00EA631A" w:rsidRDefault="00EA631A">
            <w:pPr>
              <w:pStyle w:val="EMPTYCELLSTYLE"/>
            </w:pPr>
          </w:p>
        </w:tc>
      </w:tr>
    </w:tbl>
    <w:p w:rsidR="00C40F2D" w:rsidRDefault="00C40F2D"/>
    <w:sectPr w:rsidR="00C40F2D" w:rsidSect="00EA631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A631A"/>
    <w:rsid w:val="000617A2"/>
    <w:rsid w:val="00072FB3"/>
    <w:rsid w:val="00417915"/>
    <w:rsid w:val="00570BDB"/>
    <w:rsid w:val="007B3689"/>
    <w:rsid w:val="00875110"/>
    <w:rsid w:val="009513DC"/>
    <w:rsid w:val="00C40F2D"/>
    <w:rsid w:val="00E979F6"/>
    <w:rsid w:val="00EA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A631A"/>
    <w:rPr>
      <w:sz w:val="1"/>
    </w:rPr>
  </w:style>
  <w:style w:type="paragraph" w:customStyle="1" w:styleId="style1">
    <w:name w:val="style1"/>
    <w:qFormat/>
    <w:rsid w:val="00EA631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2021-05-05T10:10:00Z</dcterms:created>
  <dcterms:modified xsi:type="dcterms:W3CDTF">2021-05-05T10:10:00Z</dcterms:modified>
</cp:coreProperties>
</file>