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27"/>
        <w:gridCol w:w="79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1963">
        <w:trPr>
          <w:trHeight w:hRule="exact" w:val="5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9C1963" w:rsidRDefault="009C1963">
            <w:pPr>
              <w:pStyle w:val="EMPTYCELLSTYLE"/>
            </w:pPr>
          </w:p>
        </w:tc>
        <w:tc>
          <w:tcPr>
            <w:tcW w:w="8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96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2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3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3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28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963" w:rsidRDefault="002A2B08">
            <w:pPr>
              <w:pStyle w:val="style1"/>
              <w:jc w:val="center"/>
            </w:pPr>
            <w:r>
              <w:rPr>
                <w:b/>
              </w:rPr>
              <w:t>Отдел технического контроля, Управление муниципального жилищного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44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 w:rsidP="00FB2A2C">
            <w:pPr>
              <w:jc w:val="center"/>
            </w:pPr>
            <w:r>
              <w:t>за отчетный период с 1 января 20</w:t>
            </w:r>
            <w:r w:rsidR="00FB2A2C">
              <w:t>20</w:t>
            </w:r>
            <w:r>
              <w:t xml:space="preserve"> года по 31 декабря 20</w:t>
            </w:r>
            <w:r w:rsidR="00FB2A2C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148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  <w:bookmarkStart w:id="0" w:name="_GoBack"/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963" w:rsidRDefault="002A2B0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bookmarkEnd w:id="0"/>
      <w:tr w:rsidR="009C1963" w:rsidTr="00EF6B67">
        <w:trPr>
          <w:trHeight w:hRule="exact" w:val="7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D350B2">
        <w:trPr>
          <w:trHeight w:hRule="exact" w:val="2787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Еналеев Тагир Фатихович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квартира (трехкомнатная)</w:t>
            </w:r>
          </w:p>
          <w:p w:rsidR="00EF6B67" w:rsidRDefault="00EF6B67">
            <w:pPr>
              <w:pStyle w:val="style1"/>
            </w:pPr>
          </w:p>
          <w:p w:rsidR="00EF6B67" w:rsidRDefault="00EF6B67">
            <w:pPr>
              <w:pStyle w:val="style1"/>
            </w:pPr>
            <w:r>
              <w:t>Земельный участок</w:t>
            </w:r>
          </w:p>
          <w:p w:rsidR="00D350B2" w:rsidRDefault="00D350B2">
            <w:pPr>
              <w:pStyle w:val="style1"/>
            </w:pPr>
          </w:p>
          <w:p w:rsidR="00D350B2" w:rsidRDefault="00D350B2">
            <w:pPr>
              <w:pStyle w:val="style1"/>
            </w:pPr>
            <w:r>
              <w:t>Объект незавершенного строительства</w:t>
            </w:r>
          </w:p>
          <w:p w:rsidR="00D350B2" w:rsidRDefault="00D350B2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6B67" w:rsidRDefault="002A2B08">
            <w:pPr>
              <w:pStyle w:val="style1"/>
            </w:pPr>
            <w:r>
              <w:t>Общая долевая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D350B2" w:rsidRDefault="00EF6B67" w:rsidP="00EF6B67">
            <w:r>
              <w:t>Индивидуальная</w:t>
            </w:r>
          </w:p>
          <w:p w:rsidR="00D350B2" w:rsidRPr="00D350B2" w:rsidRDefault="00D350B2" w:rsidP="00D350B2"/>
          <w:p w:rsidR="00D350B2" w:rsidRPr="00D350B2" w:rsidRDefault="00D350B2" w:rsidP="00D350B2"/>
          <w:p w:rsidR="00D350B2" w:rsidRDefault="00D350B2" w:rsidP="00D350B2"/>
          <w:p w:rsidR="009C1963" w:rsidRPr="00D350B2" w:rsidRDefault="00D350B2" w:rsidP="00D350B2">
            <w:r>
              <w:t>Индивидуальная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F6B67" w:rsidRDefault="002A2B08">
            <w:pPr>
              <w:pStyle w:val="style1"/>
              <w:jc w:val="center"/>
            </w:pPr>
            <w:r>
              <w:t>66,40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D350B2" w:rsidRDefault="00EF6B67" w:rsidP="00EF6B67">
            <w:r>
              <w:t>1162,50</w:t>
            </w:r>
          </w:p>
          <w:p w:rsidR="00D350B2" w:rsidRPr="00D350B2" w:rsidRDefault="00D350B2" w:rsidP="00D350B2"/>
          <w:p w:rsidR="00D350B2" w:rsidRPr="00D350B2" w:rsidRDefault="00D350B2" w:rsidP="00D350B2"/>
          <w:p w:rsidR="00D350B2" w:rsidRPr="00D350B2" w:rsidRDefault="00D350B2" w:rsidP="00D350B2"/>
          <w:p w:rsidR="00D350B2" w:rsidRDefault="00D350B2" w:rsidP="00D350B2"/>
          <w:p w:rsidR="009C1963" w:rsidRPr="00D350B2" w:rsidRDefault="00D350B2" w:rsidP="00D350B2">
            <w:r>
              <w:t>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6B67" w:rsidRDefault="002A2B08">
            <w:pPr>
              <w:pStyle w:val="style1"/>
            </w:pPr>
            <w:r>
              <w:t>Россия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D350B2" w:rsidRDefault="00EF6B67" w:rsidP="00EF6B67">
            <w:r>
              <w:t>Россия</w:t>
            </w:r>
          </w:p>
          <w:p w:rsidR="00D350B2" w:rsidRPr="00D350B2" w:rsidRDefault="00D350B2" w:rsidP="00D350B2"/>
          <w:p w:rsidR="00D350B2" w:rsidRPr="00D350B2" w:rsidRDefault="00D350B2" w:rsidP="00D350B2"/>
          <w:p w:rsidR="00D350B2" w:rsidRPr="00D350B2" w:rsidRDefault="00D350B2" w:rsidP="00D350B2"/>
          <w:p w:rsidR="00D350B2" w:rsidRDefault="00D350B2" w:rsidP="00D350B2"/>
          <w:p w:rsidR="009C1963" w:rsidRPr="00D350B2" w:rsidRDefault="00D350B2" w:rsidP="00D350B2"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Автомобили легковые</w:t>
            </w:r>
          </w:p>
          <w:p w:rsidR="00EF6B67" w:rsidRDefault="00EF6B6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B67" w:rsidRDefault="002A2B08">
            <w:pPr>
              <w:pStyle w:val="style1"/>
            </w:pPr>
            <w:r>
              <w:t>LADA</w:t>
            </w:r>
          </w:p>
          <w:p w:rsidR="00EF6B67" w:rsidRDefault="00EF6B67" w:rsidP="00EF6B67"/>
          <w:p w:rsidR="009C1963" w:rsidRPr="00EF6B67" w:rsidRDefault="009C1963" w:rsidP="00EF6B67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B67" w:rsidRPr="00EF6B67" w:rsidRDefault="00FB2A2C" w:rsidP="00D350B2">
            <w:pPr>
              <w:pStyle w:val="style1"/>
            </w:pPr>
            <w:r>
              <w:t>503923,14</w:t>
            </w:r>
          </w:p>
          <w:p w:rsidR="00EF6B67" w:rsidRDefault="00EF6B67" w:rsidP="00EF6B67"/>
          <w:p w:rsidR="009C1963" w:rsidRPr="00EF6B67" w:rsidRDefault="009C1963" w:rsidP="00EF6B67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EF6B67">
        <w:trPr>
          <w:trHeight w:hRule="exact" w:val="7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квартира (трехкомнатная)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Общая долевая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66,40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D64818" w:rsidP="00FB2A2C">
            <w:pPr>
              <w:pStyle w:val="style1"/>
            </w:pPr>
            <w:r>
              <w:t>1</w:t>
            </w:r>
            <w:r w:rsidR="00FB2A2C">
              <w:t>64360</w:t>
            </w:r>
            <w:r>
              <w:t>,</w:t>
            </w:r>
            <w:r w:rsidR="00FB2A2C">
              <w:t>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EF6B67">
        <w:trPr>
          <w:trHeight w:hRule="exact" w:val="7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квартира (трехкомнатная)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Общая долевая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66,40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FB2A2C" w:rsidP="00D6481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</w:tbl>
    <w:p w:rsidR="002A2B08" w:rsidRDefault="002A2B08"/>
    <w:sectPr w:rsidR="002A2B08" w:rsidSect="00A9595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C1963"/>
    <w:rsid w:val="002A2B08"/>
    <w:rsid w:val="00875260"/>
    <w:rsid w:val="009C1963"/>
    <w:rsid w:val="009D2937"/>
    <w:rsid w:val="00A95957"/>
    <w:rsid w:val="00D350B2"/>
    <w:rsid w:val="00D64818"/>
    <w:rsid w:val="00EF6B67"/>
    <w:rsid w:val="00FB2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95957"/>
    <w:rPr>
      <w:sz w:val="1"/>
    </w:rPr>
  </w:style>
  <w:style w:type="paragraph" w:customStyle="1" w:styleId="style1">
    <w:name w:val="style1"/>
    <w:qFormat/>
    <w:rsid w:val="00A95957"/>
  </w:style>
  <w:style w:type="paragraph" w:styleId="a3">
    <w:name w:val="Balloon Text"/>
    <w:basedOn w:val="a"/>
    <w:link w:val="a4"/>
    <w:uiPriority w:val="99"/>
    <w:semiHidden/>
    <w:unhideWhenUsed/>
    <w:rsid w:val="00D350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Еналеев Тагир Фатихович</dc:creator>
  <cp:lastModifiedBy>user</cp:lastModifiedBy>
  <cp:revision>2</cp:revision>
  <cp:lastPrinted>2019-03-26T10:06:00Z</cp:lastPrinted>
  <dcterms:created xsi:type="dcterms:W3CDTF">2021-05-07T10:18:00Z</dcterms:created>
  <dcterms:modified xsi:type="dcterms:W3CDTF">2021-05-07T10:18:00Z</dcterms:modified>
</cp:coreProperties>
</file>