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179"/>
        <w:gridCol w:w="641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E13D5">
        <w:trPr>
          <w:trHeight w:hRule="exact" w:val="5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0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3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2E13D5" w:rsidRDefault="002E13D5">
            <w:pPr>
              <w:pStyle w:val="EMPTYCELLSTYLE"/>
            </w:pPr>
          </w:p>
        </w:tc>
        <w:tc>
          <w:tcPr>
            <w:tcW w:w="8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96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2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2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3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32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32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3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44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13D5" w:rsidRDefault="006A2A19" w:rsidP="00B67424">
            <w:pPr>
              <w:pStyle w:val="style1"/>
              <w:jc w:val="center"/>
            </w:pPr>
            <w:r>
              <w:rPr>
                <w:b/>
              </w:rPr>
              <w:t>Отдел жилищно-коммунального хозяйства,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44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 w:rsidP="00B87C3B">
            <w:pPr>
              <w:jc w:val="center"/>
            </w:pPr>
            <w:r>
              <w:t>за отчетный период с 1 января 20</w:t>
            </w:r>
            <w:r w:rsidR="00151867">
              <w:t>20</w:t>
            </w:r>
            <w:r>
              <w:t xml:space="preserve"> года по 31 декабря 20</w:t>
            </w:r>
            <w:r w:rsidR="00151867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148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E13D5" w:rsidRDefault="006A2A1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 w:rsidTr="00853FB9">
        <w:trPr>
          <w:trHeight w:hRule="exact" w:val="7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853FB9" w:rsidTr="00853FB9">
        <w:trPr>
          <w:trHeight w:hRule="exact" w:val="1860"/>
        </w:trPr>
        <w:tc>
          <w:tcPr>
            <w:tcW w:w="500" w:type="dxa"/>
            <w:tcBorders>
              <w:right w:val="single" w:sz="4" w:space="0" w:color="auto"/>
            </w:tcBorders>
          </w:tcPr>
          <w:p w:rsidR="00853FB9" w:rsidRDefault="00853FB9">
            <w:pPr>
              <w:pStyle w:val="EMPTYCELLSTYLE"/>
            </w:pPr>
          </w:p>
        </w:tc>
        <w:tc>
          <w:tcPr>
            <w:tcW w:w="2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</w:pPr>
            <w:r>
              <w:t>Чиж Лариса Васильевна</w:t>
            </w:r>
          </w:p>
          <w:p w:rsidR="00853FB9" w:rsidRDefault="00853FB9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  <w:r>
              <w:t>ВАЗ21723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151867">
            <w:pPr>
              <w:pStyle w:val="style1"/>
            </w:pPr>
            <w:r>
              <w:t>742194,12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  <w:tr w:rsidR="00A408E7" w:rsidTr="00853FB9">
        <w:trPr>
          <w:trHeight w:hRule="exact" w:val="1860"/>
        </w:trPr>
        <w:tc>
          <w:tcPr>
            <w:tcW w:w="500" w:type="dxa"/>
            <w:tcBorders>
              <w:right w:val="single" w:sz="4" w:space="0" w:color="auto"/>
            </w:tcBorders>
          </w:tcPr>
          <w:p w:rsidR="00A408E7" w:rsidRDefault="00A408E7">
            <w:pPr>
              <w:pStyle w:val="EMPTYCELLSTYLE"/>
            </w:pPr>
          </w:p>
        </w:tc>
        <w:tc>
          <w:tcPr>
            <w:tcW w:w="24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408E7" w:rsidRDefault="00A408E7">
            <w:pPr>
              <w:pStyle w:val="style1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08E7" w:rsidRDefault="00A408E7">
            <w:pPr>
              <w:pStyle w:val="style1"/>
            </w:pPr>
            <w:r>
              <w:t>Садовый участок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08E7" w:rsidRDefault="00A408E7">
            <w:pPr>
              <w:pStyle w:val="style1"/>
            </w:pPr>
            <w:r>
              <w:t>Общедолевая, 1/2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408E7" w:rsidRDefault="00A408E7">
            <w:pPr>
              <w:pStyle w:val="style1"/>
              <w:jc w:val="center"/>
            </w:pPr>
            <w:r>
              <w:t>500,0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08E7" w:rsidRDefault="00A408E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08E7" w:rsidRDefault="00A408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408E7" w:rsidRDefault="00A408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08E7" w:rsidRDefault="00A408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08E7" w:rsidRDefault="00A408E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08E7" w:rsidRPr="00A408E7" w:rsidRDefault="00A408E7">
            <w:pPr>
              <w:pStyle w:val="style1"/>
              <w:rPr>
                <w:lang w:val="en-US"/>
              </w:rPr>
            </w:pPr>
            <w:r>
              <w:t xml:space="preserve">ЛАДА </w:t>
            </w:r>
            <w:r>
              <w:rPr>
                <w:lang w:val="en-US"/>
              </w:rPr>
              <w:t>GFK320</w:t>
            </w:r>
            <w:r>
              <w:t xml:space="preserve"> </w:t>
            </w:r>
            <w:r>
              <w:rPr>
                <w:lang w:val="en-US"/>
              </w:rPr>
              <w:t>LADA 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08E7" w:rsidRDefault="00A408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08E7" w:rsidRDefault="00A408E7">
            <w:pPr>
              <w:pStyle w:val="style1"/>
            </w:pPr>
          </w:p>
        </w:tc>
        <w:tc>
          <w:tcPr>
            <w:tcW w:w="500" w:type="dxa"/>
          </w:tcPr>
          <w:p w:rsidR="00A408E7" w:rsidRDefault="00A408E7">
            <w:pPr>
              <w:pStyle w:val="EMPTYCELLSTYLE"/>
            </w:pPr>
          </w:p>
        </w:tc>
      </w:tr>
      <w:tr w:rsidR="00853FB9" w:rsidTr="00853FB9">
        <w:trPr>
          <w:trHeight w:hRule="exact" w:val="480"/>
        </w:trPr>
        <w:tc>
          <w:tcPr>
            <w:tcW w:w="500" w:type="dxa"/>
            <w:tcBorders>
              <w:right w:val="single" w:sz="4" w:space="0" w:color="auto"/>
            </w:tcBorders>
          </w:tcPr>
          <w:p w:rsidR="00853FB9" w:rsidRDefault="00853FB9">
            <w:pPr>
              <w:pStyle w:val="EMPTYCELLSTYLE"/>
            </w:pPr>
          </w:p>
        </w:tc>
        <w:tc>
          <w:tcPr>
            <w:tcW w:w="24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FB9" w:rsidRDefault="00853FB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  <w:r>
              <w:t>31,70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 w:rsidP="00B67424">
            <w:pPr>
              <w:pStyle w:val="style1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  <w:tr w:rsidR="00853FB9" w:rsidTr="00853FB9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853FB9" w:rsidRDefault="00853FB9">
            <w:pPr>
              <w:pStyle w:val="EMPTYCELLSTYLE"/>
            </w:pPr>
          </w:p>
        </w:tc>
        <w:tc>
          <w:tcPr>
            <w:tcW w:w="24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FB9" w:rsidRDefault="00853FB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Общая долевая, 1/2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  <w:r>
              <w:t>71,70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  <w:tr w:rsidR="00853FB9" w:rsidTr="00853FB9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853FB9" w:rsidRDefault="00853FB9">
            <w:pPr>
              <w:pStyle w:val="EMPTYCELLSTYLE"/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FB9" w:rsidRDefault="00853FB9">
            <w:pPr>
              <w:jc w:val="center"/>
            </w:pPr>
            <w:r>
              <w:t>муж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 w:rsidP="00410407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 w:rsidP="00410407">
            <w:pPr>
              <w:pStyle w:val="style1"/>
            </w:pPr>
            <w:r>
              <w:t>Общая долевая,1/5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 w:rsidP="00410407">
            <w:pPr>
              <w:pStyle w:val="style1"/>
              <w:jc w:val="center"/>
            </w:pPr>
            <w:r>
              <w:t xml:space="preserve">49,2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 w:rsidP="0041040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4011E5" w:rsidP="00410407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4011E5" w:rsidP="00410407">
            <w:pPr>
              <w:pStyle w:val="style1"/>
              <w:jc w:val="center"/>
            </w:pPr>
            <w:r>
              <w:t>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4011E5" w:rsidP="0041040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 w:rsidP="0041040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 w:rsidP="0041040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Pr="00A408E7" w:rsidRDefault="00151867" w:rsidP="00410407">
            <w:pPr>
              <w:pStyle w:val="style1"/>
            </w:pPr>
            <w:r>
              <w:t>487269,06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 w:rsidP="00410407">
            <w:pPr>
              <w:pStyle w:val="style1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  <w:tr w:rsidR="00853FB9">
        <w:trPr>
          <w:trHeight w:hRule="exact" w:val="20"/>
        </w:trPr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13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324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</w:tbl>
    <w:p w:rsidR="006A2A19" w:rsidRDefault="006A2A19"/>
    <w:sectPr w:rsidR="006A2A19" w:rsidSect="002E13D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E13D5"/>
    <w:rsid w:val="00151867"/>
    <w:rsid w:val="00266A8B"/>
    <w:rsid w:val="002E13D5"/>
    <w:rsid w:val="00385960"/>
    <w:rsid w:val="003B389C"/>
    <w:rsid w:val="004011E5"/>
    <w:rsid w:val="004E6F10"/>
    <w:rsid w:val="006A2A19"/>
    <w:rsid w:val="00853FB9"/>
    <w:rsid w:val="00A408E7"/>
    <w:rsid w:val="00B67424"/>
    <w:rsid w:val="00B8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E13D5"/>
    <w:rPr>
      <w:sz w:val="1"/>
    </w:rPr>
  </w:style>
  <w:style w:type="paragraph" w:customStyle="1" w:styleId="style1">
    <w:name w:val="style1"/>
    <w:qFormat/>
    <w:rsid w:val="002E13D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Чиж Лариса Васильевна</dc:creator>
  <cp:lastModifiedBy>user</cp:lastModifiedBy>
  <cp:revision>2</cp:revision>
  <cp:lastPrinted>2019-02-19T10:01:00Z</cp:lastPrinted>
  <dcterms:created xsi:type="dcterms:W3CDTF">2021-05-07T07:15:00Z</dcterms:created>
  <dcterms:modified xsi:type="dcterms:W3CDTF">2021-05-07T07:15:00Z</dcterms:modified>
</cp:coreProperties>
</file>