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452CD9">
        <w:trPr>
          <w:trHeight w:hRule="exact" w:val="500"/>
        </w:trPr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140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108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100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138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82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88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96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82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84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108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24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80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130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324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</w:tr>
      <w:tr w:rsidR="00452CD9">
        <w:trPr>
          <w:trHeight w:hRule="exact" w:val="320"/>
        </w:trPr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CD9" w:rsidRDefault="00D57D30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</w:tr>
      <w:tr w:rsidR="00452CD9">
        <w:trPr>
          <w:trHeight w:hRule="exact" w:val="300"/>
        </w:trPr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CD9" w:rsidRDefault="00D57D30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</w:tr>
      <w:tr w:rsidR="00452CD9">
        <w:trPr>
          <w:trHeight w:hRule="exact" w:val="280"/>
        </w:trPr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52CD9" w:rsidRDefault="00D57D30">
            <w:pPr>
              <w:pStyle w:val="style1"/>
              <w:jc w:val="center"/>
            </w:pPr>
            <w:r>
              <w:rPr>
                <w:b/>
              </w:rPr>
              <w:t>Отдел по работе с общественностью, Управление взаимодействия с общественностью, Администрация городского округа Тольятти</w:t>
            </w:r>
          </w:p>
        </w:tc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</w:tr>
      <w:tr w:rsidR="00452CD9">
        <w:trPr>
          <w:trHeight w:hRule="exact" w:val="440"/>
        </w:trPr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CD9" w:rsidRDefault="00D57D30" w:rsidP="00FE2783">
            <w:pPr>
              <w:jc w:val="center"/>
            </w:pPr>
            <w:r>
              <w:t>за отчетный период с 1 января 20</w:t>
            </w:r>
            <w:r w:rsidR="00FE2783">
              <w:t>20</w:t>
            </w:r>
            <w:r w:rsidR="00625720">
              <w:t xml:space="preserve"> года по 31 декабря 20</w:t>
            </w:r>
            <w:r w:rsidR="00FE2783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</w:tr>
      <w:tr w:rsidR="00452CD9">
        <w:trPr>
          <w:trHeight w:hRule="exact" w:val="1480"/>
        </w:trPr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D57D30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D57D30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2CD9" w:rsidRDefault="00D57D30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D57D30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D57D30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D57D30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D57D30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</w:tr>
      <w:tr w:rsidR="00452CD9">
        <w:trPr>
          <w:trHeight w:hRule="exact" w:val="700"/>
        </w:trPr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452CD9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452CD9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D57D3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D57D30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D57D3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D57D3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D57D3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D57D3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D57D3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D57D30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D57D30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452CD9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452CD9">
            <w:pPr>
              <w:pStyle w:val="EMPTYCELLSTYLE"/>
            </w:pPr>
          </w:p>
        </w:tc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</w:tr>
      <w:tr w:rsidR="00452CD9">
        <w:trPr>
          <w:trHeight w:hRule="exact" w:val="720"/>
        </w:trPr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52CD9" w:rsidRDefault="00D57D30">
            <w:pPr>
              <w:pStyle w:val="style1"/>
            </w:pPr>
            <w:r>
              <w:t>Безбородова Анна Олеговна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52CD9" w:rsidRDefault="00D57D30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52CD9" w:rsidRDefault="00D57D30">
            <w:pPr>
              <w:pStyle w:val="style1"/>
            </w:pPr>
            <w:r>
              <w:t>квартира, 3-х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52CD9" w:rsidRDefault="00D57D30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52CD9" w:rsidRDefault="00D57D30">
            <w:pPr>
              <w:pStyle w:val="style1"/>
              <w:jc w:val="center"/>
            </w:pPr>
            <w:r>
              <w:t>65,70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52CD9" w:rsidRDefault="00D57D3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52CD9" w:rsidRDefault="00452CD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52CD9" w:rsidRDefault="00452CD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52CD9" w:rsidRDefault="00452CD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452CD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452CD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FE2783">
            <w:pPr>
              <w:pStyle w:val="style1"/>
            </w:pPr>
            <w:r>
              <w:t>550499,99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452CD9">
            <w:pPr>
              <w:pStyle w:val="style1"/>
            </w:pPr>
          </w:p>
        </w:tc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</w:tr>
      <w:tr w:rsidR="00336919">
        <w:trPr>
          <w:trHeight w:hRule="exact" w:val="940"/>
        </w:trPr>
        <w:tc>
          <w:tcPr>
            <w:tcW w:w="500" w:type="dxa"/>
          </w:tcPr>
          <w:p w:rsidR="00336919" w:rsidRDefault="0033691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36919" w:rsidRDefault="00336919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36919" w:rsidRDefault="00336919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36919" w:rsidRDefault="00336919">
            <w:pPr>
              <w:pStyle w:val="style1"/>
            </w:pPr>
            <w:r>
              <w:t>квартира,  3-х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36919" w:rsidRDefault="00336919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36919" w:rsidRDefault="00336919">
            <w:pPr>
              <w:pStyle w:val="style1"/>
              <w:jc w:val="center"/>
            </w:pPr>
            <w:r>
              <w:t>65,70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36919" w:rsidRDefault="00336919" w:rsidP="008641E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36919" w:rsidRDefault="0033691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36919" w:rsidRDefault="0033691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36919" w:rsidRDefault="0033691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919" w:rsidRDefault="00336919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919" w:rsidRPr="004B647C" w:rsidRDefault="004B647C" w:rsidP="00336919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KAPTUR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919" w:rsidRDefault="00FE2783" w:rsidP="00625720">
            <w:pPr>
              <w:pStyle w:val="style1"/>
            </w:pPr>
            <w:r>
              <w:t>436560,57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919" w:rsidRDefault="00336919">
            <w:pPr>
              <w:pStyle w:val="style1"/>
            </w:pPr>
          </w:p>
        </w:tc>
        <w:tc>
          <w:tcPr>
            <w:tcW w:w="500" w:type="dxa"/>
          </w:tcPr>
          <w:p w:rsidR="00336919" w:rsidRDefault="00336919">
            <w:pPr>
              <w:pStyle w:val="EMPTYCELLSTYLE"/>
            </w:pPr>
          </w:p>
        </w:tc>
      </w:tr>
      <w:tr w:rsidR="00452CD9">
        <w:trPr>
          <w:trHeight w:hRule="exact" w:val="20"/>
        </w:trPr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452CD9">
            <w:pPr>
              <w:pStyle w:val="style1"/>
              <w:jc w:val="center"/>
            </w:pPr>
          </w:p>
        </w:tc>
        <w:tc>
          <w:tcPr>
            <w:tcW w:w="80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130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324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</w:tr>
    </w:tbl>
    <w:p w:rsidR="00D57D30" w:rsidRDefault="00D57D30"/>
    <w:sectPr w:rsidR="00D57D30" w:rsidSect="00284FCD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800"/>
  <w:characterSpacingControl w:val="doNotCompress"/>
  <w:compat/>
  <w:rsids>
    <w:rsidRoot w:val="00452CD9"/>
    <w:rsid w:val="00083243"/>
    <w:rsid w:val="001E5E8C"/>
    <w:rsid w:val="00284FCD"/>
    <w:rsid w:val="00336919"/>
    <w:rsid w:val="00452CD9"/>
    <w:rsid w:val="004B647C"/>
    <w:rsid w:val="00572021"/>
    <w:rsid w:val="00625720"/>
    <w:rsid w:val="007D42F4"/>
    <w:rsid w:val="009C6864"/>
    <w:rsid w:val="009D2B32"/>
    <w:rsid w:val="00A53937"/>
    <w:rsid w:val="00B45B21"/>
    <w:rsid w:val="00D57D30"/>
    <w:rsid w:val="00FE2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84FCD"/>
    <w:rPr>
      <w:sz w:val="1"/>
    </w:rPr>
  </w:style>
  <w:style w:type="paragraph" w:customStyle="1" w:styleId="style1">
    <w:name w:val="style1"/>
    <w:qFormat/>
    <w:rsid w:val="00284F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Безбородова Анна Олеговна</dc:creator>
  <cp:lastModifiedBy>user</cp:lastModifiedBy>
  <cp:revision>2</cp:revision>
  <cp:lastPrinted>2020-02-17T07:31:00Z</cp:lastPrinted>
  <dcterms:created xsi:type="dcterms:W3CDTF">2021-05-05T10:07:00Z</dcterms:created>
  <dcterms:modified xsi:type="dcterms:W3CDTF">2021-05-05T10:07:00Z</dcterms:modified>
</cp:coreProperties>
</file>