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FB6DC3">
        <w:trPr>
          <w:trHeight w:hRule="exact" w:val="50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08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0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38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82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88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96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82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84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08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040" w:type="dxa"/>
            <w:gridSpan w:val="2"/>
          </w:tcPr>
          <w:p w:rsidR="00FB6DC3" w:rsidRDefault="00FB6DC3">
            <w:pPr>
              <w:pStyle w:val="EMPTYCELLSTYLE"/>
            </w:pPr>
          </w:p>
        </w:tc>
        <w:tc>
          <w:tcPr>
            <w:tcW w:w="13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324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>
        <w:trPr>
          <w:trHeight w:hRule="exact" w:val="32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C56B72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>
        <w:trPr>
          <w:trHeight w:hRule="exact" w:val="30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C56B72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>
        <w:trPr>
          <w:trHeight w:hRule="exact" w:val="28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6DC3" w:rsidRDefault="00C56B72">
            <w:pPr>
              <w:pStyle w:val="style1"/>
              <w:jc w:val="center"/>
            </w:pPr>
            <w:r>
              <w:rPr>
                <w:b/>
              </w:rPr>
              <w:t>Департамент социального обеспечения, Администрация городского округа Тольятти</w:t>
            </w: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>
        <w:trPr>
          <w:trHeight w:hRule="exact" w:val="44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C56B72" w:rsidP="00BF4136">
            <w:pPr>
              <w:jc w:val="center"/>
            </w:pPr>
            <w:r>
              <w:t>за отчетный период с 1 января 201</w:t>
            </w:r>
            <w:r w:rsidR="00BF4136">
              <w:t>9</w:t>
            </w:r>
            <w:r>
              <w:t xml:space="preserve"> года по 31 декабря 201</w:t>
            </w:r>
            <w:r w:rsidR="00BF4136">
              <w:t>9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>
        <w:trPr>
          <w:trHeight w:hRule="exact" w:val="148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6DC3" w:rsidRDefault="00C56B72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>
        <w:trPr>
          <w:trHeight w:hRule="exact" w:val="70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EMPTYCELLSTYLE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>
        <w:trPr>
          <w:trHeight w:hRule="exact" w:val="256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Башмакова Светлана Константиновна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Заместитель руководителя департамента - руководитель управления опеки и попечительства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C56B72">
            <w:pPr>
              <w:pStyle w:val="style1"/>
            </w:pPr>
            <w:r>
              <w:t>квартира четырехкомнатная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C56B72">
            <w:pPr>
              <w:pStyle w:val="style1"/>
            </w:pPr>
            <w:r>
              <w:t>Общая долевая</w:t>
            </w:r>
            <w:r w:rsidR="00AC036D">
              <w:t xml:space="preserve"> 1/3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170,00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C56B7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Pr="008D1BDB" w:rsidRDefault="008D1BDB" w:rsidP="008D1BDB">
            <w:pPr>
              <w:pStyle w:val="style1"/>
            </w:pPr>
            <w:r>
              <w:t>жилой дом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8D1BDB">
            <w:pPr>
              <w:pStyle w:val="style1"/>
              <w:jc w:val="center"/>
            </w:pPr>
            <w:r>
              <w:t>160,40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8D1BDB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Toyota Corolla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AC036D">
            <w:pPr>
              <w:pStyle w:val="style1"/>
            </w:pPr>
            <w:r>
              <w:t>933549,67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>
        <w:trPr>
          <w:trHeight w:hRule="exact" w:val="210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C1ACA">
            <w:pPr>
              <w:pStyle w:val="style1"/>
            </w:pPr>
            <w:r>
              <w:t>земельный участок под индивидуальное жилищное строительство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314EA5">
            <w:pPr>
              <w:pStyle w:val="style1"/>
              <w:jc w:val="center"/>
            </w:pPr>
            <w:r>
              <w:t>508,00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314EA5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>
        <w:trPr>
          <w:trHeight w:hRule="exact" w:val="210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>
        <w:trPr>
          <w:trHeight w:hRule="exact" w:val="44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>
        <w:trPr>
          <w:trHeight w:hRule="exact" w:val="500"/>
        </w:trPr>
        <w:tc>
          <w:tcPr>
            <w:tcW w:w="500" w:type="dxa"/>
          </w:tcPr>
          <w:p w:rsidR="00FB6DC3" w:rsidRDefault="00FB6DC3">
            <w:pPr>
              <w:pStyle w:val="EMPTYCELLSTYLE"/>
              <w:pageBreakBefore/>
            </w:pPr>
          </w:p>
        </w:tc>
        <w:tc>
          <w:tcPr>
            <w:tcW w:w="14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08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0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38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82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88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96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82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84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08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040" w:type="dxa"/>
            <w:gridSpan w:val="2"/>
          </w:tcPr>
          <w:p w:rsidR="00FB6DC3" w:rsidRDefault="00FB6DC3">
            <w:pPr>
              <w:pStyle w:val="EMPTYCELLSTYLE"/>
            </w:pPr>
          </w:p>
        </w:tc>
        <w:tc>
          <w:tcPr>
            <w:tcW w:w="13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324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>
        <w:trPr>
          <w:trHeight w:hRule="exact" w:val="148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6DC3" w:rsidRDefault="00C56B72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>
        <w:trPr>
          <w:trHeight w:hRule="exact" w:val="70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EMPTYCELLSTYLE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>
        <w:trPr>
          <w:trHeight w:hRule="exact" w:val="36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08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0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38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82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88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84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08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040" w:type="dxa"/>
            <w:gridSpan w:val="2"/>
          </w:tcPr>
          <w:p w:rsidR="00FB6DC3" w:rsidRDefault="00FB6DC3">
            <w:pPr>
              <w:pStyle w:val="EMPTYCELLSTYLE"/>
            </w:pPr>
          </w:p>
        </w:tc>
        <w:tc>
          <w:tcPr>
            <w:tcW w:w="13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324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>
        <w:trPr>
          <w:trHeight w:hRule="exact" w:val="72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C56B72">
            <w:pPr>
              <w:pStyle w:val="style1"/>
            </w:pPr>
            <w:r>
              <w:t>квартира четырехкомнатная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C56B72">
            <w:pPr>
              <w:pStyle w:val="style1"/>
            </w:pPr>
            <w:r>
              <w:t>Общая долевая</w:t>
            </w:r>
            <w:r w:rsidR="00AC036D">
              <w:t xml:space="preserve"> 1/3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170,00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C56B7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C56B72">
            <w:pPr>
              <w:pStyle w:val="style1"/>
            </w:pPr>
            <w:r>
              <w:t>нет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C56B72">
            <w:pPr>
              <w:pStyle w:val="style1"/>
            </w:pPr>
            <w:r>
              <w:t>нет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Автомобили грузовые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MitsubishiL2002.5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AC036D" w:rsidP="004D4470">
            <w:pPr>
              <w:pStyle w:val="style1"/>
            </w:pPr>
            <w:r>
              <w:t>1333465,47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>
        <w:trPr>
          <w:trHeight w:hRule="exact" w:val="48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C56B72">
            <w:pPr>
              <w:pStyle w:val="style1"/>
            </w:pPr>
            <w: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C56B72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43,00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C56B7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Автомобили легковые</w:t>
            </w:r>
          </w:p>
          <w:p w:rsidR="00F51974" w:rsidRDefault="00F51974">
            <w:pPr>
              <w:pStyle w:val="style1"/>
            </w:pPr>
          </w:p>
          <w:p w:rsidR="00F51974" w:rsidRDefault="00F51974">
            <w:pPr>
              <w:pStyle w:val="style1"/>
            </w:pPr>
          </w:p>
          <w:p w:rsidR="00F51974" w:rsidRDefault="00F5197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B80D84" w:rsidP="00F51974">
            <w:pPr>
              <w:pStyle w:val="style1"/>
            </w:pPr>
            <w:r w:rsidRPr="00B80D84">
              <w:t>Toyota</w:t>
            </w:r>
            <w:r>
              <w:t xml:space="preserve"> </w:t>
            </w:r>
            <w:r w:rsidR="00F51974" w:rsidRPr="00F51974">
              <w:t>Land Cruiser 200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>
        <w:trPr>
          <w:trHeight w:hRule="exact" w:val="48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C56B72">
            <w:pPr>
              <w:pStyle w:val="style1"/>
            </w:pPr>
            <w: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C56B72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160,40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C56B7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ВАЗ 2107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>
        <w:trPr>
          <w:trHeight w:hRule="exact" w:val="94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C56B72">
            <w:pPr>
              <w:pStyle w:val="style1"/>
            </w:pPr>
            <w:r>
              <w:t>земельный участок  приусадебный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C56B72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840,00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C56B7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B80D84">
            <w:pPr>
              <w:pStyle w:val="style1"/>
            </w:pPr>
            <w:r w:rsidRPr="00B80D84">
              <w:t>Chevrolet NIVA 212300-55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077AB4">
        <w:trPr>
          <w:trHeight w:hRule="exact" w:val="940"/>
        </w:trPr>
        <w:tc>
          <w:tcPr>
            <w:tcW w:w="500" w:type="dxa"/>
          </w:tcPr>
          <w:p w:rsidR="00077AB4" w:rsidRDefault="00077AB4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7AB4" w:rsidRDefault="00077AB4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7AB4" w:rsidRDefault="00077AB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77AB4" w:rsidRDefault="002C5DC8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77AB4" w:rsidRDefault="002C5DC8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77AB4" w:rsidRDefault="002C5DC8">
            <w:pPr>
              <w:pStyle w:val="style1"/>
              <w:jc w:val="center"/>
            </w:pPr>
            <w:r>
              <w:t>508,00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77AB4" w:rsidRDefault="002C5DC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77AB4" w:rsidRDefault="00077AB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77AB4" w:rsidRDefault="00077AB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77AB4" w:rsidRDefault="00077AB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7AB4" w:rsidRDefault="00AC036D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7AB4" w:rsidRPr="00AC036D" w:rsidRDefault="00AC036D">
            <w:pPr>
              <w:pStyle w:val="style1"/>
            </w:pPr>
            <w:r>
              <w:t>Лада веста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7AB4" w:rsidRDefault="00077AB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7AB4" w:rsidRDefault="00077AB4">
            <w:pPr>
              <w:pStyle w:val="style1"/>
            </w:pPr>
          </w:p>
        </w:tc>
        <w:tc>
          <w:tcPr>
            <w:tcW w:w="500" w:type="dxa"/>
          </w:tcPr>
          <w:p w:rsidR="00077AB4" w:rsidRDefault="00077AB4">
            <w:pPr>
              <w:pStyle w:val="EMPTYCELLSTYLE"/>
            </w:pPr>
          </w:p>
        </w:tc>
      </w:tr>
      <w:tr w:rsidR="00FB6DC3">
        <w:trPr>
          <w:trHeight w:hRule="exact" w:val="86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Водный транспорт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QUINTREX COAST RUNNER 475.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 w:rsidTr="00340C05">
        <w:trPr>
          <w:trHeight w:hRule="exact" w:val="926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Водный транспорт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NISSAMARAH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 w:rsidTr="00340C05">
        <w:trPr>
          <w:trHeight w:hRule="exact" w:val="904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Водный транспорт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Crestliner fish Hawk. 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 w:rsidTr="00AC036D">
        <w:trPr>
          <w:trHeight w:hRule="exact" w:val="1436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прицеп к легковому автомобилю ВАЗ</w:t>
            </w:r>
            <w:r w:rsidR="009F409F">
              <w:t xml:space="preserve"> </w:t>
            </w:r>
            <w:r>
              <w:t xml:space="preserve"> 8163.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 w:rsidTr="00AC036D">
        <w:trPr>
          <w:trHeight w:hRule="exact" w:val="1326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498C" w:rsidRDefault="00D0498C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0498C" w:rsidRDefault="00D0498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Pr="00AC036D" w:rsidRDefault="00C56B72">
            <w:pPr>
              <w:pStyle w:val="style1"/>
            </w:pPr>
            <w:r>
              <w:t>прицеп к легковому автомобилю МЗСА.</w:t>
            </w:r>
          </w:p>
          <w:p w:rsidR="008D1BDB" w:rsidRPr="00AC036D" w:rsidRDefault="008D1BDB">
            <w:pPr>
              <w:pStyle w:val="style1"/>
            </w:pPr>
          </w:p>
          <w:p w:rsidR="008D1BDB" w:rsidRPr="00AC036D" w:rsidRDefault="008D1BDB">
            <w:pPr>
              <w:pStyle w:val="style1"/>
            </w:pPr>
          </w:p>
          <w:p w:rsidR="008D1BDB" w:rsidRPr="00AC036D" w:rsidRDefault="008D1BDB">
            <w:pPr>
              <w:pStyle w:val="style1"/>
            </w:pPr>
          </w:p>
          <w:p w:rsidR="008D1BDB" w:rsidRPr="00AC036D" w:rsidRDefault="008D1BDB">
            <w:pPr>
              <w:pStyle w:val="style1"/>
            </w:pPr>
          </w:p>
          <w:p w:rsidR="008D1BDB" w:rsidRPr="00AC036D" w:rsidRDefault="008D1BDB">
            <w:pPr>
              <w:pStyle w:val="style1"/>
            </w:pPr>
          </w:p>
          <w:p w:rsidR="008D1BDB" w:rsidRPr="00AC036D" w:rsidRDefault="008D1BDB">
            <w:pPr>
              <w:pStyle w:val="style1"/>
            </w:pPr>
          </w:p>
          <w:p w:rsidR="008D1BDB" w:rsidRPr="00AC036D" w:rsidRDefault="008D1BDB">
            <w:pPr>
              <w:pStyle w:val="style1"/>
            </w:pPr>
          </w:p>
          <w:p w:rsidR="008D1BDB" w:rsidRPr="00AC036D" w:rsidRDefault="008D1BDB">
            <w:pPr>
              <w:pStyle w:val="style1"/>
            </w:pPr>
          </w:p>
          <w:p w:rsidR="008D1BDB" w:rsidRPr="00AC036D" w:rsidRDefault="008D1BDB">
            <w:pPr>
              <w:pStyle w:val="style1"/>
            </w:pPr>
          </w:p>
          <w:p w:rsidR="008D1BDB" w:rsidRPr="00AC036D" w:rsidRDefault="008D1BD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 w:rsidRPr="00AC036D" w:rsidTr="00AC036D">
        <w:trPr>
          <w:trHeight w:hRule="exact" w:val="1232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rPr>
                <w:lang w:val="en-US"/>
              </w:rPr>
            </w:pPr>
            <w:r>
              <w:t>снегоход</w:t>
            </w:r>
            <w:r w:rsidRPr="00340C05">
              <w:rPr>
                <w:lang w:val="en-US"/>
              </w:rPr>
              <w:t xml:space="preserve"> Arctic Cat Bearcat Z1 XT</w:t>
            </w:r>
          </w:p>
          <w:p w:rsidR="002C5DC8" w:rsidRDefault="002C5DC8">
            <w:pPr>
              <w:pStyle w:val="style1"/>
              <w:rPr>
                <w:lang w:val="en-US"/>
              </w:rPr>
            </w:pPr>
          </w:p>
          <w:p w:rsidR="002C5DC8" w:rsidRDefault="002C5DC8">
            <w:pPr>
              <w:pStyle w:val="style1"/>
              <w:rPr>
                <w:lang w:val="en-US"/>
              </w:rPr>
            </w:pPr>
          </w:p>
          <w:p w:rsidR="002C5DC8" w:rsidRPr="00340C05" w:rsidRDefault="002C5DC8">
            <w:pPr>
              <w:pStyle w:val="style1"/>
              <w:rPr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Pr="00340C05" w:rsidRDefault="00FB6DC3">
            <w:pPr>
              <w:pStyle w:val="style1"/>
              <w:rPr>
                <w:lang w:val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Pr="00340C05" w:rsidRDefault="00FB6DC3">
            <w:pPr>
              <w:pStyle w:val="style1"/>
              <w:rPr>
                <w:lang w:val="en-US"/>
              </w:rPr>
            </w:pPr>
          </w:p>
        </w:tc>
        <w:tc>
          <w:tcPr>
            <w:tcW w:w="500" w:type="dxa"/>
          </w:tcPr>
          <w:p w:rsidR="00FB6DC3" w:rsidRPr="00340C05" w:rsidRDefault="00FB6DC3">
            <w:pPr>
              <w:pStyle w:val="EMPTYCELLSTYLE"/>
              <w:rPr>
                <w:lang w:val="en-US"/>
              </w:rPr>
            </w:pPr>
          </w:p>
        </w:tc>
      </w:tr>
      <w:tr w:rsidR="00FB6DC3">
        <w:trPr>
          <w:trHeight w:hRule="exact" w:val="760"/>
        </w:trPr>
        <w:tc>
          <w:tcPr>
            <w:tcW w:w="500" w:type="dxa"/>
          </w:tcPr>
          <w:p w:rsidR="00FB6DC3" w:rsidRPr="00340C05" w:rsidRDefault="00FB6DC3">
            <w:pPr>
              <w:pStyle w:val="EMPTYCELLSTYLE"/>
              <w:rPr>
                <w:lang w:val="en-US"/>
              </w:rPr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Pr="00340C05" w:rsidRDefault="00FB6DC3">
            <w:pPr>
              <w:jc w:val="center"/>
              <w:rPr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Pr="00340C05" w:rsidRDefault="00FB6DC3">
            <w:pPr>
              <w:jc w:val="center"/>
              <w:rPr>
                <w:lang w:val="en-U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Pr="00340C05" w:rsidRDefault="00FB6DC3">
            <w:pPr>
              <w:pStyle w:val="style1"/>
              <w:rPr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Pr="00340C05" w:rsidRDefault="00FB6DC3">
            <w:pPr>
              <w:pStyle w:val="style1"/>
              <w:rPr>
                <w:lang w:val="en-US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Pr="00340C05" w:rsidRDefault="00FB6DC3">
            <w:pPr>
              <w:pStyle w:val="style1"/>
              <w:jc w:val="center"/>
              <w:rPr>
                <w:lang w:val="en-US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Pr="00340C05" w:rsidRDefault="00FB6DC3">
            <w:pPr>
              <w:pStyle w:val="style1"/>
              <w:rPr>
                <w:lang w:val="en-US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Pr="00340C05" w:rsidRDefault="00FB6DC3">
            <w:pPr>
              <w:pStyle w:val="style1"/>
              <w:rPr>
                <w:lang w:val="en-US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Pr="00340C05" w:rsidRDefault="00FB6DC3">
            <w:pPr>
              <w:pStyle w:val="style1"/>
              <w:jc w:val="center"/>
              <w:rPr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Pr="00340C05" w:rsidRDefault="00FB6DC3">
            <w:pPr>
              <w:pStyle w:val="style1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 xml:space="preserve">снегоход LYNX 69 YETI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  <w:p w:rsidR="00AC036D" w:rsidRDefault="00AC036D">
            <w:pPr>
              <w:pStyle w:val="EMPTYCELLSTYLE"/>
            </w:pPr>
          </w:p>
        </w:tc>
      </w:tr>
      <w:tr w:rsidR="00AC036D" w:rsidTr="00AC036D">
        <w:trPr>
          <w:trHeight w:hRule="exact" w:val="1432"/>
        </w:trPr>
        <w:tc>
          <w:tcPr>
            <w:tcW w:w="500" w:type="dxa"/>
          </w:tcPr>
          <w:p w:rsidR="00AC036D" w:rsidRPr="00340C05" w:rsidRDefault="00AC036D">
            <w:pPr>
              <w:pStyle w:val="EMPTYCELLSTYLE"/>
              <w:rPr>
                <w:lang w:val="en-US"/>
              </w:rPr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36D" w:rsidRPr="00340C05" w:rsidRDefault="00AC036D">
            <w:pPr>
              <w:jc w:val="center"/>
              <w:rPr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36D" w:rsidRPr="00340C05" w:rsidRDefault="00AC036D">
            <w:pPr>
              <w:jc w:val="center"/>
              <w:rPr>
                <w:lang w:val="en-U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C036D" w:rsidRPr="00340C05" w:rsidRDefault="00AC036D">
            <w:pPr>
              <w:pStyle w:val="style1"/>
              <w:rPr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C036D" w:rsidRPr="00340C05" w:rsidRDefault="00AC036D">
            <w:pPr>
              <w:pStyle w:val="style1"/>
              <w:rPr>
                <w:lang w:val="en-US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C036D" w:rsidRPr="00340C05" w:rsidRDefault="00AC036D">
            <w:pPr>
              <w:pStyle w:val="style1"/>
              <w:jc w:val="center"/>
              <w:rPr>
                <w:lang w:val="en-US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C036D" w:rsidRPr="00340C05" w:rsidRDefault="00AC036D">
            <w:pPr>
              <w:pStyle w:val="style1"/>
              <w:rPr>
                <w:lang w:val="en-US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C036D" w:rsidRPr="00340C05" w:rsidRDefault="00AC036D">
            <w:pPr>
              <w:pStyle w:val="style1"/>
              <w:rPr>
                <w:lang w:val="en-US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C036D" w:rsidRPr="00340C05" w:rsidRDefault="00AC036D">
            <w:pPr>
              <w:pStyle w:val="style1"/>
              <w:jc w:val="center"/>
              <w:rPr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C036D" w:rsidRPr="00340C05" w:rsidRDefault="00AC036D">
            <w:pPr>
              <w:pStyle w:val="style1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036D" w:rsidRDefault="00AC036D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036D" w:rsidRPr="00AC036D" w:rsidRDefault="00AC036D">
            <w:pPr>
              <w:pStyle w:val="style1"/>
            </w:pPr>
            <w:r>
              <w:t xml:space="preserve">Снегоход  </w:t>
            </w:r>
            <w:r>
              <w:rPr>
                <w:lang w:val="en-US"/>
              </w:rPr>
              <w:t>SKI</w:t>
            </w:r>
            <w:r w:rsidRPr="00AC036D">
              <w:t xml:space="preserve"> </w:t>
            </w:r>
            <w:r>
              <w:rPr>
                <w:lang w:val="en-US"/>
              </w:rPr>
              <w:t>DOO</w:t>
            </w:r>
            <w:r w:rsidRPr="00AC036D">
              <w:t xml:space="preserve"> </w:t>
            </w:r>
            <w:r>
              <w:rPr>
                <w:lang w:val="en-US"/>
              </w:rPr>
              <w:t>SKANDIK</w:t>
            </w:r>
            <w:r w:rsidRPr="00AC036D">
              <w:t xml:space="preserve"> </w:t>
            </w:r>
            <w:r>
              <w:rPr>
                <w:lang w:val="en-US"/>
              </w:rPr>
              <w:t>SWTV</w:t>
            </w:r>
            <w:r w:rsidRPr="00AC036D">
              <w:t xml:space="preserve">-600 </w:t>
            </w:r>
            <w:r>
              <w:rPr>
                <w:lang w:val="en-US"/>
              </w:rPr>
              <w:t>ETEC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036D" w:rsidRDefault="00AC036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036D" w:rsidRDefault="00AC036D">
            <w:pPr>
              <w:pStyle w:val="style1"/>
            </w:pPr>
          </w:p>
        </w:tc>
        <w:tc>
          <w:tcPr>
            <w:tcW w:w="500" w:type="dxa"/>
          </w:tcPr>
          <w:p w:rsidR="00AC036D" w:rsidRDefault="00AC036D">
            <w:pPr>
              <w:pStyle w:val="EMPTYCELLSTYLE"/>
            </w:pPr>
          </w:p>
        </w:tc>
      </w:tr>
      <w:tr w:rsidR="00FB6DC3">
        <w:trPr>
          <w:trHeight w:hRule="exact" w:val="500"/>
        </w:trPr>
        <w:tc>
          <w:tcPr>
            <w:tcW w:w="500" w:type="dxa"/>
          </w:tcPr>
          <w:p w:rsidR="00FB6DC3" w:rsidRDefault="00FB6DC3">
            <w:pPr>
              <w:pStyle w:val="EMPTYCELLSTYLE"/>
              <w:pageBreakBefore/>
            </w:pPr>
          </w:p>
        </w:tc>
        <w:tc>
          <w:tcPr>
            <w:tcW w:w="14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08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0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38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82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88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96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82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84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08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24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8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3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324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>
        <w:trPr>
          <w:trHeight w:hRule="exact" w:val="148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6DC3" w:rsidRDefault="00C56B72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>
        <w:trPr>
          <w:trHeight w:hRule="exact" w:val="70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EMPTYCELLSTYLE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>
        <w:trPr>
          <w:trHeight w:hRule="exact" w:val="44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08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0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38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82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88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96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82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84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08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ARMY600ETEC</w:t>
            </w:r>
          </w:p>
        </w:tc>
        <w:tc>
          <w:tcPr>
            <w:tcW w:w="13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324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>
        <w:trPr>
          <w:trHeight w:hRule="exact" w:val="64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снегоход SKANDIC SWTV-600.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>
        <w:trPr>
          <w:trHeight w:hRule="exact" w:val="2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3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324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</w:tbl>
    <w:p w:rsidR="00C56B72" w:rsidRDefault="00C56B72"/>
    <w:sectPr w:rsidR="00C56B72" w:rsidSect="00FB6DC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FB6DC3"/>
    <w:rsid w:val="000741C4"/>
    <w:rsid w:val="00077AB4"/>
    <w:rsid w:val="001406A4"/>
    <w:rsid w:val="002C5DC8"/>
    <w:rsid w:val="00314EA5"/>
    <w:rsid w:val="00340C05"/>
    <w:rsid w:val="003B743A"/>
    <w:rsid w:val="003F7A4F"/>
    <w:rsid w:val="004D4470"/>
    <w:rsid w:val="0059192E"/>
    <w:rsid w:val="006159D5"/>
    <w:rsid w:val="00645570"/>
    <w:rsid w:val="007154D0"/>
    <w:rsid w:val="0073294E"/>
    <w:rsid w:val="008D1BDB"/>
    <w:rsid w:val="009F409F"/>
    <w:rsid w:val="00AC036D"/>
    <w:rsid w:val="00B80D84"/>
    <w:rsid w:val="00BF1A33"/>
    <w:rsid w:val="00BF4136"/>
    <w:rsid w:val="00C0048C"/>
    <w:rsid w:val="00C56B72"/>
    <w:rsid w:val="00D0498C"/>
    <w:rsid w:val="00DC2FEE"/>
    <w:rsid w:val="00EB1109"/>
    <w:rsid w:val="00EC7327"/>
    <w:rsid w:val="00F51974"/>
    <w:rsid w:val="00FB6DC3"/>
    <w:rsid w:val="00FC1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9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FB6DC3"/>
    <w:rPr>
      <w:sz w:val="1"/>
    </w:rPr>
  </w:style>
  <w:style w:type="paragraph" w:customStyle="1" w:styleId="style1">
    <w:name w:val="style1"/>
    <w:qFormat/>
    <w:rsid w:val="00FB6DC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10</cp:revision>
  <cp:lastPrinted>2020-03-25T05:26:00Z</cp:lastPrinted>
  <dcterms:created xsi:type="dcterms:W3CDTF">2020-03-25T04:57:00Z</dcterms:created>
  <dcterms:modified xsi:type="dcterms:W3CDTF">2021-05-13T10:14:00Z</dcterms:modified>
</cp:coreProperties>
</file>