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659" w:rsidRDefault="003D5659" w:rsidP="00CC1DB0">
      <w:pPr>
        <w:spacing w:after="0" w:line="240" w:lineRule="auto"/>
        <w:jc w:val="center"/>
        <w:outlineLvl w:val="0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Сведения</w:t>
      </w:r>
    </w:p>
    <w:p w:rsidR="003D5659" w:rsidRDefault="003D5659" w:rsidP="00CC1DB0">
      <w:pPr>
        <w:spacing w:after="0" w:line="240" w:lineRule="auto"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о доходах, об имуществе и обязательствах имущественного характера лиц, замещающих должности муниципальной службы администрации Самойловского муниципального района</w:t>
      </w:r>
    </w:p>
    <w:p w:rsidR="003D5659" w:rsidRDefault="003D5659" w:rsidP="00CC1DB0">
      <w:pPr>
        <w:spacing w:after="0" w:line="240" w:lineRule="auto"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и членов их семей</w:t>
      </w:r>
    </w:p>
    <w:p w:rsidR="003D5659" w:rsidRDefault="003D5659" w:rsidP="00CC1DB0">
      <w:pPr>
        <w:spacing w:after="0" w:line="240" w:lineRule="auto"/>
        <w:jc w:val="center"/>
        <w:rPr>
          <w:rFonts w:eastAsia="Times New Roman"/>
          <w:b/>
          <w:sz w:val="28"/>
        </w:rPr>
      </w:pPr>
      <w:r>
        <w:rPr>
          <w:b/>
          <w:sz w:val="28"/>
        </w:rPr>
        <w:t>за период с 1 января 2020 года по 31 декабря 2020</w:t>
      </w:r>
      <w:r>
        <w:rPr>
          <w:rFonts w:eastAsia="Times New Roman"/>
          <w:b/>
          <w:sz w:val="28"/>
        </w:rPr>
        <w:t xml:space="preserve"> года</w:t>
      </w:r>
    </w:p>
    <w:p w:rsidR="003D5659" w:rsidRDefault="003D5659" w:rsidP="00CC1DB0">
      <w:pPr>
        <w:spacing w:line="240" w:lineRule="exact"/>
        <w:jc w:val="center"/>
        <w:rPr>
          <w:rFonts w:eastAsia="Times New Roman"/>
          <w:sz w:val="20"/>
          <w:szCs w:val="20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841"/>
        <w:gridCol w:w="1508"/>
        <w:gridCol w:w="1468"/>
        <w:gridCol w:w="1339"/>
        <w:gridCol w:w="918"/>
        <w:gridCol w:w="1312"/>
        <w:gridCol w:w="1066"/>
        <w:gridCol w:w="890"/>
        <w:gridCol w:w="1134"/>
        <w:gridCol w:w="1137"/>
        <w:gridCol w:w="996"/>
        <w:gridCol w:w="1263"/>
      </w:tblGrid>
      <w:tr w:rsidR="003D5659" w:rsidTr="00CC1DB0">
        <w:trPr>
          <w:trHeight w:val="84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№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Объекты недвижим</w:t>
            </w:r>
            <w:r>
              <w:rPr>
                <w:sz w:val="18"/>
                <w:szCs w:val="18"/>
              </w:rPr>
              <w:t>ости, находящиеся в собственности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</w:t>
            </w:r>
            <w:r>
              <w:rPr>
                <w:rFonts w:eastAsia="Times New Roman"/>
                <w:sz w:val="18"/>
                <w:szCs w:val="18"/>
              </w:rPr>
              <w:t xml:space="preserve"> не</w:t>
            </w:r>
            <w:r>
              <w:rPr>
                <w:sz w:val="18"/>
                <w:szCs w:val="18"/>
              </w:rPr>
              <w:t>движимого имущества, находящегося</w:t>
            </w:r>
            <w:r>
              <w:rPr>
                <w:rFonts w:eastAsia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59" w:rsidRDefault="003D56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  <w:p w:rsidR="003D5659" w:rsidRDefault="003D56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</w:t>
            </w:r>
            <w:r>
              <w:rPr>
                <w:rFonts w:eastAsia="Times New Roman"/>
                <w:sz w:val="18"/>
                <w:szCs w:val="18"/>
              </w:rPr>
              <w:t xml:space="preserve"> об источниках получения средств, за счет которых совершена сделка </w:t>
            </w:r>
            <w:r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D5659" w:rsidTr="00CC1DB0">
        <w:trPr>
          <w:trHeight w:val="84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Вид </w:t>
            </w:r>
          </w:p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собственности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48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Бондаренко Ж.А.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Консультант экономического отдела, специалист по закупкам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CIA CEED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570928,95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48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24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12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21.0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15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Сарай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15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Долевая 1/4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16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Toyota Avensis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210000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3D5659" w:rsidTr="00084B38">
        <w:trPr>
          <w:trHeight w:val="16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3D5659" w:rsidTr="00084B38">
        <w:trPr>
          <w:trHeight w:val="10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3D5659" w:rsidTr="00084B38">
        <w:trPr>
          <w:trHeight w:val="10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21.0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3D5659" w:rsidTr="00084B38">
        <w:trPr>
          <w:trHeight w:val="15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Сарай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3D5659" w:rsidTr="00084B38">
        <w:trPr>
          <w:trHeight w:val="15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Долевая 1/4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3D5659" w:rsidTr="00CC1DB0">
        <w:trPr>
          <w:trHeight w:val="1114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Несовершеннолетний ребенок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Долевая 1/4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CC1DB0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Буденная А.Ю.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Консультант экономического отдела, специалист по закупкам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258230,54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CC1DB0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Автомобиль ВАЗ-2112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529608,00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CC1DB0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Несовершеннолетний ребенок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CC1DB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Великова О.В.</w:t>
            </w:r>
          </w:p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главный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339870,91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CC1DB0">
        <w:trPr>
          <w:trHeight w:val="37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Володченко О.А.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Консультант отдела архитектуры,  градостроительства и ЖКХ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405741,43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37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52,6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Глазунова Н.П.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начальник экономического отдела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частная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52,1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490301,79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CC1DB0">
        <w:trPr>
          <w:trHeight w:val="23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Деянов С.В. 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управляющий делами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Автомобиль </w:t>
            </w:r>
            <w:r>
              <w:rPr>
                <w:rFonts w:eastAsia="Times New Roman"/>
                <w:sz w:val="18"/>
                <w:szCs w:val="18"/>
                <w:lang w:val="en-US"/>
              </w:rPr>
              <w:t>HYUNDAI</w:t>
            </w:r>
            <w:r w:rsidRPr="00CC1DB0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/>
              </w:rPr>
              <w:t>ACCENT</w:t>
            </w:r>
          </w:p>
          <w:p w:rsidR="003D5659" w:rsidRDefault="003D56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Грузовой автомобиль УАЗ - 3303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573374,05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780,0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22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93,0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23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80,3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Сооружение </w:t>
            </w:r>
            <w:r>
              <w:rPr>
                <w:rFonts w:eastAsia="Times New Roman"/>
                <w:sz w:val="18"/>
                <w:szCs w:val="18"/>
              </w:rPr>
              <w:lastRenderedPageBreak/>
              <w:t>(сарай)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 xml:space="preserve">Общая </w:t>
            </w:r>
            <w:r>
              <w:rPr>
                <w:rFonts w:eastAsia="Times New Roman"/>
                <w:sz w:val="18"/>
                <w:szCs w:val="18"/>
              </w:rPr>
              <w:lastRenderedPageBreak/>
              <w:t>долевая (1/4)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33,3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21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3D5659" w:rsidRDefault="003D5659" w:rsidP="00084B3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780,0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3D5659" w:rsidRDefault="003D5659" w:rsidP="00084B3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755935,72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3D5659" w:rsidRDefault="003D5659" w:rsidP="00084B3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23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084B3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80,3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084B3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084B3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8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084B3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Сооружение (сарай)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084B3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084B3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10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Несовершеннолетний ребенок</w:t>
            </w:r>
            <w:r>
              <w:rPr>
                <w:rFonts w:eastAsia="Times New Roman"/>
                <w:sz w:val="18"/>
                <w:szCs w:val="18"/>
              </w:rPr>
              <w:t>(сын)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780,0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CC1DB0">
        <w:trPr>
          <w:trHeight w:val="23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80,3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90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Сооружение (сарай)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103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-7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Догадина А.И.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И.О. начальника отдела культуры и кино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084B3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3D5659" w:rsidRDefault="003D5659" w:rsidP="00084B3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084B3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в праве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084B3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084B3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270898,15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103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084B3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084B3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в праве 1/2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084B3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86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084B3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23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ВАЗ 21074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144000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782484">
        <w:trPr>
          <w:trHeight w:val="23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A5205E">
        <w:trPr>
          <w:trHeight w:val="20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ДОЧЬ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в праве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851E92">
        <w:trPr>
          <w:trHeight w:val="20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в праве 1/2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86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32190A">
        <w:trPr>
          <w:trHeight w:val="20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сын</w:t>
            </w:r>
          </w:p>
        </w:tc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- 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32190A">
        <w:trPr>
          <w:trHeight w:val="202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82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Ефремова О.С.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ведущий специалист по опеке и </w:t>
            </w:r>
            <w:r>
              <w:rPr>
                <w:rFonts w:eastAsia="Times New Roman"/>
                <w:sz w:val="18"/>
                <w:szCs w:val="18"/>
              </w:rPr>
              <w:lastRenderedPageBreak/>
              <w:t>попечительству в отношении совершеннолетних граждан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Земельный пай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Долевая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781114,11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CC1DB0">
        <w:trPr>
          <w:trHeight w:val="83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пай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Долевая 1/2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14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Общедолевая 1/4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824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Общедолевая 1/4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42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Частная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144548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9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Частная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84,0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9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Общедолевая 1/4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9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Общедолевая 1/4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34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Общедолевая 1/4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CC1DB0">
        <w:trPr>
          <w:trHeight w:val="34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Общедолевая 1/4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78352B">
        <w:trPr>
          <w:trHeight w:val="122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Кузовкин А.А.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34796B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E0533A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8D7D2F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78352B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457520,20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F551A8">
        <w:trPr>
          <w:trHeight w:val="312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551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CC1DB0">
        <w:trPr>
          <w:trHeight w:val="39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Завгородний Д.П.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Начальник отдела сельского хозяйства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2656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Ford</w:t>
            </w:r>
            <w:r w:rsidRPr="00CC1DB0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387305,84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39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104,3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15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2656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262139,88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15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104,3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23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ребенок(дочь)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2656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104,3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31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2656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31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104,3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31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ребенок(дочь)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CC1DB0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Мусияченко Е.А.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D0979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Заведующий сектором по мобилизационной подготовке и секретному делопроизводству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297345,73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CC1DB0">
        <w:trPr>
          <w:trHeight w:val="127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263841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CC1DB0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9480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CC1DB0">
        <w:trPr>
          <w:trHeight w:val="15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Исайкина Л.В.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Консультант по труду и кадровой работе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313582,20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15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62,8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15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15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Хозяйственное строение и сооружение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10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ВАЗ 21053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489397,45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10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62,8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10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10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Хозяйственное строение и </w:t>
            </w:r>
            <w:r>
              <w:rPr>
                <w:rFonts w:eastAsia="Times New Roman"/>
                <w:sz w:val="18"/>
                <w:szCs w:val="18"/>
              </w:rPr>
              <w:lastRenderedPageBreak/>
              <w:t>сооружение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Доля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15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15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15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15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Хоз. Строения и сооружения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15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15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15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15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Хоз. Строения и сооружения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31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Камышанская Е.В.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сектором по делам архивов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42,6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143461,79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23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долевая 1/42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9706000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CC1DB0">
        <w:trPr>
          <w:trHeight w:val="54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Камышанская И.В.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консультант отдела архитектуры, градостроительства и ЖКХ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120,6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287548,81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544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23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Долевая 1/69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120,6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Автомобиль УАЗ-31519;</w:t>
            </w:r>
          </w:p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Автомобиль </w:t>
            </w:r>
            <w:r>
              <w:rPr>
                <w:rFonts w:eastAsia="Times New Roman"/>
                <w:sz w:val="18"/>
                <w:szCs w:val="18"/>
                <w:lang w:val="en-US"/>
              </w:rPr>
              <w:t>Nissan</w:t>
            </w:r>
            <w:r w:rsidRPr="00CC1DB0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/>
              </w:rPr>
              <w:t>ALMERA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689835,78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70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Каратышова Т.Ю.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Консультант сектора по мобилизационной подготовке и секретному делопроизводству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290438,56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70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31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Автомобиль ВАЗ-21099</w:t>
            </w:r>
          </w:p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Автомобиль – Лада Kalina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357272,09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31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31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BE4ADD">
        <w:trPr>
          <w:trHeight w:val="55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Суровцева И.В.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Начальник отдела по земельным и имущественным отношениям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в праве 1/4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566,0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294932,67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BE4ADD">
        <w:trPr>
          <w:trHeight w:val="5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в праве 1/4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87,0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BE4ADD">
        <w:trPr>
          <w:trHeight w:val="5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140000,0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6E1B7B">
        <w:trPr>
          <w:trHeight w:val="30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в праве 1/4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566,0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- 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ВАЗ 321140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259066,32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6E1B7B">
        <w:trPr>
          <w:trHeight w:val="30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в праве 1/4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87,0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23659A">
        <w:trPr>
          <w:trHeight w:val="33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в праве 1/4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566,0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23659A">
        <w:trPr>
          <w:trHeight w:val="33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в праве 1/4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87,0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46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Лебедева Т.А.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Консультант отдела </w:t>
            </w:r>
            <w:r>
              <w:rPr>
                <w:rFonts w:eastAsia="Times New Roman"/>
                <w:sz w:val="18"/>
                <w:szCs w:val="18"/>
              </w:rPr>
              <w:lastRenderedPageBreak/>
              <w:t>территориального развития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Земельный пай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в праве 1/590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159000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275273,74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15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пай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в праве 1/666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140000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15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74,10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15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25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25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82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Махова В.В.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в праве 4/115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3565000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 со строениями сооружениями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102,1</w:t>
            </w:r>
          </w:p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1055895,39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CC1DB0">
        <w:trPr>
          <w:trHeight w:val="51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в праве 23/124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180,5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51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22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ГАЗ САЗ 3507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89250,0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22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 со строениями и сооружениями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Частная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102,1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Автомобиль </w:t>
            </w:r>
            <w:r>
              <w:rPr>
                <w:rFonts w:eastAsia="Times New Roman"/>
                <w:sz w:val="18"/>
                <w:szCs w:val="18"/>
                <w:lang w:val="en-US"/>
              </w:rPr>
              <w:t>RENAUT DUSTER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37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ГАЗ САЗ 3507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37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КАМАЗ 353213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7D425B">
        <w:trPr>
          <w:trHeight w:val="83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Мельникова С.В.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Консультант сектора мобилизационного отдела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>
            <w:pPr>
              <w:spacing w:line="240" w:lineRule="auto"/>
              <w:jc w:val="center"/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26,4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Легковой автомобиль ВАЗ 210930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290327,31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7D425B">
        <w:trPr>
          <w:trHeight w:val="23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7D425B">
        <w:trPr>
          <w:trHeight w:val="31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159000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159000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7D425B">
        <w:trPr>
          <w:trHeight w:val="31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58,9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7D425B">
        <w:trPr>
          <w:trHeight w:val="12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159000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>
            <w:r>
              <w:rPr>
                <w:rFonts w:eastAsia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159000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7D425B">
        <w:trPr>
          <w:trHeight w:val="20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159000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7D425B">
        <w:trPr>
          <w:trHeight w:val="90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>
            <w:r>
              <w:rPr>
                <w:rFonts w:eastAsia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7D425B">
        <w:trPr>
          <w:trHeight w:val="20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659" w:rsidRDefault="003D5659">
            <w:r>
              <w:rPr>
                <w:rFonts w:eastAsia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159000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7D425B">
        <w:trPr>
          <w:trHeight w:val="34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</w:pPr>
            <w:r>
              <w:t>собственность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240000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7D425B">
        <w:trPr>
          <w:trHeight w:val="34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125000,0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173640">
        <w:trPr>
          <w:trHeight w:val="11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Автомобиль HYUNDAISOLARIS Hatchb</w:t>
            </w:r>
            <w:r>
              <w:rPr>
                <w:rFonts w:eastAsia="Times New Roman"/>
                <w:sz w:val="18"/>
                <w:szCs w:val="18"/>
                <w:lang w:val="en-US"/>
              </w:rPr>
              <w:t>ack</w:t>
            </w:r>
            <w:r>
              <w:rPr>
                <w:rFonts w:eastAsia="Times New Roman"/>
                <w:sz w:val="18"/>
                <w:szCs w:val="18"/>
              </w:rPr>
              <w:t>$</w:t>
            </w:r>
          </w:p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Мототранспортное средство: ЯВА350638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1229407,78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173640">
        <w:trPr>
          <w:trHeight w:val="10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1324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173640">
        <w:trPr>
          <w:trHeight w:val="10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58,9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173640">
        <w:trPr>
          <w:trHeight w:val="10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159000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173640">
        <w:trPr>
          <w:trHeight w:val="10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для с/х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600000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173640">
        <w:trPr>
          <w:trHeight w:val="50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для с/х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70000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734365">
        <w:trPr>
          <w:trHeight w:val="24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для с/х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125000,0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173640">
        <w:trPr>
          <w:trHeight w:val="24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для с/х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240000,0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41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Мигаль С.С. </w:t>
            </w:r>
          </w:p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руководитель МБУ ЕДДС</w:t>
            </w:r>
          </w:p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89,5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Лада приора 217130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340591,09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94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339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51,8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112710,96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33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39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Николенко Е.А.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1872EF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Консультант административной комиссии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43,9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359752,80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39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2C690A">
        <w:trPr>
          <w:trHeight w:val="37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Каретникова В.Е.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Консультант  по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5768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4B56B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DC3C5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43644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3D5659" w:rsidRDefault="003D5659" w:rsidP="00153A3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ВАЗ 21099</w:t>
            </w:r>
          </w:p>
          <w:p w:rsidR="003D5659" w:rsidRDefault="003D5659" w:rsidP="00EF722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24408,80</w:t>
            </w:r>
          </w:p>
          <w:p w:rsidR="003D5659" w:rsidRDefault="003D5659" w:rsidP="007D1A8B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2C690A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CC1DB0">
        <w:trPr>
          <w:trHeight w:val="24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Попоудина И.В. 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заместитель главы администрации, руководитель аппарата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83,1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792807,62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24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>
            <w:r>
              <w:rPr>
                <w:rFonts w:eastAsia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24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>
            <w:r>
              <w:rPr>
                <w:rFonts w:eastAsia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24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>
            <w:r>
              <w:rPr>
                <w:rFonts w:eastAsia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82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Приходько Е.В.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1872EF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Заведующий сектором по делам ГО и ЧС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76,2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Ваз 219000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551976,11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CC1DB0">
        <w:trPr>
          <w:trHeight w:val="9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Россошанская Ю.А.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консультант организационно</w:t>
            </w:r>
            <w:r>
              <w:rPr>
                <w:rFonts w:eastAsia="Times New Roman"/>
                <w:sz w:val="18"/>
                <w:szCs w:val="18"/>
              </w:rPr>
              <w:lastRenderedPageBreak/>
              <w:t>-правового отдела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289339,81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9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69,0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9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9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9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9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9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погреб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9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забор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8,9 пог.м.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9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ворота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9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уборная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9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3D5659" w:rsidRPr="00D533B2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опель корса            ГАЗ 33023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9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9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9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9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9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9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погреб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58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забор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8,9 пог.м.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9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ворота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9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уборная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5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 xml:space="preserve">Несовершеннолетний </w:t>
            </w:r>
            <w:r>
              <w:rPr>
                <w:rFonts w:eastAsia="Times New Roman"/>
                <w:sz w:val="18"/>
                <w:szCs w:val="18"/>
              </w:rPr>
              <w:t>ребенок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4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4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4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4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4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4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погреб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4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забор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8,9 пог.м.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4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ворота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4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уборная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14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Серова Е.Н. 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начальник отдела архитектуры, градостроительства и ЖКХ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514611,98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14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14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D5379C">
        <w:trPr>
          <w:trHeight w:val="46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Скорикова О.С. 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Главный специалист отдела по земельным и имущественным отношениям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129000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342958,50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D5379C">
        <w:trPr>
          <w:trHeight w:val="23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869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D5379C">
        <w:trPr>
          <w:trHeight w:val="14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429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D5379C">
        <w:trPr>
          <w:trHeight w:val="14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D5379C">
        <w:trPr>
          <w:trHeight w:val="14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55,8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341FCE">
        <w:trPr>
          <w:trHeight w:val="31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Pr="009403CF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403CF">
              <w:rPr>
                <w:rFonts w:eastAsia="Times New Roman"/>
                <w:sz w:val="18"/>
                <w:szCs w:val="18"/>
              </w:rPr>
              <w:t>14000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ВАЗ 21310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5639422,0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341FCE">
        <w:trPr>
          <w:trHeight w:val="9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>
            <w:r>
              <w:rPr>
                <w:rFonts w:eastAsia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Pr="009403CF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403CF">
              <w:rPr>
                <w:rFonts w:eastAsia="Times New Roman"/>
                <w:sz w:val="18"/>
                <w:szCs w:val="18"/>
              </w:rPr>
              <w:t>550000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Pr="009403CF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Misubishi pagero sport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341FCE">
        <w:trPr>
          <w:trHeight w:val="8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>
            <w:r>
              <w:rPr>
                <w:rFonts w:eastAsia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Pr="009403CF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403CF">
              <w:rPr>
                <w:rFonts w:eastAsia="Times New Roman"/>
                <w:sz w:val="18"/>
                <w:szCs w:val="18"/>
              </w:rPr>
              <w:t>150000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341FCE">
        <w:trPr>
          <w:trHeight w:val="8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>
            <w:r>
              <w:rPr>
                <w:rFonts w:eastAsia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Долевая 1/11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Pr="009403CF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403CF">
              <w:rPr>
                <w:rFonts w:eastAsia="Times New Roman"/>
                <w:sz w:val="18"/>
                <w:szCs w:val="18"/>
              </w:rPr>
              <w:t>1419000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ЗИЛ 43141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341FCE">
        <w:trPr>
          <w:trHeight w:val="8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>
            <w:r>
              <w:rPr>
                <w:rFonts w:eastAsia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долевая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Pr="009403CF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403CF">
              <w:rPr>
                <w:rFonts w:eastAsia="Times New Roman"/>
                <w:sz w:val="18"/>
                <w:szCs w:val="18"/>
              </w:rPr>
              <w:t>429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341FCE">
        <w:trPr>
          <w:trHeight w:val="45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>
            <w:r>
              <w:rPr>
                <w:rFonts w:eastAsia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659" w:rsidRDefault="003D5659"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Pr="009403CF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403CF">
              <w:rPr>
                <w:rFonts w:eastAsia="Times New Roman"/>
                <w:sz w:val="18"/>
                <w:szCs w:val="18"/>
              </w:rPr>
              <w:t>220000,0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Кировец К-700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341FCE">
        <w:trPr>
          <w:trHeight w:val="4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 w:rsidP="00952D25"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Pr="009403CF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403CF">
              <w:rPr>
                <w:rFonts w:eastAsia="Times New Roman"/>
                <w:sz w:val="18"/>
                <w:szCs w:val="18"/>
              </w:rPr>
              <w:t>20000,0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FC0012">
        <w:trPr>
          <w:trHeight w:val="45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>
            <w:r>
              <w:rPr>
                <w:rFonts w:eastAsia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659" w:rsidRDefault="003D5659">
            <w:r>
              <w:rPr>
                <w:rFonts w:eastAsia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Pr="009403CF" w:rsidRDefault="003D5659" w:rsidP="009403CF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403CF">
              <w:rPr>
                <w:rFonts w:eastAsia="Times New Roman"/>
                <w:sz w:val="18"/>
                <w:szCs w:val="18"/>
              </w:rPr>
              <w:t xml:space="preserve">477000,0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583EB0">
        <w:trPr>
          <w:trHeight w:val="4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 w:rsidP="00952D25">
            <w:r>
              <w:rPr>
                <w:rFonts w:eastAsia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 w:rsidP="00952D25">
            <w:r>
              <w:rPr>
                <w:rFonts w:eastAsia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Pr="009403CF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403CF">
              <w:rPr>
                <w:rFonts w:eastAsia="Times New Roman"/>
                <w:sz w:val="18"/>
                <w:szCs w:val="18"/>
              </w:rPr>
              <w:t xml:space="preserve">477000,0 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341FCE">
        <w:trPr>
          <w:trHeight w:val="8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>
            <w:r>
              <w:rPr>
                <w:rFonts w:eastAsia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Pr="009403CF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403CF">
              <w:rPr>
                <w:rFonts w:eastAsia="Times New Roman"/>
                <w:sz w:val="18"/>
                <w:szCs w:val="18"/>
              </w:rPr>
              <w:t>25800,0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МТЗ 80Л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341FCE">
        <w:trPr>
          <w:trHeight w:val="8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>
            <w:r>
              <w:rPr>
                <w:rFonts w:eastAsia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Pr="009403CF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403CF">
              <w:rPr>
                <w:rFonts w:eastAsia="Times New Roman"/>
                <w:sz w:val="18"/>
                <w:szCs w:val="18"/>
              </w:rPr>
              <w:t>25800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ДТ - 75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341FCE">
        <w:trPr>
          <w:trHeight w:val="8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Pr="009403CF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403CF">
              <w:rPr>
                <w:rFonts w:eastAsia="Times New Roman"/>
                <w:sz w:val="18"/>
                <w:szCs w:val="18"/>
              </w:rPr>
              <w:t>44,7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ТРАКТОР Беларус МТЗ-80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9403CF">
        <w:trPr>
          <w:trHeight w:val="9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Pr="009403CF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403CF">
              <w:rPr>
                <w:rFonts w:eastAsia="Times New Roman"/>
                <w:sz w:val="18"/>
                <w:szCs w:val="18"/>
              </w:rPr>
              <w:t>55,8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ДОН1500 Б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8F5589">
        <w:trPr>
          <w:trHeight w:val="30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индтвидуальная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Pr="009403CF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403CF">
              <w:rPr>
                <w:rFonts w:eastAsia="Times New Roman"/>
                <w:sz w:val="18"/>
                <w:szCs w:val="18"/>
              </w:rPr>
              <w:t>69,1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E73C0">
        <w:trPr>
          <w:trHeight w:val="30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для с/х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(1/11)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Pr="009403CF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403CF">
              <w:rPr>
                <w:rFonts w:eastAsia="Times New Roman"/>
                <w:sz w:val="18"/>
                <w:szCs w:val="18"/>
              </w:rPr>
              <w:t>1419000,0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963A4A">
        <w:trPr>
          <w:trHeight w:val="30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для с/х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(1/11)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Pr="009403CF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403CF">
              <w:rPr>
                <w:rFonts w:eastAsia="Times New Roman"/>
                <w:sz w:val="18"/>
                <w:szCs w:val="18"/>
              </w:rPr>
              <w:t>1419000,0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D5379C">
        <w:trPr>
          <w:trHeight w:val="61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429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D5379C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долевая1/4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55,8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26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29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Старостенко С.Н.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начальник организационно-правового отдела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58,3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572001,61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26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103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Строения и сооружения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23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58,3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Строения и сооружения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23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58,3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Строения и сооружения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54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Сологубов А.В.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Заведующий сектором территориального развития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1479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Лада Веста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302389,16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084B38">
        <w:trPr>
          <w:trHeight w:val="63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70,5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6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468298,78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Жилой </w:t>
            </w:r>
            <w:r>
              <w:rPr>
                <w:rFonts w:eastAsia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129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Крюченко Н.А.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консультант администрации-юрист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1226408,64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129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76,4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16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Хирнова С.Н. 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Заместитель начальника отдела по земельным и имущественным отношениям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1032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ПРИЦЕП БОРТОВОЙ К саз 82994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347601,79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D5659" w:rsidTr="00CC1DB0">
        <w:trPr>
          <w:trHeight w:val="164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59" w:rsidTr="00CC1DB0">
        <w:trPr>
          <w:trHeight w:val="15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Легковой автомобиль ВАЗ 2110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517684,87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15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23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43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Шаталова О.А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консультант экономического отдела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Легковой седан datsun ON-DO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246059,68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CC1DB0">
        <w:trPr>
          <w:trHeight w:val="43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CC1DB0">
        <w:trPr>
          <w:trHeight w:val="43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CC1DB0">
        <w:trPr>
          <w:trHeight w:val="43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CC1DB0">
        <w:trPr>
          <w:trHeight w:val="31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Щербакова О.А. 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начальник финансового </w:t>
            </w:r>
            <w:r>
              <w:rPr>
                <w:rFonts w:eastAsia="Times New Roman"/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56,7</w:t>
            </w:r>
          </w:p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Россия</w:t>
            </w:r>
          </w:p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719160,82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084B38">
        <w:trPr>
          <w:trHeight w:val="31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 xml:space="preserve">Земельный </w:t>
            </w:r>
            <w:r>
              <w:rPr>
                <w:rFonts w:eastAsia="Times New Roman"/>
                <w:sz w:val="18"/>
                <w:szCs w:val="18"/>
              </w:rPr>
              <w:t>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CC1DB0">
        <w:trPr>
          <w:trHeight w:val="14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1173</w:t>
            </w:r>
          </w:p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9" w:rsidRDefault="003D5659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Автомобиль </w:t>
            </w:r>
            <w:r>
              <w:rPr>
                <w:rFonts w:eastAsia="Times New Roman"/>
                <w:sz w:val="18"/>
                <w:szCs w:val="18"/>
                <w:lang w:val="en-US"/>
              </w:rPr>
              <w:t>TOYOTA</w:t>
            </w:r>
            <w:r w:rsidRPr="00CC1DB0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/>
              </w:rPr>
              <w:t>COROLLA</w:t>
            </w:r>
          </w:p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2612423,49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FA41B9">
        <w:trPr>
          <w:trHeight w:val="824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A41B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A41B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59" w:rsidRDefault="003D5659" w:rsidP="00FA41B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79,6</w:t>
            </w:r>
          </w:p>
          <w:p w:rsidR="003D5659" w:rsidRDefault="003D5659" w:rsidP="00FA41B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A41B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217025">
        <w:trPr>
          <w:trHeight w:val="52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Куприсова Е.Ю.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Консультант по охране труда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985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/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341910,64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217025">
        <w:trPr>
          <w:trHeight w:val="5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217025">
        <w:trPr>
          <w:trHeight w:val="5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в праве 1/4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/>
            </w:pPr>
          </w:p>
        </w:tc>
      </w:tr>
      <w:tr w:rsidR="003D5659" w:rsidTr="00217025">
        <w:trPr>
          <w:trHeight w:val="5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в праве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33,7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/>
            </w:pPr>
          </w:p>
        </w:tc>
      </w:tr>
      <w:tr w:rsidR="003D5659" w:rsidTr="00797504">
        <w:trPr>
          <w:trHeight w:val="41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985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ВАЗ 211340</w:t>
            </w:r>
          </w:p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HAVAL H6</w:t>
            </w:r>
          </w:p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  <w:p w:rsidR="003D5659" w:rsidRPr="00A3727C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ГАЗ3302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1196087,66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797504">
        <w:trPr>
          <w:trHeight w:val="41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для размещения объектов торговли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200,0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797504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797504">
        <w:trPr>
          <w:trHeight w:val="2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в праве 1/4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E1645B">
        <w:trPr>
          <w:trHeight w:val="30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в праве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33,7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DB4D7F">
        <w:trPr>
          <w:trHeight w:val="30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Строение, помещение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77,9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217025">
        <w:trPr>
          <w:trHeight w:val="15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</w:t>
            </w:r>
            <w:r>
              <w:rPr>
                <w:rFonts w:eastAsia="Times New Roman"/>
                <w:sz w:val="18"/>
                <w:szCs w:val="18"/>
              </w:rPr>
              <w:lastRenderedPageBreak/>
              <w:t>й ребенок (сын)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Доля в праве </w:t>
            </w:r>
            <w:r>
              <w:rPr>
                <w:rFonts w:eastAsia="Times New Roman"/>
                <w:sz w:val="18"/>
                <w:szCs w:val="18"/>
              </w:rPr>
              <w:lastRenderedPageBreak/>
              <w:t>1/4-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37,9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Земельный </w:t>
            </w:r>
            <w:r>
              <w:rPr>
                <w:rFonts w:eastAsia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217025">
        <w:trPr>
          <w:trHeight w:val="1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217025">
        <w:trPr>
          <w:trHeight w:val="15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в праве 1/4-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37,9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3D5659" w:rsidTr="00A3727C">
        <w:trPr>
          <w:trHeight w:val="1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E1275F">
        <w:trPr>
          <w:trHeight w:val="105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Осадчева Л.Н.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Руководитель МКУ ЦБ АМО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FF114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в праве 1/4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1434,0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Pr="00FF114E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VORTEX TINGO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926685,88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E1275F">
        <w:trPr>
          <w:trHeight w:val="10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в праве 1/4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98,8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FF114E">
        <w:trPr>
          <w:trHeight w:val="42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44,6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FF114E">
        <w:trPr>
          <w:trHeight w:val="21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в праве 1/4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1434,0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ВАЗ-21063</w:t>
            </w:r>
          </w:p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ВАЗ-21140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159115,56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D5659" w:rsidTr="008F529B">
        <w:trPr>
          <w:trHeight w:val="21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Доля в праве 1/4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98,8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952D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659" w:rsidRDefault="003D5659" w:rsidP="00A372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3D5659" w:rsidRDefault="003D5659" w:rsidP="00CC1DB0">
      <w:pPr>
        <w:spacing w:line="240" w:lineRule="auto"/>
        <w:rPr>
          <w:sz w:val="18"/>
          <w:szCs w:val="18"/>
        </w:rPr>
      </w:pPr>
    </w:p>
    <w:p w:rsidR="003D5659" w:rsidRDefault="003D5659" w:rsidP="00CC1DB0"/>
    <w:p w:rsidR="003D5659" w:rsidRPr="00CC1DB0" w:rsidRDefault="003D5659"/>
    <w:p w:rsidR="003D5659" w:rsidRPr="00AC6C78" w:rsidRDefault="003D5659" w:rsidP="003455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C7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D5659" w:rsidRPr="00AC6C78" w:rsidRDefault="003D5659" w:rsidP="003455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C78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</w:p>
    <w:p w:rsidR="003D5659" w:rsidRPr="00AC6C78" w:rsidRDefault="003D5659" w:rsidP="003455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C78"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</w:rPr>
        <w:t>специалистов Муниципального Собрания Самойловского муниципального района Саратовской области</w:t>
      </w:r>
      <w:r w:rsidRPr="00AC6C78"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3D5659" w:rsidRPr="00AC6C78" w:rsidRDefault="003D5659" w:rsidP="003455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C78"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</w:p>
    <w:p w:rsidR="003D5659" w:rsidRPr="00AC6C78" w:rsidRDefault="003D5659" w:rsidP="003455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C78">
        <w:rPr>
          <w:rFonts w:ascii="Times New Roman" w:hAnsi="Times New Roman" w:cs="Times New Roman"/>
          <w:b/>
          <w:sz w:val="24"/>
          <w:szCs w:val="24"/>
        </w:rPr>
        <w:t>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AC6C7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D5659" w:rsidRPr="00AC6C78" w:rsidRDefault="003D5659" w:rsidP="0034551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13" w:type="dxa"/>
        <w:tblInd w:w="55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8"/>
        <w:gridCol w:w="1585"/>
        <w:gridCol w:w="3414"/>
        <w:gridCol w:w="2129"/>
        <w:gridCol w:w="1418"/>
        <w:gridCol w:w="1660"/>
        <w:gridCol w:w="992"/>
        <w:gridCol w:w="851"/>
        <w:gridCol w:w="1276"/>
      </w:tblGrid>
      <w:tr w:rsidR="003D5659" w:rsidRPr="00AC6C78" w:rsidTr="00692D71"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659" w:rsidRPr="00AC6C78" w:rsidRDefault="003D5659" w:rsidP="003455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659" w:rsidRPr="00AC6C78" w:rsidRDefault="003D5659" w:rsidP="00334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 рованный годовой доход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AC6C78">
              <w:rPr>
                <w:rFonts w:ascii="Times New Roman" w:hAnsi="Times New Roman" w:cs="Times New Roman"/>
                <w:b/>
                <w:sz w:val="24"/>
                <w:szCs w:val="24"/>
              </w:rPr>
              <w:t>год (руб.)</w:t>
            </w:r>
          </w:p>
        </w:tc>
        <w:tc>
          <w:tcPr>
            <w:tcW w:w="8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659" w:rsidRPr="00AC6C78" w:rsidRDefault="003D5659" w:rsidP="003455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C7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659" w:rsidRPr="00AC6C78" w:rsidRDefault="003D5659" w:rsidP="003455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C7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D5659" w:rsidRPr="00AC6C78" w:rsidTr="00692D71"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659" w:rsidRPr="00AC6C78" w:rsidRDefault="003D5659" w:rsidP="0034551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659" w:rsidRPr="00AC6C78" w:rsidRDefault="003D5659" w:rsidP="0034551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659" w:rsidRPr="00AC6C78" w:rsidRDefault="003D5659" w:rsidP="00345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C78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659" w:rsidRPr="00AC6C78" w:rsidRDefault="003D5659" w:rsidP="00345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C78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659" w:rsidRPr="00AC6C78" w:rsidRDefault="003D5659" w:rsidP="00345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C78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 жения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659" w:rsidRPr="00AC6C78" w:rsidRDefault="003D5659" w:rsidP="00345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C78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659" w:rsidRPr="00AC6C78" w:rsidRDefault="003D5659" w:rsidP="00345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C78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659" w:rsidRPr="00AC6C78" w:rsidRDefault="003D5659" w:rsidP="00345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C78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659" w:rsidRPr="00AC6C78" w:rsidRDefault="003D5659" w:rsidP="00345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C78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3D5659" w:rsidRPr="00AC6C78" w:rsidTr="00692D7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9" w:rsidRPr="00AC6C78" w:rsidRDefault="003D5659" w:rsidP="00692D71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lastRenderedPageBreak/>
              <w:t>Балакина С.Ю.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9" w:rsidRPr="00AC6C78" w:rsidRDefault="003D5659" w:rsidP="003506F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290858,11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9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1)Жилой дом</w:t>
            </w:r>
          </w:p>
          <w:p w:rsidR="003D5659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D5659" w:rsidRPr="00AC6C78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2)  Земельный участок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9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41,6 (доля 1/2)</w:t>
            </w:r>
          </w:p>
          <w:p w:rsidR="003D5659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D5659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1500 (доля 1/2)</w:t>
            </w:r>
          </w:p>
          <w:p w:rsidR="003D5659" w:rsidRPr="00AC6C78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9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D5659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D5659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D5659" w:rsidRPr="00AC6C78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9" w:rsidRPr="00AC6C78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9" w:rsidRPr="00AC6C78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9" w:rsidRPr="00AC6C78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9" w:rsidRPr="00AC6C78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D5659" w:rsidRPr="00EE16F0" w:rsidTr="00692D7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9" w:rsidRPr="00EE16F0" w:rsidRDefault="003D5659" w:rsidP="00692D71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9" w:rsidRPr="00EE16F0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180000,00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9" w:rsidRDefault="003D5659" w:rsidP="003D5659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12"/>
              <w:jc w:val="center"/>
              <w:rPr>
                <w:sz w:val="28"/>
              </w:rPr>
            </w:pPr>
            <w:r w:rsidRPr="00EE16F0">
              <w:rPr>
                <w:sz w:val="28"/>
              </w:rPr>
              <w:t>Жилой дом</w:t>
            </w:r>
          </w:p>
          <w:p w:rsidR="003D5659" w:rsidRPr="00EE16F0" w:rsidRDefault="003D5659" w:rsidP="00692D71">
            <w:pPr>
              <w:autoSpaceDE w:val="0"/>
              <w:autoSpaceDN w:val="0"/>
              <w:adjustRightInd w:val="0"/>
              <w:ind w:left="112"/>
              <w:jc w:val="center"/>
              <w:rPr>
                <w:sz w:val="28"/>
              </w:rPr>
            </w:pPr>
          </w:p>
          <w:p w:rsidR="003D5659" w:rsidRPr="00EE16F0" w:rsidRDefault="003D5659" w:rsidP="003D5659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12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9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41,6 (доля 1/2)</w:t>
            </w:r>
          </w:p>
          <w:p w:rsidR="003D5659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D5659" w:rsidRPr="00EE16F0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1500 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9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E16F0">
              <w:rPr>
                <w:sz w:val="28"/>
              </w:rPr>
              <w:t>Россия</w:t>
            </w:r>
          </w:p>
          <w:p w:rsidR="003D5659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D5659" w:rsidRPr="00EE16F0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9" w:rsidRPr="00EE16F0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E16F0">
              <w:rPr>
                <w:sz w:val="28"/>
              </w:rPr>
              <w:t>Автомобили:</w:t>
            </w:r>
          </w:p>
          <w:p w:rsidR="003D5659" w:rsidRPr="00EE16F0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E16F0">
              <w:rPr>
                <w:sz w:val="28"/>
              </w:rPr>
              <w:t xml:space="preserve">1)Лада </w:t>
            </w:r>
            <w:r>
              <w:rPr>
                <w:sz w:val="28"/>
              </w:rPr>
              <w:t>2014,2012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9" w:rsidRPr="00EE16F0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E16F0"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9" w:rsidRPr="00EE16F0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E16F0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9" w:rsidRPr="00EE16F0" w:rsidRDefault="003D5659" w:rsidP="00692D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E16F0">
              <w:rPr>
                <w:sz w:val="28"/>
              </w:rPr>
              <w:t>-</w:t>
            </w:r>
          </w:p>
        </w:tc>
      </w:tr>
    </w:tbl>
    <w:p w:rsidR="003D5659" w:rsidRDefault="003D5659" w:rsidP="00345512">
      <w:pPr>
        <w:ind w:left="567"/>
      </w:pPr>
    </w:p>
    <w:p w:rsidR="003D5659" w:rsidRPr="00B653A5" w:rsidRDefault="003D5659" w:rsidP="00E10826">
      <w:pPr>
        <w:spacing w:line="240" w:lineRule="exact"/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Сведения</w:t>
      </w:r>
    </w:p>
    <w:p w:rsidR="003D5659" w:rsidRPr="00B653A5" w:rsidRDefault="003D5659" w:rsidP="00E10826">
      <w:pPr>
        <w:spacing w:line="240" w:lineRule="exact"/>
        <w:jc w:val="center"/>
        <w:rPr>
          <w:sz w:val="28"/>
        </w:rPr>
      </w:pPr>
      <w:r w:rsidRPr="00B653A5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лиц</w:t>
      </w:r>
      <w:r w:rsidRPr="00B653A5">
        <w:rPr>
          <w:sz w:val="28"/>
        </w:rPr>
        <w:t xml:space="preserve">, </w:t>
      </w:r>
      <w:r>
        <w:rPr>
          <w:sz w:val="28"/>
        </w:rPr>
        <w:t>замещающих должности муниципальной службы Контрольно-счетной комиссии Самойловского муниципального района Саратовской области</w:t>
      </w:r>
    </w:p>
    <w:p w:rsidR="003D5659" w:rsidRPr="00B653A5" w:rsidRDefault="003D5659" w:rsidP="00E10826">
      <w:pPr>
        <w:spacing w:line="240" w:lineRule="exact"/>
        <w:jc w:val="center"/>
        <w:rPr>
          <w:sz w:val="28"/>
        </w:rPr>
      </w:pPr>
      <w:r w:rsidRPr="00B653A5">
        <w:rPr>
          <w:sz w:val="28"/>
        </w:rPr>
        <w:t>и членов их семей</w:t>
      </w:r>
    </w:p>
    <w:p w:rsidR="003D5659" w:rsidRDefault="003D5659" w:rsidP="00E10826">
      <w:pPr>
        <w:spacing w:line="240" w:lineRule="exact"/>
        <w:jc w:val="center"/>
        <w:rPr>
          <w:sz w:val="28"/>
        </w:rPr>
      </w:pPr>
      <w:r>
        <w:rPr>
          <w:sz w:val="28"/>
        </w:rPr>
        <w:t>за период с 1 января 2020 года по 31 декабря 2020</w:t>
      </w:r>
      <w:r w:rsidRPr="00B653A5">
        <w:rPr>
          <w:sz w:val="28"/>
        </w:rPr>
        <w:t xml:space="preserve"> года</w:t>
      </w:r>
    </w:p>
    <w:p w:rsidR="003D5659" w:rsidRDefault="003D5659" w:rsidP="00E10826">
      <w:pPr>
        <w:spacing w:line="240" w:lineRule="exact"/>
        <w:jc w:val="center"/>
        <w:rPr>
          <w:sz w:val="28"/>
        </w:rPr>
      </w:pPr>
    </w:p>
    <w:p w:rsidR="003D5659" w:rsidRDefault="003D5659" w:rsidP="00E10826">
      <w:pPr>
        <w:spacing w:line="240" w:lineRule="exact"/>
        <w:jc w:val="center"/>
        <w:rPr>
          <w:sz w:val="28"/>
        </w:rPr>
      </w:pPr>
    </w:p>
    <w:p w:rsidR="003D5659" w:rsidRDefault="003D5659" w:rsidP="00E10826">
      <w:pPr>
        <w:spacing w:line="240" w:lineRule="exact"/>
        <w:jc w:val="center"/>
        <w:rPr>
          <w:sz w:val="28"/>
        </w:rPr>
      </w:pPr>
    </w:p>
    <w:tbl>
      <w:tblPr>
        <w:tblpPr w:leftFromText="180" w:rightFromText="180" w:vertAnchor="text" w:horzAnchor="page" w:tblpX="757" w:tblpY="2"/>
        <w:tblW w:w="1576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329"/>
        <w:gridCol w:w="1086"/>
        <w:gridCol w:w="1431"/>
        <w:gridCol w:w="1259"/>
        <w:gridCol w:w="1259"/>
        <w:gridCol w:w="914"/>
        <w:gridCol w:w="1949"/>
        <w:gridCol w:w="930"/>
        <w:gridCol w:w="740"/>
        <w:gridCol w:w="1934"/>
        <w:gridCol w:w="2487"/>
      </w:tblGrid>
      <w:tr w:rsidR="003D5659" w:rsidRPr="004C0356" w:rsidTr="004C0356">
        <w:trPr>
          <w:tblCellSpacing w:w="20" w:type="dxa"/>
        </w:trPr>
        <w:tc>
          <w:tcPr>
            <w:tcW w:w="13248" w:type="dxa"/>
            <w:gridSpan w:val="11"/>
            <w:shd w:val="clear" w:color="auto" w:fill="auto"/>
          </w:tcPr>
          <w:p w:rsidR="003D5659" w:rsidRPr="004C0356" w:rsidRDefault="003D5659" w:rsidP="004C03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520" w:type="dxa"/>
            <w:shd w:val="clear" w:color="auto" w:fill="auto"/>
          </w:tcPr>
          <w:p w:rsidR="003D5659" w:rsidRPr="004C0356" w:rsidRDefault="003D5659" w:rsidP="004C035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D5659" w:rsidRPr="004C0356" w:rsidTr="004C0356">
        <w:trPr>
          <w:trHeight w:val="840"/>
          <w:tblCellSpacing w:w="20" w:type="dxa"/>
        </w:trPr>
        <w:tc>
          <w:tcPr>
            <w:tcW w:w="395" w:type="dxa"/>
            <w:vMerge w:val="restart"/>
            <w:shd w:val="clear" w:color="auto" w:fill="auto"/>
          </w:tcPr>
          <w:p w:rsidR="003D5659" w:rsidRPr="004C0356" w:rsidRDefault="003D5659" w:rsidP="004C03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№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3D5659" w:rsidRPr="004C0356" w:rsidRDefault="003D5659" w:rsidP="004C03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 xml:space="preserve">Лицо, замещающее должности </w:t>
            </w:r>
            <w:r w:rsidRPr="004C0356">
              <w:rPr>
                <w:sz w:val="18"/>
                <w:szCs w:val="18"/>
              </w:rPr>
              <w:lastRenderedPageBreak/>
              <w:t>муниципальной службы  или муниципальную должность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D5659" w:rsidRPr="004C0356" w:rsidRDefault="003D5659" w:rsidP="004C03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lastRenderedPageBreak/>
              <w:t xml:space="preserve">Декларированный годовой  </w:t>
            </w:r>
            <w:r w:rsidRPr="004C0356">
              <w:rPr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4860" w:type="dxa"/>
            <w:gridSpan w:val="4"/>
            <w:shd w:val="clear" w:color="auto" w:fill="auto"/>
          </w:tcPr>
          <w:p w:rsidR="003D5659" w:rsidRPr="004C0356" w:rsidRDefault="003D5659" w:rsidP="004C03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lastRenderedPageBreak/>
              <w:t>Объекты недвижимого имущества, принадлежащие на праве собственности</w:t>
            </w:r>
          </w:p>
        </w:tc>
        <w:tc>
          <w:tcPr>
            <w:tcW w:w="3616" w:type="dxa"/>
            <w:gridSpan w:val="3"/>
            <w:shd w:val="clear" w:color="auto" w:fill="auto"/>
          </w:tcPr>
          <w:p w:rsidR="003D5659" w:rsidRPr="004C0356" w:rsidRDefault="003D5659" w:rsidP="004C03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964" w:type="dxa"/>
            <w:vMerge w:val="restart"/>
            <w:shd w:val="clear" w:color="auto" w:fill="auto"/>
          </w:tcPr>
          <w:p w:rsidR="003D5659" w:rsidRPr="004C0356" w:rsidRDefault="003D5659" w:rsidP="004C03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 xml:space="preserve">Транспортные средства, принадлежащие на </w:t>
            </w:r>
            <w:r w:rsidRPr="004C0356">
              <w:rPr>
                <w:sz w:val="18"/>
                <w:szCs w:val="18"/>
              </w:rPr>
              <w:lastRenderedPageBreak/>
              <w:t>праве собственности (вид, марка)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3D5659" w:rsidRPr="004C0356" w:rsidRDefault="003D5659" w:rsidP="004C03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lastRenderedPageBreak/>
              <w:t xml:space="preserve">Сведения о расходах и об источниках получения средств, за счет которых </w:t>
            </w:r>
            <w:r w:rsidRPr="004C0356">
              <w:rPr>
                <w:sz w:val="18"/>
                <w:szCs w:val="18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 (вид приобретенного имущества, источники)</w:t>
            </w:r>
          </w:p>
        </w:tc>
      </w:tr>
      <w:tr w:rsidR="003D5659" w:rsidRPr="004C0356" w:rsidTr="004C0356">
        <w:trPr>
          <w:trHeight w:val="3153"/>
          <w:tblCellSpacing w:w="20" w:type="dxa"/>
        </w:trPr>
        <w:tc>
          <w:tcPr>
            <w:tcW w:w="395" w:type="dxa"/>
            <w:vMerge/>
            <w:shd w:val="clear" w:color="auto" w:fill="auto"/>
          </w:tcPr>
          <w:p w:rsidR="003D5659" w:rsidRPr="004C0356" w:rsidRDefault="003D5659" w:rsidP="004C035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3D5659" w:rsidRPr="004C0356" w:rsidRDefault="003D5659" w:rsidP="004C035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D5659" w:rsidRPr="004C0356" w:rsidRDefault="003D5659" w:rsidP="004C035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3D5659" w:rsidRPr="004C0356" w:rsidRDefault="003D5659" w:rsidP="004C03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Вид объекта</w:t>
            </w: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3D5659" w:rsidRPr="004C0356" w:rsidRDefault="003D5659" w:rsidP="004C03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 xml:space="preserve">Вид </w:t>
            </w:r>
          </w:p>
          <w:p w:rsidR="003D5659" w:rsidRPr="004C0356" w:rsidRDefault="003D5659" w:rsidP="004C03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260" w:type="dxa"/>
            <w:shd w:val="clear" w:color="auto" w:fill="auto"/>
          </w:tcPr>
          <w:p w:rsidR="003D5659" w:rsidRPr="004C0356" w:rsidRDefault="003D5659" w:rsidP="004C03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900" w:type="dxa"/>
            <w:shd w:val="clear" w:color="auto" w:fill="auto"/>
          </w:tcPr>
          <w:p w:rsidR="003D5659" w:rsidRPr="004C0356" w:rsidRDefault="003D5659" w:rsidP="004C03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3D5659" w:rsidRPr="004C0356" w:rsidRDefault="003D5659" w:rsidP="004C03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19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64" w:type="dxa"/>
            <w:vMerge/>
            <w:shd w:val="clear" w:color="auto" w:fill="auto"/>
          </w:tcPr>
          <w:p w:rsidR="003D5659" w:rsidRPr="004C0356" w:rsidRDefault="003D5659" w:rsidP="004C035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3D5659" w:rsidRPr="004C0356" w:rsidRDefault="003D5659" w:rsidP="004C035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D5659" w:rsidRPr="004C0356" w:rsidTr="004C0356">
        <w:trPr>
          <w:trHeight w:val="1133"/>
          <w:tblCellSpacing w:w="20" w:type="dxa"/>
        </w:trPr>
        <w:tc>
          <w:tcPr>
            <w:tcW w:w="395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1</w:t>
            </w:r>
          </w:p>
        </w:tc>
        <w:tc>
          <w:tcPr>
            <w:tcW w:w="1333" w:type="dxa"/>
            <w:shd w:val="clear" w:color="auto" w:fill="auto"/>
          </w:tcPr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Бондаренко Юлия Александровна – инспектор Контрольно-счетной комиссии</w:t>
            </w:r>
          </w:p>
        </w:tc>
        <w:tc>
          <w:tcPr>
            <w:tcW w:w="1080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411653,11</w:t>
            </w:r>
          </w:p>
        </w:tc>
        <w:tc>
          <w:tcPr>
            <w:tcW w:w="1440" w:type="dxa"/>
            <w:shd w:val="clear" w:color="auto" w:fill="auto"/>
          </w:tcPr>
          <w:p w:rsidR="003D5659" w:rsidRPr="004C0356" w:rsidRDefault="003D5659" w:rsidP="004C0356">
            <w:pPr>
              <w:rPr>
                <w:sz w:val="18"/>
                <w:szCs w:val="18"/>
              </w:rPr>
            </w:pP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Земельный участок</w:t>
            </w: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1/8 долевая</w:t>
            </w: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1/8 долевая</w:t>
            </w:r>
          </w:p>
        </w:tc>
        <w:tc>
          <w:tcPr>
            <w:tcW w:w="1260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1500,0 кв.м</w:t>
            </w:r>
          </w:p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</w:p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77,5 кв.м</w:t>
            </w:r>
          </w:p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Россия</w:t>
            </w: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-</w:t>
            </w:r>
          </w:p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shd w:val="clear" w:color="auto" w:fill="auto"/>
          </w:tcPr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-</w:t>
            </w:r>
          </w:p>
        </w:tc>
        <w:tc>
          <w:tcPr>
            <w:tcW w:w="1964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 xml:space="preserve">Лада Калина,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0356">
                <w:rPr>
                  <w:sz w:val="18"/>
                  <w:szCs w:val="18"/>
                </w:rPr>
                <w:t>2012 г</w:t>
              </w:r>
            </w:smartTag>
            <w:r w:rsidRPr="004C0356">
              <w:rPr>
                <w:sz w:val="18"/>
                <w:szCs w:val="18"/>
              </w:rPr>
              <w:t>.в.</w:t>
            </w:r>
          </w:p>
        </w:tc>
        <w:tc>
          <w:tcPr>
            <w:tcW w:w="2520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-</w:t>
            </w:r>
          </w:p>
        </w:tc>
      </w:tr>
      <w:tr w:rsidR="003D5659" w:rsidRPr="004C0356" w:rsidTr="004C0356">
        <w:trPr>
          <w:trHeight w:val="673"/>
          <w:tblCellSpacing w:w="20" w:type="dxa"/>
        </w:trPr>
        <w:tc>
          <w:tcPr>
            <w:tcW w:w="395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2</w:t>
            </w:r>
          </w:p>
        </w:tc>
        <w:tc>
          <w:tcPr>
            <w:tcW w:w="1333" w:type="dxa"/>
            <w:shd w:val="clear" w:color="auto" w:fill="auto"/>
          </w:tcPr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495653,12</w:t>
            </w:r>
          </w:p>
        </w:tc>
        <w:tc>
          <w:tcPr>
            <w:tcW w:w="1440" w:type="dxa"/>
            <w:shd w:val="clear" w:color="auto" w:fill="auto"/>
          </w:tcPr>
          <w:p w:rsidR="003D5659" w:rsidRPr="004C0356" w:rsidRDefault="003D5659" w:rsidP="004C0356">
            <w:pPr>
              <w:rPr>
                <w:sz w:val="18"/>
                <w:szCs w:val="18"/>
              </w:rPr>
            </w:pP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 xml:space="preserve">Земельный </w:t>
            </w:r>
            <w:r w:rsidRPr="004C0356">
              <w:rPr>
                <w:sz w:val="18"/>
                <w:szCs w:val="18"/>
              </w:rPr>
              <w:lastRenderedPageBreak/>
              <w:t>участок</w:t>
            </w: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lastRenderedPageBreak/>
              <w:t>1/8 долевая</w:t>
            </w: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lastRenderedPageBreak/>
              <w:t>1/8 долевая</w:t>
            </w:r>
          </w:p>
        </w:tc>
        <w:tc>
          <w:tcPr>
            <w:tcW w:w="1260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lastRenderedPageBreak/>
              <w:t>1500,0 кв.м</w:t>
            </w:r>
          </w:p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77,5 кв.м</w:t>
            </w: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lastRenderedPageBreak/>
              <w:t>Россия</w:t>
            </w: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Россия</w:t>
            </w: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17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shd w:val="clear" w:color="auto" w:fill="auto"/>
          </w:tcPr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-</w:t>
            </w:r>
          </w:p>
        </w:tc>
        <w:tc>
          <w:tcPr>
            <w:tcW w:w="1964" w:type="dxa"/>
            <w:shd w:val="clear" w:color="auto" w:fill="auto"/>
          </w:tcPr>
          <w:p w:rsidR="003D5659" w:rsidRPr="004C0356" w:rsidRDefault="003D5659" w:rsidP="00B74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фокус,2012 г.в.</w:t>
            </w:r>
            <w:r w:rsidRPr="004C0356">
              <w:rPr>
                <w:sz w:val="18"/>
                <w:szCs w:val="18"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-</w:t>
            </w:r>
          </w:p>
        </w:tc>
      </w:tr>
      <w:tr w:rsidR="003D5659" w:rsidRPr="004C0356" w:rsidTr="004C0356">
        <w:trPr>
          <w:tblCellSpacing w:w="20" w:type="dxa"/>
        </w:trPr>
        <w:tc>
          <w:tcPr>
            <w:tcW w:w="395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3</w:t>
            </w:r>
          </w:p>
        </w:tc>
        <w:tc>
          <w:tcPr>
            <w:tcW w:w="1333" w:type="dxa"/>
            <w:shd w:val="clear" w:color="auto" w:fill="auto"/>
          </w:tcPr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сын</w:t>
            </w:r>
          </w:p>
        </w:tc>
        <w:tc>
          <w:tcPr>
            <w:tcW w:w="1080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Земельный участок</w:t>
            </w: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1/8 долевая</w:t>
            </w: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1/8 долевая</w:t>
            </w:r>
          </w:p>
        </w:tc>
        <w:tc>
          <w:tcPr>
            <w:tcW w:w="1260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1500 кв.м</w:t>
            </w:r>
          </w:p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77,5 кв.м</w:t>
            </w:r>
          </w:p>
        </w:tc>
        <w:tc>
          <w:tcPr>
            <w:tcW w:w="900" w:type="dxa"/>
            <w:shd w:val="clear" w:color="auto" w:fill="auto"/>
          </w:tcPr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Россия</w:t>
            </w: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shd w:val="clear" w:color="auto" w:fill="auto"/>
          </w:tcPr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-</w:t>
            </w:r>
          </w:p>
        </w:tc>
        <w:tc>
          <w:tcPr>
            <w:tcW w:w="1964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-</w:t>
            </w:r>
          </w:p>
        </w:tc>
      </w:tr>
      <w:tr w:rsidR="003D5659" w:rsidRPr="004C0356" w:rsidTr="004C0356">
        <w:trPr>
          <w:trHeight w:val="70"/>
          <w:tblCellSpacing w:w="20" w:type="dxa"/>
        </w:trPr>
        <w:tc>
          <w:tcPr>
            <w:tcW w:w="395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4</w:t>
            </w:r>
          </w:p>
        </w:tc>
        <w:tc>
          <w:tcPr>
            <w:tcW w:w="1333" w:type="dxa"/>
            <w:shd w:val="clear" w:color="auto" w:fill="auto"/>
          </w:tcPr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сын</w:t>
            </w:r>
          </w:p>
        </w:tc>
        <w:tc>
          <w:tcPr>
            <w:tcW w:w="1080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Земельный участок</w:t>
            </w: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1/8 долевая</w:t>
            </w: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1\8 долевая</w:t>
            </w:r>
          </w:p>
        </w:tc>
        <w:tc>
          <w:tcPr>
            <w:tcW w:w="1260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1500 кв.м.</w:t>
            </w:r>
          </w:p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77,5 кв.м.</w:t>
            </w:r>
          </w:p>
        </w:tc>
        <w:tc>
          <w:tcPr>
            <w:tcW w:w="900" w:type="dxa"/>
            <w:shd w:val="clear" w:color="auto" w:fill="auto"/>
          </w:tcPr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Россия</w:t>
            </w:r>
          </w:p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shd w:val="clear" w:color="auto" w:fill="auto"/>
          </w:tcPr>
          <w:p w:rsidR="003D5659" w:rsidRPr="004C0356" w:rsidRDefault="003D5659" w:rsidP="004C0356">
            <w:pPr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-</w:t>
            </w:r>
          </w:p>
        </w:tc>
        <w:tc>
          <w:tcPr>
            <w:tcW w:w="1964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--</w:t>
            </w:r>
          </w:p>
        </w:tc>
        <w:tc>
          <w:tcPr>
            <w:tcW w:w="2520" w:type="dxa"/>
            <w:shd w:val="clear" w:color="auto" w:fill="auto"/>
          </w:tcPr>
          <w:p w:rsidR="003D5659" w:rsidRPr="004C0356" w:rsidRDefault="003D5659" w:rsidP="004C0356">
            <w:pPr>
              <w:jc w:val="center"/>
              <w:rPr>
                <w:sz w:val="18"/>
                <w:szCs w:val="18"/>
              </w:rPr>
            </w:pPr>
            <w:r w:rsidRPr="004C0356">
              <w:rPr>
                <w:sz w:val="18"/>
                <w:szCs w:val="18"/>
              </w:rPr>
              <w:t>-</w:t>
            </w:r>
          </w:p>
        </w:tc>
      </w:tr>
    </w:tbl>
    <w:p w:rsidR="003D5659" w:rsidRDefault="003D5659" w:rsidP="00E10826">
      <w:pPr>
        <w:spacing w:line="240" w:lineRule="exact"/>
        <w:jc w:val="center"/>
        <w:rPr>
          <w:sz w:val="28"/>
        </w:rPr>
      </w:pPr>
    </w:p>
    <w:p w:rsidR="003D5659" w:rsidRDefault="003D5659"/>
    <w:p w:rsidR="00243221" w:rsidRPr="001C34A2" w:rsidRDefault="00243221" w:rsidP="001C34A2">
      <w:bookmarkStart w:id="0" w:name="_GoBack"/>
      <w:bookmarkEnd w:id="0"/>
    </w:p>
    <w:sectPr w:rsidR="00243221" w:rsidRPr="001C34A2" w:rsidSect="00F47D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6387D"/>
    <w:multiLevelType w:val="hybridMultilevel"/>
    <w:tmpl w:val="C6E6DF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565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4064ED5-FD01-4109-8F34-6DF9E7F4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semiHidden/>
    <w:unhideWhenUsed/>
    <w:rsid w:val="003D565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3D5659"/>
    <w:rPr>
      <w:rFonts w:eastAsia="Times New Roman"/>
      <w:sz w:val="24"/>
      <w:szCs w:val="24"/>
    </w:rPr>
  </w:style>
  <w:style w:type="paragraph" w:styleId="aa">
    <w:name w:val="footer"/>
    <w:basedOn w:val="a"/>
    <w:link w:val="ab"/>
    <w:semiHidden/>
    <w:unhideWhenUsed/>
    <w:rsid w:val="003D565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semiHidden/>
    <w:rsid w:val="003D5659"/>
    <w:rPr>
      <w:rFonts w:eastAsia="Times New Roman"/>
      <w:sz w:val="24"/>
      <w:szCs w:val="24"/>
    </w:rPr>
  </w:style>
  <w:style w:type="paragraph" w:customStyle="1" w:styleId="ConsPlusNormal">
    <w:name w:val="ConsPlusNormal"/>
    <w:rsid w:val="003D5659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uiPriority w:val="99"/>
    <w:rsid w:val="003D5659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3088</Words>
  <Characters>17603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2021-08-03T07:12:00Z</dcterms:modified>
</cp:coreProperties>
</file>