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Сведения </w:t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руководителями муниципальных учреждений и членами их семей Туринского городского округа </w:t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>за период с 01 января 20</w:t>
      </w:r>
      <w:r>
        <w:rPr>
          <w:rFonts w:ascii="Liberation Serif" w:hAnsi="Liberation Serif"/>
          <w:b/>
          <w:sz w:val="28"/>
          <w:szCs w:val="28"/>
        </w:rPr>
        <w:t>20</w:t>
      </w:r>
      <w:r>
        <w:rPr>
          <w:rFonts w:ascii="Liberation Serif" w:hAnsi="Liberation Serif"/>
          <w:b/>
          <w:sz w:val="28"/>
          <w:szCs w:val="28"/>
        </w:rPr>
        <w:t xml:space="preserve"> года по 31 декабря 2020 года </w:t>
      </w:r>
    </w:p>
    <w:p>
      <w:pPr>
        <w:pStyle w:val="Normal"/>
        <w:widowControl w:val="false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5168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567"/>
        <w:gridCol w:w="1983"/>
        <w:gridCol w:w="1845"/>
        <w:gridCol w:w="992"/>
        <w:gridCol w:w="992"/>
        <w:gridCol w:w="709"/>
        <w:gridCol w:w="991"/>
        <w:gridCol w:w="992"/>
        <w:gridCol w:w="994"/>
        <w:gridCol w:w="992"/>
        <w:gridCol w:w="1417"/>
        <w:gridCol w:w="1275"/>
        <w:gridCol w:w="1418"/>
      </w:tblGrid>
      <w:tr>
        <w:trPr>
          <w:trHeight w:val="724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№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п/п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Фамилия и инициалы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Объекты       </w:t>
              <w:br/>
              <w:t xml:space="preserve">     недвижимости,      </w:t>
              <w:br/>
              <w:t xml:space="preserve">   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Декларированный </w:t>
              <w:br/>
              <w:t xml:space="preserve"> годовой доход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&lt;1&gt;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 </w:t>
              <w:br/>
              <w:t xml:space="preserve">  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>
        <w:trPr>
          <w:trHeight w:val="724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вид   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площадь</w:t>
              <w:br/>
              <w:t>(кв. м)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страна   </w:t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вид     объекта  </w:t>
              <w:br/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площадь</w:t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страна   </w:t>
              <w:br/>
              <w:t>расположения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5168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567"/>
        <w:gridCol w:w="1983"/>
        <w:gridCol w:w="1845"/>
        <w:gridCol w:w="992"/>
        <w:gridCol w:w="992"/>
        <w:gridCol w:w="709"/>
        <w:gridCol w:w="991"/>
        <w:gridCol w:w="992"/>
        <w:gridCol w:w="994"/>
        <w:gridCol w:w="992"/>
        <w:gridCol w:w="1417"/>
        <w:gridCol w:w="1275"/>
        <w:gridCol w:w="1418"/>
      </w:tblGrid>
      <w:tr>
        <w:trPr>
          <w:tblHeader w:val="true"/>
          <w:trHeight w:val="22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</w:tr>
      <w:tr>
        <w:trPr>
          <w:trHeight w:val="226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Курмачева Л.В.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bCs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auto"/>
                <w:sz w:val="20"/>
                <w:szCs w:val="20"/>
              </w:rPr>
              <w:t>Генеральный  директор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bCs/>
                <w:color w:val="auto"/>
                <w:sz w:val="20"/>
                <w:szCs w:val="20"/>
              </w:rPr>
              <w:t xml:space="preserve">Муниципального бюджетного учреждения культуры </w:t>
            </w:r>
            <w:r>
              <w:rPr>
                <w:rFonts w:ascii="Liberation Serif" w:hAnsi="Liberation Serif"/>
                <w:bCs/>
                <w:color w:val="auto"/>
                <w:sz w:val="20"/>
                <w:szCs w:val="20"/>
              </w:rPr>
              <w:t>Р</w:t>
            </w:r>
            <w:r>
              <w:rPr>
                <w:rFonts w:ascii="Liberation Serif" w:hAnsi="Liberation Serif"/>
                <w:bCs/>
                <w:color w:val="auto"/>
                <w:sz w:val="20"/>
                <w:szCs w:val="20"/>
              </w:rPr>
              <w:t>айонное социально-</w:t>
            </w:r>
            <w:r>
              <w:rPr>
                <w:rFonts w:ascii="Liberation Serif" w:hAnsi="Liberation Serif"/>
                <w:bCs/>
                <w:color w:val="auto"/>
                <w:sz w:val="20"/>
                <w:szCs w:val="20"/>
              </w:rPr>
              <w:t>к</w:t>
            </w:r>
            <w:r>
              <w:rPr>
                <w:rFonts w:ascii="Liberation Serif" w:hAnsi="Liberation Serif"/>
                <w:bCs/>
                <w:color w:val="auto"/>
                <w:sz w:val="20"/>
                <w:szCs w:val="20"/>
              </w:rPr>
              <w:t>ультурное объединение»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45,1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836858,85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320199,54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Кропотова Н.Л.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Директор МАУ Туринского городского округа «Центр развития физической культуры, спорта и молодежной политики»</w:t>
            </w:r>
          </w:p>
          <w:p>
            <w:pPr>
              <w:pStyle w:val="ConsPlusCell"/>
              <w:widowControl w:val="false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16,8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919756,74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Кибирев В.А.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Директор Муниципального казенного учреждения Туринского городского округа «Единая дежурно-диспетчерская служба»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1236,0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63,0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ВАЗ-210740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1044098,61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81,1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365284,33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1065,76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Рыкова Л.Г.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Директор Муниципального казенного учреждения «Муниципальный архив Туринского городского округа»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1319307,52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103,8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56,8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614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Лада 212140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Прицеп КМЗ 8136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259691,11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Синина И.А.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Директор-главный бухгалтер Муниципального казенного учреждения «Централизованная бухгалтерия Администрации Туринского городского округа»</w:t>
            </w:r>
          </w:p>
          <w:p>
            <w:pPr>
              <w:pStyle w:val="ConsPlusCell"/>
              <w:widowControl w:val="false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130,1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2914,0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1004730,84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24,1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130,1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Toyota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Corola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114817,25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2914,0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6.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Семухина Ю.А.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Директор Муниципального казенного учреждения Туринского городского округа «Центр муниципальных услуг»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66,5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en-US" w:eastAsia="ru-RU" w:bidi="ar-SA"/>
              </w:rPr>
              <w:t>977045,84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81,0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1353,0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1500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66,5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2129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en-US" w:eastAsia="ru-RU" w:bidi="ar-SA"/>
              </w:rPr>
              <w:t>704776,64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70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en-US" w:eastAsia="ru-RU" w:bidi="ar-SA"/>
              </w:rPr>
              <w:t>KIA RIO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1353,0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Прицеп к л/а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1500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en-US" w:eastAsia="ru-RU" w:bidi="ar-SA"/>
              </w:rPr>
              <w:t>0,23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81,0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1500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en-US" w:eastAsia="ru-RU" w:bidi="ar-SA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81,0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7.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Павлов И.В.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Директор Муниципального казенного учреждения Туринского городского округа «Управление капитального строительства и жилищно-коммунального хозяйства»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2037,0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Хундай Крета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1772428,76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159,2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31,1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2037,0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603203,59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159,2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492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2037,0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159,2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2037,0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8.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Белоусова Е.В.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«Туринская Детская школа искусств»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583,0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21074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885622,47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2484,0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110,7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46,6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31,7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245,9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893,0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LAND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744503,48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35,3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520,0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Грузовой автомобиль ГАЗ 3302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34,7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275,2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31,7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35,3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34,7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73,6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9.</w:t>
            </w:r>
          </w:p>
        </w:tc>
        <w:tc>
          <w:tcPr>
            <w:tcW w:w="1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Ситова Л.Г.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Начальник МКУ «Управления образованием Туринского городского округа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55,5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18"/>
                <w:szCs w:val="18"/>
                <w:lang w:val="ru-RU" w:eastAsia="ru-RU" w:bidi="ar-SA"/>
              </w:rPr>
              <w:t>1400291,70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37,5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color w:val="auto"/>
                <w:sz w:val="18"/>
                <w:szCs w:val="18"/>
                <w:lang w:val="en-US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Чернышева Н.С.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Начальник МКУ «Управления культуры, физической культуры, спорта и молодежной политики» Туринского городского округа</w:t>
            </w:r>
          </w:p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1291276,03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11.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Кудрявых Е.В.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Директор Муниципального бюджетного учреждения «Туринская телерадиокомпания «Вектор»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ШЕВРОЛЕ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773288,14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680517,00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12.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Молотилов А.В.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И.о. директора Муниципального казенного учреждения Туринского городского округа «Центр хозяйственного обслуживания»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722,0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Лада Гранта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679757,24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67,7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37,5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16"/>
                <w:szCs w:val="16"/>
              </w:rPr>
            </w:pPr>
            <w:r>
              <w:rPr>
                <w:rFonts w:ascii="Liberation Serif" w:hAnsi="Liberation Serif"/>
                <w:color w:val="auto"/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37,5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444470,96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5796,00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Васильева Н.Н.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Директор Муниципального фонда поддержки предпринимательства Туринского городского округа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45,6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724495,43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34,6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42e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462108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Cell" w:customStyle="1">
    <w:name w:val="ConsPlusCell"/>
    <w:qFormat/>
    <w:rsid w:val="004d42e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462108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00e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C7A5-9DE4-4767-964C-EC983D42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1723</TotalTime>
  <Application>LibreOffice/7.1.0.1$Windows_X86_64 LibreOffice_project/b585d7d90ab863bf29b2d110c174c0c2a98f3ee4</Application>
  <AppVersion>15.0000</AppVersion>
  <Pages>7</Pages>
  <Words>904</Words>
  <Characters>5728</Characters>
  <CharactersWithSpaces>6113</CharactersWithSpaces>
  <Paragraphs>570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2015-04-20T03:57:00Z</dcterms:created>
  <dc:creator>Раиса Молоствова</dc:creator>
  <dc:description/>
  <dc:language>ru-RU</dc:language>
  <cp:lastModifiedBy/>
  <cp:lastPrinted>2021-04-27T11:57:57Z</cp:lastPrinted>
  <dcterms:modified xsi:type="dcterms:W3CDTF">2021-04-27T11:58:23Z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