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AB" w:rsidRPr="00113C36" w:rsidRDefault="005707AB" w:rsidP="00113C36">
      <w:pPr>
        <w:rPr>
          <w:rFonts w:ascii="Times New Roman" w:eastAsia="Calibri" w:hAnsi="Times New Roman" w:cs="Times New Roman"/>
          <w:b/>
          <w:bCs/>
          <w:shd w:val="clear" w:color="auto" w:fill="FFFFFF"/>
        </w:rPr>
      </w:pPr>
      <w:bookmarkStart w:id="0" w:name="_GoBack"/>
      <w:r w:rsidRPr="00113C36">
        <w:rPr>
          <w:rFonts w:ascii="Times New Roman" w:eastAsia="Calibri" w:hAnsi="Times New Roman" w:cs="Times New Roman"/>
          <w:b/>
          <w:bCs/>
          <w:shd w:val="clear" w:color="auto" w:fill="FFFFFF"/>
        </w:rPr>
        <w:t>Сведения о доходах, об имуществе и обязательствах имущественного характера руководителей муниципальных учреждений Дрожжановского муниципального района Республики Татарстан</w:t>
      </w:r>
    </w:p>
    <w:p w:rsidR="005707AB" w:rsidRPr="00113C36" w:rsidRDefault="005707AB" w:rsidP="00113C36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13C36">
        <w:rPr>
          <w:rFonts w:ascii="Times New Roman" w:eastAsia="Calibri" w:hAnsi="Times New Roman" w:cs="Times New Roman"/>
          <w:sz w:val="20"/>
          <w:szCs w:val="20"/>
          <w:lang w:eastAsia="ru-RU"/>
        </w:rPr>
        <w:t>(за отчетный финансовый год с 1 января 2020 года по 31 декабря 2020 года)</w:t>
      </w:r>
    </w:p>
    <w:tbl>
      <w:tblPr>
        <w:tblpPr w:leftFromText="180" w:rightFromText="180" w:vertAnchor="text" w:tblpY="1"/>
        <w:tblOverlap w:val="never"/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2"/>
        <w:gridCol w:w="81"/>
        <w:gridCol w:w="9"/>
        <w:gridCol w:w="1841"/>
        <w:gridCol w:w="1279"/>
        <w:gridCol w:w="1983"/>
        <w:gridCol w:w="12"/>
        <w:gridCol w:w="1273"/>
        <w:gridCol w:w="1275"/>
        <w:gridCol w:w="1556"/>
        <w:gridCol w:w="1556"/>
        <w:gridCol w:w="1166"/>
        <w:gridCol w:w="1384"/>
      </w:tblGrid>
      <w:tr w:rsidR="00113C36" w:rsidRPr="00113C36" w:rsidTr="00AF0C72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Фамилия, имя отчество лица, замещающего соответствующую должность</w:t>
            </w:r>
          </w:p>
        </w:tc>
        <w:tc>
          <w:tcPr>
            <w:tcW w:w="19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Деклариро-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ванный годовой доход за 2020 г. (руб.)</w:t>
            </w:r>
          </w:p>
        </w:tc>
        <w:tc>
          <w:tcPr>
            <w:tcW w:w="6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113C36" w:rsidRPr="00113C36" w:rsidTr="00AF0C72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Страна рас-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Транс-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Страна рас-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положения</w:t>
            </w:r>
          </w:p>
        </w:tc>
      </w:tr>
      <w:tr w:rsidR="00113C36" w:rsidRPr="00113C36" w:rsidTr="00AF0C72">
        <w:trPr>
          <w:trHeight w:val="43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Яфизова Гельфия Зарифулловна</w:t>
            </w:r>
          </w:p>
        </w:tc>
        <w:tc>
          <w:tcPr>
            <w:tcW w:w="19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Директор МБУ «Межпоселенческая библиотека ДМР»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688592,39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  Фольксваген тигуан,2018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1409,0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</w:tr>
      <w:tr w:rsidR="00113C36" w:rsidRPr="00113C36" w:rsidTr="00AF0C72">
        <w:trPr>
          <w:trHeight w:val="40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107,60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165"/>
        </w:trPr>
        <w:tc>
          <w:tcPr>
            <w:tcW w:w="36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3910000,00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1409,0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113C36" w:rsidRPr="00113C36" w:rsidTr="00AF0C72">
        <w:trPr>
          <w:trHeight w:val="225"/>
        </w:trPr>
        <w:tc>
          <w:tcPr>
            <w:tcW w:w="36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107,60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57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Валиуллин Ильдус Ильгизович</w:t>
            </w:r>
          </w:p>
        </w:tc>
        <w:tc>
          <w:tcPr>
            <w:tcW w:w="19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Директор МБУ ЦМФООП «Форпост»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64429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333310,72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 долевая 1/2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1649</w:t>
            </w:r>
            <w:r w:rsidR="0064429F"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Тойота королла</w:t>
            </w:r>
            <w:r w:rsidR="0064429F"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,2008 г</w:t>
            </w:r>
          </w:p>
          <w:p w:rsidR="0064429F" w:rsidRPr="00113C36" w:rsidRDefault="0064429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4429F" w:rsidRPr="00113C36" w:rsidRDefault="0064429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УАЗ 330365,2011 г.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52,00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383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 долевая 1/2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106,60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136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29F" w:rsidRPr="00113C36" w:rsidRDefault="0064429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29F" w:rsidRPr="00113C36" w:rsidRDefault="0064429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29F" w:rsidRPr="00113C36" w:rsidRDefault="0064429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29F" w:rsidRPr="00113C36" w:rsidRDefault="0064429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29F" w:rsidRPr="00113C36" w:rsidRDefault="0064429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29F" w:rsidRPr="00113C36" w:rsidRDefault="0064429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29F" w:rsidRPr="00113C36" w:rsidRDefault="0064429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4429F" w:rsidRPr="00113C36" w:rsidRDefault="0064429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429F" w:rsidRPr="00113C36" w:rsidRDefault="0064429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6161,00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29F" w:rsidRPr="00113C36" w:rsidRDefault="0064429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705"/>
        </w:trPr>
        <w:tc>
          <w:tcPr>
            <w:tcW w:w="36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64429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393218,43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 долевая 1/2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1649</w:t>
            </w:r>
            <w:r w:rsidR="0064429F"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52,00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</w:tr>
      <w:tr w:rsidR="00113C36" w:rsidRPr="00113C36" w:rsidTr="00AF0C72">
        <w:trPr>
          <w:trHeight w:val="383"/>
        </w:trPr>
        <w:tc>
          <w:tcPr>
            <w:tcW w:w="36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 долевая 1/2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106,60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195"/>
        </w:trPr>
        <w:tc>
          <w:tcPr>
            <w:tcW w:w="36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6161,00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555"/>
        </w:trPr>
        <w:tc>
          <w:tcPr>
            <w:tcW w:w="36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Сын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52,00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B07A34" w:rsidRPr="00113C36" w:rsidRDefault="00B07A34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07A34" w:rsidRPr="00113C36" w:rsidRDefault="00B07A34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07A34" w:rsidRPr="00113C36" w:rsidRDefault="00B07A34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07A34" w:rsidRPr="00113C36" w:rsidRDefault="00B07A34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07A34" w:rsidRPr="00113C36" w:rsidRDefault="00B07A34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07A34" w:rsidRPr="00113C36" w:rsidRDefault="00B07A34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555"/>
        </w:trPr>
        <w:tc>
          <w:tcPr>
            <w:tcW w:w="36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6161,00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570"/>
        </w:trPr>
        <w:tc>
          <w:tcPr>
            <w:tcW w:w="36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1649,00</w:t>
            </w:r>
          </w:p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540"/>
        </w:trPr>
        <w:tc>
          <w:tcPr>
            <w:tcW w:w="36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106,60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7AB" w:rsidRPr="00113C36" w:rsidRDefault="005707A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345"/>
        </w:trPr>
        <w:tc>
          <w:tcPr>
            <w:tcW w:w="365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52,00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435"/>
        </w:trPr>
        <w:tc>
          <w:tcPr>
            <w:tcW w:w="365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6161,00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612"/>
        </w:trPr>
        <w:tc>
          <w:tcPr>
            <w:tcW w:w="365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1649,00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1125"/>
        </w:trPr>
        <w:tc>
          <w:tcPr>
            <w:tcW w:w="365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106,60</w:t>
            </w: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570"/>
        </w:trPr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Шарафутдинов Руслан Данирович </w:t>
            </w:r>
          </w:p>
        </w:tc>
        <w:tc>
          <w:tcPr>
            <w:tcW w:w="1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Директор МБУ «Межпоселенческий дом культуры ДМР РТ»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625149,15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участок(1/3)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500,00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Ниссан кашкай,2020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-</w:t>
            </w:r>
          </w:p>
        </w:tc>
      </w:tr>
      <w:tr w:rsidR="00113C36" w:rsidRPr="00113C36" w:rsidTr="00AF0C72">
        <w:trPr>
          <w:trHeight w:val="285"/>
        </w:trPr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дом(1/3)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38,00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255"/>
        </w:trPr>
        <w:tc>
          <w:tcPr>
            <w:tcW w:w="36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Супруга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D7738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553541,33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1500,00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</w:tr>
      <w:tr w:rsidR="00113C36" w:rsidRPr="00113C36" w:rsidTr="00AF0C72">
        <w:trPr>
          <w:trHeight w:val="255"/>
        </w:trPr>
        <w:tc>
          <w:tcPr>
            <w:tcW w:w="36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114,00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13C36" w:rsidRPr="00113C36" w:rsidTr="00AF0C72">
        <w:trPr>
          <w:trHeight w:val="285"/>
        </w:trPr>
        <w:tc>
          <w:tcPr>
            <w:tcW w:w="36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Дочь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участок(1/3)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500,00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-</w:t>
            </w:r>
          </w:p>
        </w:tc>
      </w:tr>
      <w:tr w:rsidR="00113C36" w:rsidRPr="00113C36" w:rsidTr="00AF0C72">
        <w:trPr>
          <w:trHeight w:val="255"/>
        </w:trPr>
        <w:tc>
          <w:tcPr>
            <w:tcW w:w="36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дом(1/3)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13C36" w:rsidRPr="00113C36" w:rsidTr="00AF0C72">
        <w:trPr>
          <w:trHeight w:val="570"/>
        </w:trPr>
        <w:tc>
          <w:tcPr>
            <w:tcW w:w="36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участок(1/3)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- </w:t>
            </w:r>
          </w:p>
        </w:tc>
      </w:tr>
      <w:tr w:rsidR="00113C36" w:rsidRPr="00113C36" w:rsidTr="00AF0C72">
        <w:trPr>
          <w:trHeight w:val="345"/>
        </w:trPr>
        <w:tc>
          <w:tcPr>
            <w:tcW w:w="36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дом(1/3)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38,00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638"/>
        </w:trPr>
        <w:tc>
          <w:tcPr>
            <w:tcW w:w="365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Россия </w:t>
            </w:r>
          </w:p>
        </w:tc>
      </w:tr>
      <w:tr w:rsidR="00113C36" w:rsidRPr="00113C36" w:rsidTr="00AF0C72">
        <w:trPr>
          <w:trHeight w:val="637"/>
        </w:trPr>
        <w:tc>
          <w:tcPr>
            <w:tcW w:w="3651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114,00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80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Зяббарова Гульназ Раисовна</w:t>
            </w:r>
          </w:p>
        </w:tc>
        <w:tc>
          <w:tcPr>
            <w:tcW w:w="1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Директор МБУ «Краеведческий музей Дрожжановского </w:t>
            </w: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lastRenderedPageBreak/>
              <w:t>муниципального района РТ»</w:t>
            </w:r>
          </w:p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534916,55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участок(1/4)</w:t>
            </w:r>
          </w:p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2824,2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ВАЗ 21120,2002</w:t>
            </w:r>
          </w:p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13C36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FORD MONDEO.2001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-       </w:t>
            </w:r>
          </w:p>
        </w:tc>
      </w:tr>
      <w:tr w:rsidR="00113C36" w:rsidRPr="00113C36" w:rsidTr="00AF0C72">
        <w:trPr>
          <w:trHeight w:val="45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 (1/4)</w:t>
            </w:r>
          </w:p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64,20</w:t>
            </w:r>
          </w:p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136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Квартира(1/2)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46,60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0BB0" w:rsidRPr="00113C36" w:rsidRDefault="006F0BB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638"/>
        </w:trPr>
        <w:tc>
          <w:tcPr>
            <w:tcW w:w="365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Сын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Квартира(1/2)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46,60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 под индивидуальное жилищное строительство (безвозмездное,бессрочное)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2824,2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</w:tr>
      <w:tr w:rsidR="00113C36" w:rsidRPr="00113C36" w:rsidTr="00AF0C72">
        <w:trPr>
          <w:trHeight w:val="637"/>
        </w:trPr>
        <w:tc>
          <w:tcPr>
            <w:tcW w:w="3651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F26B29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64,20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58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Ахметова Алина Александровна</w:t>
            </w:r>
          </w:p>
        </w:tc>
        <w:tc>
          <w:tcPr>
            <w:tcW w:w="1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Директор МБУ ДО «Детская школа искусств»Дрожжановского муниципального района РТ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584867,00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Земельный участок(1/4)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1669,2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1669,2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       Россия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43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9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111,30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6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9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Жилой дом(1/4)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111,30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480"/>
        </w:trPr>
        <w:tc>
          <w:tcPr>
            <w:tcW w:w="365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Сын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   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не имеет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111,30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</w:tr>
      <w:tr w:rsidR="00113C36" w:rsidRPr="00113C36" w:rsidTr="00AF0C72">
        <w:trPr>
          <w:trHeight w:val="480"/>
        </w:trPr>
        <w:tc>
          <w:tcPr>
            <w:tcW w:w="3651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1669,2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600"/>
        </w:trPr>
        <w:tc>
          <w:tcPr>
            <w:tcW w:w="365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Сын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   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не имеет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111,30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</w:tr>
      <w:tr w:rsidR="00113C36" w:rsidRPr="00113C36" w:rsidTr="00AF0C72">
        <w:trPr>
          <w:trHeight w:val="360"/>
        </w:trPr>
        <w:tc>
          <w:tcPr>
            <w:tcW w:w="3651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1669,2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55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Митрошкин Евгений Викторович</w:t>
            </w:r>
          </w:p>
        </w:tc>
        <w:tc>
          <w:tcPr>
            <w:tcW w:w="1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Директор МБО «Спортивная школа»</w:t>
            </w:r>
            <w:r w:rsidR="00B245F1"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B245F1"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lastRenderedPageBreak/>
              <w:t>Дрожжановского муниципального района РТ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524436,91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12378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ВАЗ Лада Веста,2017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3865,00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</w:tr>
      <w:tr w:rsidR="00113C36" w:rsidRPr="00113C36" w:rsidTr="00AF0C72">
        <w:trPr>
          <w:trHeight w:val="87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2419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133,40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76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21103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13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участок(аренда)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63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Иванцов Евгений Николаевич</w:t>
            </w:r>
          </w:p>
        </w:tc>
        <w:tc>
          <w:tcPr>
            <w:tcW w:w="1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Директор МУП «</w:t>
            </w:r>
            <w:r w:rsidR="007626E6"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Прогресс» </w:t>
            </w:r>
            <w:r w:rsidR="007626E6"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Дрожжановского</w:t>
            </w:r>
            <w:r w:rsidRPr="00113C3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муниципального района РТ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2531A2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687406,31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 (1/4)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1680,00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2531A2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Тойота раф4, 2018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Ваз 21124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</w:tr>
      <w:tr w:rsidR="00113C36" w:rsidRPr="00113C36" w:rsidTr="00AF0C72">
        <w:trPr>
          <w:trHeight w:val="63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дом(1/4)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158,40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3075,00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638"/>
        </w:trPr>
        <w:tc>
          <w:tcPr>
            <w:tcW w:w="365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2531A2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535447,39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 (1/4)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1680,00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</w:tr>
      <w:tr w:rsidR="00113C36" w:rsidRPr="00113C36" w:rsidTr="00AF0C72">
        <w:trPr>
          <w:trHeight w:val="637"/>
        </w:trPr>
        <w:tc>
          <w:tcPr>
            <w:tcW w:w="3651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дом(1/4)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158,40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3075,00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638"/>
        </w:trPr>
        <w:tc>
          <w:tcPr>
            <w:tcW w:w="365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622B3F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54953,25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участок(1/4)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1680,00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</w:tr>
      <w:tr w:rsidR="00113C36" w:rsidRPr="00113C36" w:rsidTr="00AF0C72">
        <w:trPr>
          <w:trHeight w:val="637"/>
        </w:trPr>
        <w:tc>
          <w:tcPr>
            <w:tcW w:w="3651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дом(1/4)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158,40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3075,00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638"/>
        </w:trPr>
        <w:tc>
          <w:tcPr>
            <w:tcW w:w="365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Дочь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 (1/4)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1680,00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</w:tr>
      <w:tr w:rsidR="00113C36" w:rsidRPr="00113C36" w:rsidTr="00AF0C72">
        <w:trPr>
          <w:trHeight w:val="383"/>
        </w:trPr>
        <w:tc>
          <w:tcPr>
            <w:tcW w:w="3651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 (1/4)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158,40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435"/>
        </w:trPr>
        <w:tc>
          <w:tcPr>
            <w:tcW w:w="3651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50C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Земельный </w:t>
            </w:r>
            <w:r w:rsidR="00A8150C"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3075,00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645"/>
        </w:trPr>
        <w:tc>
          <w:tcPr>
            <w:tcW w:w="18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Аттин Дмитрий Леонидович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Директор МБУ ДО «Дом детского творчества» Дрожжановского муниципального района РТ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665860,92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Ваз 219010 </w:t>
            </w: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lada</w:t>
            </w: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granta</w:t>
            </w: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 2</w:t>
            </w: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017</w:t>
            </w:r>
          </w:p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</w:tr>
      <w:tr w:rsidR="00113C36" w:rsidRPr="00113C36" w:rsidTr="00AF0C72">
        <w:trPr>
          <w:trHeight w:val="945"/>
        </w:trPr>
        <w:tc>
          <w:tcPr>
            <w:tcW w:w="181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3951,6</w:t>
            </w: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50C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460"/>
        </w:trPr>
        <w:tc>
          <w:tcPr>
            <w:tcW w:w="18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Бельдичков Ильмир Мнирович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Руководитель МКУ «Управление гражданской защиты Дрожжановского муниципального района»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A8150C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266616,14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2344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Киа </w:t>
            </w:r>
            <w:r w:rsidR="00A8150C"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Cerato</w:t>
            </w:r>
            <w:r w:rsidR="00304E30"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</w:t>
            </w:r>
            <w:r w:rsidR="00A8150C"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113C36" w:rsidRPr="00113C36" w:rsidTr="00AF0C72">
        <w:trPr>
          <w:trHeight w:val="1380"/>
        </w:trPr>
        <w:tc>
          <w:tcPr>
            <w:tcW w:w="18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107,20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233"/>
        </w:trPr>
        <w:tc>
          <w:tcPr>
            <w:tcW w:w="36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304E3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483481,91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 1/2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3620</w:t>
            </w:r>
            <w:r w:rsidR="00304E30"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107,20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232"/>
        </w:trPr>
        <w:tc>
          <w:tcPr>
            <w:tcW w:w="36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2344, 00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233"/>
        </w:trPr>
        <w:tc>
          <w:tcPr>
            <w:tcW w:w="36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Дочь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304E30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232"/>
        </w:trPr>
        <w:tc>
          <w:tcPr>
            <w:tcW w:w="36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2344, 00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366"/>
        </w:trPr>
        <w:tc>
          <w:tcPr>
            <w:tcW w:w="36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Дочь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</w:tr>
      <w:tr w:rsidR="00113C36" w:rsidRPr="00113C36" w:rsidTr="00AF0C72">
        <w:trPr>
          <w:trHeight w:val="510"/>
        </w:trPr>
        <w:tc>
          <w:tcPr>
            <w:tcW w:w="36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2344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480"/>
        </w:trPr>
        <w:tc>
          <w:tcPr>
            <w:tcW w:w="18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Фахртдинов Ильяс Ирекович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Директор МБУ «Подростковый </w:t>
            </w: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клуб» Созидание» ДМР РТ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30023B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311723</w:t>
            </w:r>
            <w:r w:rsidR="00BE570A"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,90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РЕНО </w:t>
            </w: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Logan,2014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1384,3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</w:tr>
      <w:tr w:rsidR="00113C36" w:rsidRPr="00113C36" w:rsidTr="00AF0C72">
        <w:trPr>
          <w:trHeight w:val="540"/>
        </w:trPr>
        <w:tc>
          <w:tcPr>
            <w:tcW w:w="18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2-комнатная квартира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13C36" w:rsidRPr="00113C36" w:rsidTr="00AF0C72">
        <w:trPr>
          <w:trHeight w:val="510"/>
        </w:trPr>
        <w:tc>
          <w:tcPr>
            <w:tcW w:w="18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570A" w:rsidRPr="00113C36" w:rsidRDefault="0030023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Исхаков </w:t>
            </w:r>
          </w:p>
          <w:p w:rsidR="0030023B" w:rsidRPr="00113C36" w:rsidRDefault="0030023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Ильнур</w:t>
            </w:r>
          </w:p>
          <w:p w:rsidR="0030023B" w:rsidRPr="00113C36" w:rsidRDefault="0030023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Ильдусович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Директор МУП «</w:t>
            </w:r>
            <w:r w:rsidR="0048007C"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Перспектива» </w:t>
            </w:r>
            <w:r w:rsidR="0048007C"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Дрожжановского муниципального района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70A" w:rsidRPr="00113C36" w:rsidRDefault="0030023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519570,89</w:t>
            </w:r>
          </w:p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Земельный участок</w:t>
            </w:r>
            <w:r w:rsidR="0030023B"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30023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7620,0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30023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ВАЗ 21070,2002г.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13C36" w:rsidRPr="00113C36" w:rsidTr="00AF0C72">
        <w:trPr>
          <w:trHeight w:val="600"/>
        </w:trPr>
        <w:tc>
          <w:tcPr>
            <w:tcW w:w="18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Земельный участок </w:t>
            </w:r>
            <w:r w:rsidR="0030023B"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30023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1650,0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270"/>
        </w:trPr>
        <w:tc>
          <w:tcPr>
            <w:tcW w:w="18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30023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Жилой дом 1/5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30023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180"/>
        </w:trPr>
        <w:tc>
          <w:tcPr>
            <w:tcW w:w="18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Жилой дом 1/4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70A" w:rsidRPr="00113C36" w:rsidRDefault="0030023B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70A" w:rsidRPr="00113C36" w:rsidRDefault="00BE570A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650"/>
        </w:trPr>
        <w:tc>
          <w:tcPr>
            <w:tcW w:w="3651" w:type="dxa"/>
            <w:gridSpan w:val="5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273560,20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Земельный участок 3/4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7620,0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13C36" w:rsidRPr="00113C36" w:rsidTr="00AF0C72">
        <w:trPr>
          <w:trHeight w:val="810"/>
        </w:trPr>
        <w:tc>
          <w:tcPr>
            <w:tcW w:w="365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Земельный участок 3/4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1650,0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900"/>
        </w:trPr>
        <w:tc>
          <w:tcPr>
            <w:tcW w:w="365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Земельный участок 1/2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63100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555"/>
        </w:trPr>
        <w:tc>
          <w:tcPr>
            <w:tcW w:w="365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Земельный участок 1/2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126200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540"/>
        </w:trPr>
        <w:tc>
          <w:tcPr>
            <w:tcW w:w="365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Жилой дом 4/5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525"/>
        </w:trPr>
        <w:tc>
          <w:tcPr>
            <w:tcW w:w="365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Жилой дом 3/4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765"/>
        </w:trPr>
        <w:tc>
          <w:tcPr>
            <w:tcW w:w="365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1020"/>
        </w:trPr>
        <w:tc>
          <w:tcPr>
            <w:tcW w:w="3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447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 имеет</w:t>
            </w:r>
          </w:p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447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447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447" w:rsidRPr="00113C36" w:rsidRDefault="00AB1447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447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447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447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2681"/>
        </w:trPr>
        <w:tc>
          <w:tcPr>
            <w:tcW w:w="36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 имеет</w:t>
            </w: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375"/>
        </w:trPr>
        <w:tc>
          <w:tcPr>
            <w:tcW w:w="18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Хабибуллина Гульфия Равиловна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Директор МКУ «Централизованная бухгалтерия»</w:t>
            </w:r>
            <w:r w:rsidR="0048007C"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Дрожжановского муниципального района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615148,70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Земельный участок 41800/759187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759187,0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</w:tr>
      <w:tr w:rsidR="00113C36" w:rsidRPr="00113C36" w:rsidTr="00AF0C72">
        <w:trPr>
          <w:trHeight w:val="300"/>
        </w:trPr>
        <w:tc>
          <w:tcPr>
            <w:tcW w:w="18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570"/>
        </w:trPr>
        <w:tc>
          <w:tcPr>
            <w:tcW w:w="18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342033,85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ВАЗ </w:t>
            </w: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LADA GRANTA,2012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13C36" w:rsidRPr="00113C36" w:rsidTr="00AF0C72">
        <w:trPr>
          <w:trHeight w:val="565"/>
        </w:trPr>
        <w:tc>
          <w:tcPr>
            <w:tcW w:w="18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Жилой дом</w:t>
            </w: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285"/>
        </w:trPr>
        <w:tc>
          <w:tcPr>
            <w:tcW w:w="18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</w:tr>
      <w:tr w:rsidR="00113C36" w:rsidRPr="00113C36" w:rsidTr="00AF0C72">
        <w:trPr>
          <w:trHeight w:val="265"/>
        </w:trPr>
        <w:tc>
          <w:tcPr>
            <w:tcW w:w="18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255"/>
        </w:trPr>
        <w:tc>
          <w:tcPr>
            <w:tcW w:w="18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Мердюков Анатолий Петрович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9479A1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Директор МАУ ОДЛ</w:t>
            </w:r>
            <w:r w:rsidR="00AF0C72"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«Чайка»</w:t>
            </w:r>
            <w:r w:rsidR="0048007C"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48007C" w:rsidRPr="00113C3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Дрожжановского муниципального района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273546,63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Земельный участок 2/66</w:t>
            </w: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3201000,0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lastRenderedPageBreak/>
              <w:t>Kio RIO</w:t>
            </w: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,2</w:t>
            </w: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010</w:t>
            </w: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ВАЗ 2107,2004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13C36" w:rsidRPr="00113C36" w:rsidTr="00AF0C72">
        <w:trPr>
          <w:trHeight w:val="990"/>
        </w:trPr>
        <w:tc>
          <w:tcPr>
            <w:tcW w:w="18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4115,0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1010"/>
        </w:trPr>
        <w:tc>
          <w:tcPr>
            <w:tcW w:w="18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3C36" w:rsidRPr="00113C36" w:rsidTr="00AF0C72">
        <w:trPr>
          <w:trHeight w:val="735"/>
        </w:trPr>
        <w:tc>
          <w:tcPr>
            <w:tcW w:w="18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298617,74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Земельный участок 2/66</w:t>
            </w: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3201000,0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Земельный участок</w:t>
            </w: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4115,0</w:t>
            </w: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</w:tr>
      <w:tr w:rsidR="00113C36" w:rsidRPr="00113C36" w:rsidTr="00AF0C72">
        <w:trPr>
          <w:trHeight w:val="630"/>
        </w:trPr>
        <w:tc>
          <w:tcPr>
            <w:tcW w:w="18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3C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66,3</w:t>
            </w:r>
          </w:p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C72" w:rsidRPr="00113C36" w:rsidRDefault="00AF0C72" w:rsidP="00113C3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707AB" w:rsidRPr="00113C36" w:rsidRDefault="005707AB" w:rsidP="00113C36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bookmarkEnd w:id="0"/>
    <w:p w:rsidR="00FC4A13" w:rsidRPr="00113C36" w:rsidRDefault="00FC4A13">
      <w:pPr>
        <w:rPr>
          <w:rFonts w:ascii="Times New Roman" w:hAnsi="Times New Roman" w:cs="Times New Roman"/>
        </w:rPr>
      </w:pPr>
    </w:p>
    <w:sectPr w:rsidR="00FC4A13" w:rsidRPr="00113C36" w:rsidSect="005707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2F"/>
    <w:rsid w:val="000F562A"/>
    <w:rsid w:val="00113C36"/>
    <w:rsid w:val="001F4956"/>
    <w:rsid w:val="002531A2"/>
    <w:rsid w:val="0030023B"/>
    <w:rsid w:val="00304E30"/>
    <w:rsid w:val="0048007C"/>
    <w:rsid w:val="005707AB"/>
    <w:rsid w:val="00600692"/>
    <w:rsid w:val="00622B3F"/>
    <w:rsid w:val="0064429F"/>
    <w:rsid w:val="00672A3C"/>
    <w:rsid w:val="006F0BB0"/>
    <w:rsid w:val="007626E6"/>
    <w:rsid w:val="0080322F"/>
    <w:rsid w:val="00810973"/>
    <w:rsid w:val="00822737"/>
    <w:rsid w:val="00832D0E"/>
    <w:rsid w:val="009479A1"/>
    <w:rsid w:val="00A8150C"/>
    <w:rsid w:val="00A91E71"/>
    <w:rsid w:val="00AB1447"/>
    <w:rsid w:val="00AF0C72"/>
    <w:rsid w:val="00B07A34"/>
    <w:rsid w:val="00B245F1"/>
    <w:rsid w:val="00BE570A"/>
    <w:rsid w:val="00D7738A"/>
    <w:rsid w:val="00F26B29"/>
    <w:rsid w:val="00F80C70"/>
    <w:rsid w:val="00FC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72110-1297-42EE-84C6-8411D3E3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07AB"/>
  </w:style>
  <w:style w:type="character" w:styleId="a3">
    <w:name w:val="Strong"/>
    <w:basedOn w:val="a0"/>
    <w:uiPriority w:val="22"/>
    <w:qFormat/>
    <w:rsid w:val="00570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0C8D-1279-4F06-BAAA-4845CE6F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2021-04-01T13:20:00Z</dcterms:created>
  <dcterms:modified xsi:type="dcterms:W3CDTF">2021-05-25T13:26:00Z</dcterms:modified>
</cp:coreProperties>
</file>