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169" w:rsidRDefault="006B1169" w:rsidP="006B1169">
      <w:pPr>
        <w:pStyle w:val="4"/>
        <w:shd w:val="clear" w:color="auto" w:fill="FFFFFF"/>
        <w:jc w:val="center"/>
        <w:rPr>
          <w:rFonts w:ascii="Arial" w:hAnsi="Arial" w:cs="Arial"/>
          <w:color w:val="0066B3"/>
          <w:spacing w:val="2"/>
          <w:sz w:val="21"/>
          <w:szCs w:val="21"/>
          <w:lang w:eastAsia="ru-RU"/>
        </w:rPr>
      </w:pPr>
      <w:r>
        <w:rPr>
          <w:rFonts w:ascii="Arial" w:hAnsi="Arial" w:cs="Arial"/>
          <w:color w:val="0066B3"/>
          <w:spacing w:val="2"/>
          <w:sz w:val="21"/>
          <w:szCs w:val="21"/>
        </w:rPr>
        <w:t>Сведения о доходах, расходах, об имуществе и обязательствах имущественного характера, представленные лицами, замещающими муниципальные должности в Санкт-Петербурге, должность главы местной администрации по контракту и о доходах, расходах, об имуществе и обязательствах имущественного характера их супруг (супругов) и несовершеннолетних детей за отчетный период с 01 января 2020 года по 31 декабря 2020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71"/>
        <w:gridCol w:w="961"/>
        <w:gridCol w:w="332"/>
        <w:gridCol w:w="1002"/>
        <w:gridCol w:w="1413"/>
        <w:gridCol w:w="1205"/>
        <w:gridCol w:w="985"/>
        <w:gridCol w:w="945"/>
        <w:gridCol w:w="964"/>
        <w:gridCol w:w="598"/>
        <w:gridCol w:w="865"/>
        <w:gridCol w:w="914"/>
        <w:gridCol w:w="626"/>
        <w:gridCol w:w="865"/>
        <w:gridCol w:w="873"/>
        <w:gridCol w:w="1055"/>
        <w:gridCol w:w="734"/>
        <w:gridCol w:w="776"/>
      </w:tblGrid>
      <w:tr w:rsidR="000B0FD3" w:rsidTr="006B116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Район Санкт-Петербурга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Муниципальное образование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Примечание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Ф.И.О.(Указывается полностью)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 w:rsidP="000B0FD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Сведения о</w:t>
            </w:r>
            <w:r w:rsidR="000B0FD3">
              <w:rPr>
                <w:color w:val="000000"/>
                <w:sz w:val="18"/>
                <w:szCs w:val="18"/>
              </w:rPr>
              <w:t>б источниках получения средств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Примечание</w:t>
            </w:r>
          </w:p>
        </w:tc>
      </w:tr>
      <w:tr w:rsidR="000B0FD3" w:rsidTr="006B11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МС/ИКМО/ГМА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постоянная/непостоянная основа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площадь,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B0FD3" w:rsidTr="006B11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 п. Левашово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постоянная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Федоров Сергей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автомобиль Сузуки SX4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987 413,95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B0FD3" w:rsidTr="006B11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 п. Левашово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B0FD3" w:rsidTr="006B11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 п. Левашово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1 625 828,60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B0FD3" w:rsidTr="006B11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 п. Левашово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B0FD3" w:rsidTr="006B11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 п. Левашово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B0FD3" w:rsidTr="006B11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 п. Левашово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непостоянная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Агарков Константин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депутат муниципального </w:t>
            </w:r>
            <w:r>
              <w:rPr>
                <w:color w:val="000000"/>
                <w:sz w:val="18"/>
                <w:szCs w:val="18"/>
              </w:rPr>
              <w:lastRenderedPageBreak/>
              <w:t>совета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2 033 187,74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B0FD3" w:rsidTr="006B11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 п. Левашово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B0FD3" w:rsidTr="006B11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 п. Левашово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872 249,65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B0FD3" w:rsidTr="006B11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 п. Левашово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B0FD3" w:rsidTr="006B11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 п. Левашово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1 569,0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B0FD3" w:rsidTr="006B11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 п. Левашово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B0FD3" w:rsidTr="006B11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 п. Левашово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долевая, доля в праве 9/52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B0FD3" w:rsidTr="006B11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 п. Левашово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B0FD3" w:rsidTr="006B11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 п. Левашово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B0FD3" w:rsidTr="006B11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 п. Левашово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B0FD3" w:rsidTr="006B11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 п. Левашово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B0FD3" w:rsidTr="006B11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 п. Левашово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непостоянная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Быстрова Любовь Романовна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депутат муниципального совета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1 520,0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308 041,00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B0FD3" w:rsidTr="006B11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 п. Левашово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B0FD3" w:rsidTr="006B11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 п. Левашово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1 520,0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автомобиль Лэнд Ровер дискавери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232 080,00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B0FD3" w:rsidTr="006B11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 п. Левашово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B0FD3" w:rsidTr="006B11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 п. Левашово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непостоянная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Клюшниченко Андрей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депутат муниципального совета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автомобиль Крайслер Таун Энд Кантри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1 219 731,33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B0FD3" w:rsidTr="006B11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 п. Левашово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 (незавершенное строительство)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автомобиль Додж Караван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B0FD3" w:rsidTr="006B11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 п. Левашово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B0FD3" w:rsidTr="006B11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 п. Левашово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288 903,50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B0FD3" w:rsidTr="006B11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 п. Левашово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B0FD3" w:rsidTr="006B11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 п. Левашово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B0FD3" w:rsidTr="006B11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 п. Левашово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непостоянная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Корепанов Юрий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депутат муниципального совета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автомобиль ВАЗ 2102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446 000,00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B0FD3" w:rsidTr="006B11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 п. Левашово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Маломерное судно 4-го класса Сильвер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B0FD3" w:rsidTr="006B11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 п. Левашово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автомобиль Фольксваген Тигуан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283 120,00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B0FD3" w:rsidTr="006B11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 п. Левашово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непостоянная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Петрова Галина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депутат муниципального совета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автомобиль Мицубиси Pajero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815 183,96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B0FD3" w:rsidTr="006B11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 п. Левашово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B0FD3" w:rsidTr="006B11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 п. Левашово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общая долевая, доля в </w:t>
            </w:r>
            <w:r>
              <w:rPr>
                <w:color w:val="000000"/>
                <w:sz w:val="18"/>
                <w:szCs w:val="18"/>
              </w:rPr>
              <w:lastRenderedPageBreak/>
              <w:t>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B0FD3" w:rsidTr="006B11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 п. Левашово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B0FD3" w:rsidTr="006B11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 п. Левашово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моторная лодка кайман 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2 187 745,27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B0FD3" w:rsidTr="006B11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 п. Левашово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непостоянная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Соломаха Александр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депутат муниципального совета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автомобиль Ниссан Кашкай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558 553,66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B0FD3" w:rsidTr="006B11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 п. Левашово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1 479,0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автомобиль Вольво ХС 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3 388 165,64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B0FD3" w:rsidTr="006B11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 п. Левашово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автомобиль Тойота C-HR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B0FD3" w:rsidTr="006B11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 п. Левашово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B0FD3" w:rsidTr="006B11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 п. Левашово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B0FD3" w:rsidTr="006B11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 п. Левашово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B0FD3" w:rsidTr="006B11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 п. Левашово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B0FD3" w:rsidTr="006B11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 п. Левашово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непостоянная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Шерпа Леонид Петрович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депутат муниципального совета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1 176,0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автомобиль Тойота РАВ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313 101,28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B0FD3" w:rsidTr="006B11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 п. Левашово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2 014,0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B0FD3" w:rsidTr="006B11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 п. Левашово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B0FD3" w:rsidTr="006B11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 п. Левашово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B0FD3" w:rsidTr="006B11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 п. Левашово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долевая, доля в праве 2/6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B0FD3" w:rsidTr="006B11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 п. Левашово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долевая, доля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2 014,0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автомобиль Вольво S80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2 006 405,29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B0FD3" w:rsidTr="006B11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 п. Левашово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автомобиль Вольво XS60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B0FD3" w:rsidTr="006B11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 п. Левашово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B0FD3" w:rsidTr="006B11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 п. Левашово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B0FD3" w:rsidTr="006B11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 п. Левашово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B0FD3" w:rsidTr="006B11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 п. Левашово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B0FD3" w:rsidTr="006B11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 п. Левашово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долевая, доля в праве 1/6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B0FD3" w:rsidTr="006B11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 п. Левашово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B0FD3" w:rsidTr="006B11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 п. Левашово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B0FD3" w:rsidTr="006B11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 п. Левашово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непостоянная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Дроздова Ольга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депутат муниципального совета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автомобиль Ниссан Кашкай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111 377,66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B0FD3" w:rsidTr="006B11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 п. Левашово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долевая, доля в праве 17/56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грузовой автомобиль ЗИЛ 5301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4 893 846,41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B0FD3" w:rsidTr="006B11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 п. Левашово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B0FD3" w:rsidTr="006B11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 п. Левашово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B0FD3" w:rsidTr="006B11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 п. Левашово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непостоянная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Быстров Максим Евгеньевич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депутат муниципального совета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автомобиль Кадиллак Еscalade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2 467 266,01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B0FD3" w:rsidTr="006B11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 п. Левашово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692 283,41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B0FD3" w:rsidTr="006B11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 п. Левашово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долевая, доля в праве 2/3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B0FD3" w:rsidTr="006B11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 п. Левашово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B0FD3" w:rsidTr="006B11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 п. Левашово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B0FD3" w:rsidTr="006B11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Выборгский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 п. Левашово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169" w:rsidRDefault="006B11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6B1169" w:rsidRDefault="006B1169" w:rsidP="006B1169">
      <w:pPr>
        <w:pStyle w:val="a3"/>
        <w:shd w:val="clear" w:color="auto" w:fill="FFFFFF"/>
        <w:rPr>
          <w:color w:val="454444"/>
          <w:spacing w:val="2"/>
          <w:sz w:val="21"/>
          <w:szCs w:val="21"/>
        </w:rPr>
      </w:pPr>
      <w:r>
        <w:rPr>
          <w:color w:val="454444"/>
          <w:spacing w:val="2"/>
          <w:sz w:val="21"/>
          <w:szCs w:val="21"/>
        </w:rPr>
        <w:t>© «МО посёлок Левашово», 2012-2021 г.</w:t>
      </w:r>
    </w:p>
    <w:p w:rsidR="006B1169" w:rsidRDefault="006B1169">
      <w:pPr>
        <w:spacing w:after="0" w:line="240" w:lineRule="auto"/>
      </w:pPr>
      <w:r>
        <w:br w:type="page"/>
      </w:r>
    </w:p>
    <w:p w:rsidR="00776279" w:rsidRDefault="00776279" w:rsidP="00776279">
      <w:pPr>
        <w:pStyle w:val="1"/>
        <w:shd w:val="clear" w:color="auto" w:fill="FFFFFF"/>
        <w:rPr>
          <w:rFonts w:ascii="Tahoma" w:hAnsi="Tahoma" w:cs="Tahoma"/>
          <w:color w:val="FF6600"/>
          <w:spacing w:val="2"/>
          <w:sz w:val="27"/>
          <w:szCs w:val="27"/>
          <w:lang w:eastAsia="ru-RU"/>
        </w:rPr>
      </w:pPr>
      <w:r>
        <w:rPr>
          <w:rFonts w:ascii="Tahoma" w:hAnsi="Tahoma" w:cs="Tahoma"/>
          <w:color w:val="FF6600"/>
          <w:spacing w:val="2"/>
          <w:sz w:val="27"/>
          <w:szCs w:val="27"/>
        </w:rPr>
        <w:lastRenderedPageBreak/>
        <w:t>Сведения о доходах, расходах, об имуществе и обязательствах имущественного характера, представленные лицами, замещающими муниципальные должности и должности муниципальной службы в Муниципальном Совете Муниципального образования поселок Левашово и о доходах, расходах, об имуществе и обязательствах имущественного характера их супругов и несовершеннолетних детей за отчетный период с 1 января 2020 года по 31 декабря 2020 года</w:t>
      </w:r>
    </w:p>
    <w:p w:rsidR="00776279" w:rsidRDefault="00776279" w:rsidP="00776279">
      <w:pPr>
        <w:pStyle w:val="consplus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454444"/>
          <w:spacing w:val="2"/>
          <w:sz w:val="21"/>
          <w:szCs w:val="21"/>
        </w:rPr>
      </w:pPr>
      <w:r>
        <w:rPr>
          <w:rFonts w:ascii="Arial" w:hAnsi="Arial" w:cs="Arial"/>
          <w:color w:val="454444"/>
          <w:spacing w:val="2"/>
          <w:sz w:val="21"/>
          <w:szCs w:val="21"/>
        </w:rPr>
        <w:t> </w:t>
      </w:r>
    </w:p>
    <w:tbl>
      <w:tblPr>
        <w:tblW w:w="14460" w:type="dxa"/>
        <w:tblInd w:w="-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"/>
        <w:gridCol w:w="1250"/>
        <w:gridCol w:w="1599"/>
        <w:gridCol w:w="1057"/>
        <w:gridCol w:w="1505"/>
        <w:gridCol w:w="852"/>
        <w:gridCol w:w="1301"/>
        <w:gridCol w:w="1057"/>
        <w:gridCol w:w="902"/>
        <w:gridCol w:w="1301"/>
        <w:gridCol w:w="1669"/>
        <w:gridCol w:w="1612"/>
        <w:gridCol w:w="1439"/>
      </w:tblGrid>
      <w:tr w:rsidR="00776279" w:rsidTr="00776279">
        <w:tc>
          <w:tcPr>
            <w:tcW w:w="4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№ п/п</w:t>
            </w:r>
          </w:p>
        </w:tc>
        <w:tc>
          <w:tcPr>
            <w:tcW w:w="153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73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Должность</w:t>
            </w:r>
          </w:p>
        </w:tc>
        <w:tc>
          <w:tcPr>
            <w:tcW w:w="35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Декларированный годовой доход &lt;1&gt; (руб.)</w:t>
            </w:r>
          </w:p>
        </w:tc>
        <w:tc>
          <w:tcPr>
            <w:tcW w:w="32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Сведения об источниках получения средств, за счет которых совершена сделка </w:t>
            </w:r>
            <w:hyperlink r:id="rId4" w:history="1">
              <w:r>
                <w:rPr>
                  <w:rStyle w:val="a5"/>
                  <w:rFonts w:ascii="Arial" w:hAnsi="Arial" w:cs="Arial"/>
                  <w:color w:val="000000"/>
                  <w:spacing w:val="2"/>
                  <w:sz w:val="20"/>
                  <w:szCs w:val="20"/>
                </w:rPr>
                <w:t>&lt;2&gt;</w:t>
              </w:r>
            </w:hyperlink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(вид приобретенного имущества, источники)</w:t>
            </w:r>
          </w:p>
        </w:tc>
      </w:tr>
      <w:tr w:rsidR="00776279" w:rsidTr="0077627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6279" w:rsidRDefault="00776279">
            <w:pPr>
              <w:spacing w:beforeAutospacing="1" w:afterAutospacing="1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6279" w:rsidRDefault="00776279">
            <w:pPr>
              <w:spacing w:beforeAutospacing="1" w:afterAutospacing="1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6279" w:rsidRDefault="00776279">
            <w:pPr>
              <w:spacing w:beforeAutospacing="1" w:afterAutospacing="1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вид объекта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вид собственности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страна расположения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площадь, (кв. 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6279" w:rsidRDefault="00776279">
            <w:pPr>
              <w:spacing w:beforeAutospacing="1" w:afterAutospacing="1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6279" w:rsidRDefault="00776279">
            <w:pPr>
              <w:spacing w:beforeAutospacing="1" w:afterAutospacing="1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6279" w:rsidRDefault="00776279">
            <w:pPr>
              <w:spacing w:beforeAutospacing="1" w:afterAutospacing="1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</w:p>
        </w:tc>
      </w:tr>
      <w:tr w:rsidR="00776279" w:rsidTr="00776279"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1.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Горталов Алексей Юрьевич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Главный бухгалтер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Земельные участки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Жилой дом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Гараж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Индивидуальная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Индивидуальная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Индивидуальная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1779,0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 106,8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 18,0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Россия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Россия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Квартира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64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Россия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ПОРШЕ</w:t>
            </w: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> CAYENNE 2005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887792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>-</w:t>
            </w:r>
          </w:p>
        </w:tc>
      </w:tr>
      <w:tr w:rsidR="00776279" w:rsidTr="0077627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6279" w:rsidRDefault="00776279">
            <w:pPr>
              <w:spacing w:beforeAutospacing="1" w:afterAutospacing="1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Супруг (</w:t>
            </w: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  <w:u w:val="single"/>
              </w:rPr>
              <w:t>супруга)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Агент по снабжению Государственного казенного учреждения здравоохранения ленинградской обл. Бюро судебно-</w:t>
            </w: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lastRenderedPageBreak/>
              <w:t>медицинской экспертизы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Индивидуальная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50,4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Земельные участки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Жилой дом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Гараж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1779,0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  106,8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 18,0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Россия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Россия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1193431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-</w:t>
            </w:r>
          </w:p>
        </w:tc>
      </w:tr>
    </w:tbl>
    <w:p w:rsidR="00776279" w:rsidRDefault="00776279" w:rsidP="00776279">
      <w:pPr>
        <w:shd w:val="clear" w:color="auto" w:fill="FFFFFF"/>
        <w:ind w:firstLine="539"/>
        <w:jc w:val="both"/>
        <w:rPr>
          <w:rFonts w:ascii="Arial" w:hAnsi="Arial" w:cs="Arial"/>
          <w:color w:val="454444"/>
          <w:spacing w:val="2"/>
          <w:sz w:val="21"/>
          <w:szCs w:val="21"/>
        </w:rPr>
      </w:pPr>
      <w:hyperlink r:id="rId5" w:history="1">
        <w:r>
          <w:rPr>
            <w:rStyle w:val="a5"/>
            <w:rFonts w:ascii="Arial" w:hAnsi="Arial" w:cs="Arial"/>
            <w:color w:val="000000"/>
            <w:spacing w:val="2"/>
            <w:sz w:val="20"/>
            <w:szCs w:val="20"/>
          </w:rPr>
          <w:t>&lt;1&gt;</w:t>
        </w:r>
      </w:hyperlink>
      <w:r>
        <w:rPr>
          <w:rFonts w:ascii="Arial" w:hAnsi="Arial" w:cs="Arial"/>
          <w:color w:val="454444"/>
          <w:spacing w:val="2"/>
          <w:sz w:val="20"/>
          <w:szCs w:val="20"/>
        </w:rPr>
        <w:t> 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76279" w:rsidRDefault="00776279" w:rsidP="00776279">
      <w:pPr>
        <w:shd w:val="clear" w:color="auto" w:fill="FFFFFF"/>
        <w:ind w:firstLine="539"/>
        <w:jc w:val="both"/>
        <w:rPr>
          <w:rFonts w:ascii="Arial" w:hAnsi="Arial" w:cs="Arial"/>
          <w:color w:val="454444"/>
          <w:spacing w:val="2"/>
          <w:sz w:val="21"/>
          <w:szCs w:val="21"/>
        </w:rPr>
      </w:pPr>
      <w:r>
        <w:rPr>
          <w:rFonts w:ascii="Arial" w:hAnsi="Arial" w:cs="Arial"/>
          <w:color w:val="454444"/>
          <w:spacing w:val="2"/>
          <w:sz w:val="20"/>
          <w:szCs w:val="20"/>
        </w:rPr>
        <w:t>&lt;2&gt;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776279" w:rsidRDefault="00776279" w:rsidP="00776279">
      <w:pPr>
        <w:pStyle w:val="1"/>
        <w:shd w:val="clear" w:color="auto" w:fill="FFFFFF"/>
        <w:rPr>
          <w:rFonts w:ascii="Tahoma" w:hAnsi="Tahoma" w:cs="Tahoma"/>
          <w:color w:val="FF6600"/>
          <w:spacing w:val="2"/>
          <w:sz w:val="27"/>
          <w:szCs w:val="27"/>
          <w:lang w:eastAsia="ru-RU"/>
        </w:rPr>
      </w:pPr>
      <w:r>
        <w:rPr>
          <w:rFonts w:ascii="Tahoma" w:hAnsi="Tahoma" w:cs="Tahoma"/>
          <w:color w:val="FF6600"/>
          <w:spacing w:val="2"/>
          <w:sz w:val="27"/>
          <w:szCs w:val="27"/>
        </w:rPr>
        <w:t>Сведения о доходах, расходах, об имуществе и обязательствах имущественного характера, представленные лицами, замещающими муниципальные должности и должности муниципальной службы в Местной администрации муниципального образования поселок Левашово и о доходах, расходах, об имуществе и обязательствах имущественного характера их супругов и несовершеннолетних детей за отчетный период с 1 января 2020 года по 31 декабря 2020 года</w:t>
      </w:r>
    </w:p>
    <w:p w:rsidR="00776279" w:rsidRDefault="00776279" w:rsidP="00776279">
      <w:pPr>
        <w:pStyle w:val="consplus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454444"/>
          <w:spacing w:val="2"/>
          <w:sz w:val="21"/>
          <w:szCs w:val="21"/>
        </w:rPr>
      </w:pPr>
      <w:r>
        <w:rPr>
          <w:color w:val="000000"/>
          <w:spacing w:val="2"/>
          <w:sz w:val="20"/>
          <w:szCs w:val="20"/>
        </w:rPr>
        <w:t> </w:t>
      </w:r>
    </w:p>
    <w:tbl>
      <w:tblPr>
        <w:tblW w:w="14460" w:type="dxa"/>
        <w:tblInd w:w="-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"/>
        <w:gridCol w:w="1566"/>
        <w:gridCol w:w="1151"/>
        <w:gridCol w:w="1669"/>
        <w:gridCol w:w="1234"/>
        <w:gridCol w:w="785"/>
        <w:gridCol w:w="1069"/>
        <w:gridCol w:w="1669"/>
        <w:gridCol w:w="785"/>
        <w:gridCol w:w="1069"/>
        <w:gridCol w:w="2054"/>
        <w:gridCol w:w="1331"/>
        <w:gridCol w:w="1193"/>
      </w:tblGrid>
      <w:tr w:rsidR="00776279" w:rsidTr="00776279">
        <w:tc>
          <w:tcPr>
            <w:tcW w:w="4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t>№ п/п</w:t>
            </w:r>
          </w:p>
        </w:tc>
        <w:tc>
          <w:tcPr>
            <w:tcW w:w="153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73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t>Должность</w:t>
            </w:r>
          </w:p>
        </w:tc>
        <w:tc>
          <w:tcPr>
            <w:tcW w:w="35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t>Декларированный годовой доход &lt;1&gt; (руб.)</w:t>
            </w:r>
          </w:p>
        </w:tc>
        <w:tc>
          <w:tcPr>
            <w:tcW w:w="32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t>Сведения об источниках получения средств, за счет которых совершена сделка </w:t>
            </w:r>
            <w:hyperlink r:id="rId6" w:history="1">
              <w:r>
                <w:rPr>
                  <w:rStyle w:val="a5"/>
                  <w:color w:val="000000"/>
                  <w:spacing w:val="2"/>
                  <w:sz w:val="20"/>
                  <w:szCs w:val="20"/>
                </w:rPr>
                <w:t>&lt;2&gt;</w:t>
              </w:r>
            </w:hyperlink>
            <w:r>
              <w:rPr>
                <w:color w:val="000000"/>
                <w:spacing w:val="2"/>
                <w:sz w:val="20"/>
                <w:szCs w:val="20"/>
              </w:rPr>
              <w:t> (вид приобретенного имущества, источники)</w:t>
            </w:r>
          </w:p>
        </w:tc>
      </w:tr>
      <w:tr w:rsidR="00776279" w:rsidTr="0077627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6279" w:rsidRDefault="00776279">
            <w:pPr>
              <w:spacing w:beforeAutospacing="1" w:afterAutospacing="1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6279" w:rsidRDefault="00776279">
            <w:pPr>
              <w:spacing w:beforeAutospacing="1" w:afterAutospacing="1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6279" w:rsidRDefault="00776279">
            <w:pPr>
              <w:spacing w:beforeAutospacing="1" w:afterAutospacing="1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t>вид объекта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t>вид собственности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t>страна расположения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t>площадь, (кв. 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6279" w:rsidRDefault="00776279">
            <w:pPr>
              <w:spacing w:beforeAutospacing="1" w:afterAutospacing="1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6279" w:rsidRDefault="00776279">
            <w:pPr>
              <w:spacing w:beforeAutospacing="1" w:afterAutospacing="1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6279" w:rsidRDefault="00776279">
            <w:pPr>
              <w:spacing w:beforeAutospacing="1" w:afterAutospacing="1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</w:p>
        </w:tc>
      </w:tr>
      <w:tr w:rsidR="00776279" w:rsidTr="00776279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t>1.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t>Синенок Сергей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t>Григорьевич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t>Заместитель Главы Местной администрации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t>индивидуальная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t>52,2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t>Квартира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t>Земельный участок. Для сельскохозяйственного использования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t>89,4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t>1040423,0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t>Россия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t>Автомобиль </w:t>
            </w:r>
            <w:r>
              <w:rPr>
                <w:color w:val="000000"/>
                <w:spacing w:val="2"/>
                <w:sz w:val="20"/>
                <w:szCs w:val="20"/>
                <w:lang w:val="en-US"/>
              </w:rPr>
              <w:t>FORD FOKUS</w:t>
            </w:r>
            <w:r>
              <w:rPr>
                <w:color w:val="000000"/>
                <w:spacing w:val="2"/>
                <w:sz w:val="20"/>
                <w:szCs w:val="20"/>
              </w:rPr>
              <w:t> 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t>1779718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t>-</w:t>
            </w:r>
          </w:p>
        </w:tc>
      </w:tr>
      <w:tr w:rsidR="00776279" w:rsidTr="00776279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t>2.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t>супруга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t xml:space="preserve">Документовед ФКГУУ </w:t>
            </w:r>
            <w:r>
              <w:rPr>
                <w:color w:val="000000"/>
                <w:spacing w:val="2"/>
                <w:sz w:val="20"/>
                <w:szCs w:val="20"/>
              </w:rPr>
              <w:lastRenderedPageBreak/>
              <w:t>«УВО ВНГ России по СПб и ЛО»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lastRenderedPageBreak/>
              <w:t>Квартира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t xml:space="preserve">Земельный </w:t>
            </w:r>
            <w:r>
              <w:rPr>
                <w:color w:val="000000"/>
                <w:spacing w:val="2"/>
                <w:sz w:val="20"/>
                <w:szCs w:val="20"/>
              </w:rPr>
              <w:lastRenderedPageBreak/>
              <w:t>участок. Для сельскохозяйственного использования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lastRenderedPageBreak/>
              <w:t>Индивидуальная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lastRenderedPageBreak/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t>Общая долевая собственность (1/104)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lastRenderedPageBreak/>
              <w:t>89,4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lastRenderedPageBreak/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t>1040423,0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lastRenderedPageBreak/>
              <w:t>Россия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lastRenderedPageBreak/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t>52,2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t>Не имет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t>728956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t>-</w:t>
            </w:r>
          </w:p>
        </w:tc>
      </w:tr>
      <w:tr w:rsidR="00776279" w:rsidTr="00776279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t> 3.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t>Федорова Мария Юрьевна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t>Главный бухгалтер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t>МА МО п.Левашово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t>35,0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t>СУЗУКИ </w:t>
            </w:r>
            <w:r>
              <w:rPr>
                <w:color w:val="000000"/>
                <w:spacing w:val="2"/>
                <w:sz w:val="20"/>
                <w:szCs w:val="20"/>
                <w:lang w:val="en-US"/>
              </w:rPr>
              <w:t>S</w:t>
            </w:r>
            <w:r>
              <w:rPr>
                <w:color w:val="000000"/>
                <w:spacing w:val="2"/>
                <w:sz w:val="20"/>
                <w:szCs w:val="20"/>
              </w:rPr>
              <w:t>Х</w:t>
            </w:r>
            <w:r>
              <w:rPr>
                <w:color w:val="000000"/>
                <w:spacing w:val="2"/>
                <w:sz w:val="20"/>
                <w:szCs w:val="20"/>
                <w:lang w:val="en-US"/>
              </w:rPr>
              <w:t>4</w:t>
            </w:r>
            <w:r>
              <w:rPr>
                <w:color w:val="000000"/>
                <w:spacing w:val="2"/>
                <w:sz w:val="20"/>
                <w:szCs w:val="20"/>
              </w:rPr>
              <w:t> 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t>1199165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t>-</w:t>
            </w:r>
          </w:p>
        </w:tc>
      </w:tr>
      <w:tr w:rsidR="00776279" w:rsidTr="00776279"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t>4.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20"/>
                <w:szCs w:val="20"/>
                <w:u w:val="single"/>
              </w:rPr>
              <w:t>Супруг</w:t>
            </w:r>
            <w:r>
              <w:rPr>
                <w:color w:val="000000"/>
                <w:spacing w:val="2"/>
                <w:sz w:val="20"/>
                <w:szCs w:val="20"/>
              </w:rPr>
              <w:t> (супруга)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t>Временно не работает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t>Квартира  по договору социального найма с 2014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t>51,5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t>0,00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t>-</w:t>
            </w:r>
          </w:p>
        </w:tc>
      </w:tr>
      <w:tr w:rsidR="00776279" w:rsidTr="0077627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6279" w:rsidRDefault="00776279">
            <w:pPr>
              <w:spacing w:beforeAutospacing="1" w:afterAutospacing="1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t>Квартира  по договору социального найма с 2017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t>51,5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t>0,00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t>-</w:t>
            </w:r>
          </w:p>
        </w:tc>
      </w:tr>
      <w:tr w:rsidR="00776279" w:rsidTr="0077627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6279" w:rsidRDefault="00776279">
            <w:pPr>
              <w:spacing w:beforeAutospacing="1" w:afterAutospacing="1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t> </w:t>
            </w:r>
          </w:p>
        </w:tc>
      </w:tr>
    </w:tbl>
    <w:p w:rsidR="00776279" w:rsidRDefault="00776279" w:rsidP="00776279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454444"/>
          <w:spacing w:val="2"/>
          <w:sz w:val="21"/>
          <w:szCs w:val="21"/>
        </w:rPr>
      </w:pPr>
      <w:r>
        <w:rPr>
          <w:color w:val="000000"/>
          <w:spacing w:val="2"/>
          <w:sz w:val="20"/>
          <w:szCs w:val="20"/>
        </w:rPr>
        <w:t>--------------------------------</w:t>
      </w:r>
    </w:p>
    <w:p w:rsidR="00776279" w:rsidRDefault="00776279" w:rsidP="00776279">
      <w:pPr>
        <w:shd w:val="clear" w:color="auto" w:fill="FFFFFF"/>
        <w:ind w:firstLine="539"/>
        <w:jc w:val="both"/>
        <w:rPr>
          <w:rFonts w:ascii="Arial" w:hAnsi="Arial" w:cs="Arial"/>
          <w:color w:val="454444"/>
          <w:spacing w:val="2"/>
          <w:sz w:val="21"/>
          <w:szCs w:val="21"/>
        </w:rPr>
      </w:pPr>
      <w:hyperlink r:id="rId7" w:history="1">
        <w:r>
          <w:rPr>
            <w:rStyle w:val="a5"/>
            <w:color w:val="000000"/>
            <w:spacing w:val="2"/>
            <w:sz w:val="20"/>
            <w:szCs w:val="20"/>
          </w:rPr>
          <w:t>&lt;1&gt;</w:t>
        </w:r>
      </w:hyperlink>
      <w:r>
        <w:rPr>
          <w:color w:val="000000"/>
          <w:spacing w:val="2"/>
          <w:sz w:val="20"/>
          <w:szCs w:val="20"/>
        </w:rPr>
        <w:t> 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76279" w:rsidRDefault="00776279" w:rsidP="00776279">
      <w:pPr>
        <w:shd w:val="clear" w:color="auto" w:fill="FFFFFF"/>
        <w:ind w:firstLine="539"/>
        <w:jc w:val="both"/>
        <w:rPr>
          <w:rFonts w:ascii="Arial" w:hAnsi="Arial" w:cs="Arial"/>
          <w:color w:val="454444"/>
          <w:spacing w:val="2"/>
          <w:sz w:val="21"/>
          <w:szCs w:val="21"/>
        </w:rPr>
      </w:pPr>
      <w:r>
        <w:rPr>
          <w:color w:val="000000"/>
          <w:spacing w:val="2"/>
          <w:sz w:val="20"/>
          <w:szCs w:val="20"/>
        </w:rPr>
        <w:t>&lt;2&gt;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776279" w:rsidRDefault="00776279" w:rsidP="00776279">
      <w:pPr>
        <w:pStyle w:val="1"/>
        <w:shd w:val="clear" w:color="auto" w:fill="FFFFFF"/>
        <w:rPr>
          <w:rFonts w:ascii="Tahoma" w:hAnsi="Tahoma" w:cs="Tahoma"/>
          <w:color w:val="FF6600"/>
          <w:spacing w:val="2"/>
          <w:sz w:val="27"/>
          <w:szCs w:val="27"/>
          <w:lang w:eastAsia="ru-RU"/>
        </w:rPr>
      </w:pPr>
      <w:r>
        <w:rPr>
          <w:rFonts w:ascii="Tahoma" w:hAnsi="Tahoma" w:cs="Tahoma"/>
          <w:color w:val="FF6600"/>
          <w:spacing w:val="2"/>
          <w:sz w:val="27"/>
          <w:szCs w:val="27"/>
        </w:rPr>
        <w:t xml:space="preserve">Сведения о доходах, расходах, об имуществе и обязательствах имущественного характера, представленные </w:t>
      </w:r>
      <w:proofErr w:type="gramStart"/>
      <w:r>
        <w:rPr>
          <w:rFonts w:ascii="Tahoma" w:hAnsi="Tahoma" w:cs="Tahoma"/>
          <w:color w:val="FF6600"/>
          <w:spacing w:val="2"/>
          <w:sz w:val="27"/>
          <w:szCs w:val="27"/>
        </w:rPr>
        <w:t>лицами</w:t>
      </w:r>
      <w:proofErr w:type="gramEnd"/>
      <w:r>
        <w:rPr>
          <w:rFonts w:ascii="Tahoma" w:hAnsi="Tahoma" w:cs="Tahoma"/>
          <w:color w:val="FF6600"/>
          <w:spacing w:val="2"/>
          <w:sz w:val="27"/>
          <w:szCs w:val="27"/>
        </w:rPr>
        <w:t xml:space="preserve"> замещающими муниципальные должности и должности муниципальной службы в Муниципальном казенном учреждении «Левашовское» и о доходах, расходах, об имуществе и обязательствах имущественного характера их супругов и несовершеннолетних детей за отчетный период с 1 января 2020 года по 31 декабря 2020 года</w:t>
      </w:r>
    </w:p>
    <w:p w:rsidR="00776279" w:rsidRDefault="00776279" w:rsidP="00776279">
      <w:pPr>
        <w:pStyle w:val="consplus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454444"/>
          <w:spacing w:val="2"/>
          <w:sz w:val="21"/>
          <w:szCs w:val="21"/>
        </w:rPr>
      </w:pPr>
      <w:r>
        <w:rPr>
          <w:rFonts w:ascii="Arial" w:hAnsi="Arial" w:cs="Arial"/>
          <w:color w:val="000000"/>
          <w:spacing w:val="2"/>
          <w:sz w:val="20"/>
          <w:szCs w:val="20"/>
        </w:rPr>
        <w:t> </w:t>
      </w:r>
    </w:p>
    <w:tbl>
      <w:tblPr>
        <w:tblW w:w="16500" w:type="dxa"/>
        <w:tblInd w:w="-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"/>
        <w:gridCol w:w="1435"/>
        <w:gridCol w:w="1157"/>
        <w:gridCol w:w="1210"/>
        <w:gridCol w:w="1732"/>
        <w:gridCol w:w="971"/>
        <w:gridCol w:w="1494"/>
        <w:gridCol w:w="1210"/>
        <w:gridCol w:w="1029"/>
        <w:gridCol w:w="1494"/>
        <w:gridCol w:w="1491"/>
        <w:gridCol w:w="1856"/>
        <w:gridCol w:w="1655"/>
      </w:tblGrid>
      <w:tr w:rsidR="00776279" w:rsidTr="00776279">
        <w:tc>
          <w:tcPr>
            <w:tcW w:w="4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№ п/п</w:t>
            </w:r>
          </w:p>
        </w:tc>
        <w:tc>
          <w:tcPr>
            <w:tcW w:w="153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73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Должность</w:t>
            </w:r>
          </w:p>
        </w:tc>
        <w:tc>
          <w:tcPr>
            <w:tcW w:w="35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Декларированный годовой доход &lt;1&gt; (руб.)</w:t>
            </w:r>
          </w:p>
        </w:tc>
        <w:tc>
          <w:tcPr>
            <w:tcW w:w="32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lastRenderedPageBreak/>
              <w:t>совершена сделка </w:t>
            </w:r>
            <w:hyperlink r:id="rId8" w:history="1">
              <w:r>
                <w:rPr>
                  <w:rStyle w:val="a5"/>
                  <w:rFonts w:ascii="Arial" w:hAnsi="Arial" w:cs="Arial"/>
                  <w:color w:val="000000"/>
                  <w:spacing w:val="2"/>
                  <w:sz w:val="20"/>
                  <w:szCs w:val="20"/>
                </w:rPr>
                <w:t>&lt;2&gt;</w:t>
              </w:r>
            </w:hyperlink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(вид приобретенного имущества, источники)</w:t>
            </w:r>
          </w:p>
        </w:tc>
      </w:tr>
      <w:tr w:rsidR="00776279" w:rsidTr="0077627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6279" w:rsidRDefault="00776279">
            <w:pPr>
              <w:spacing w:beforeAutospacing="1" w:afterAutospacing="1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6279" w:rsidRDefault="00776279">
            <w:pPr>
              <w:spacing w:beforeAutospacing="1" w:afterAutospacing="1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6279" w:rsidRDefault="00776279">
            <w:pPr>
              <w:spacing w:beforeAutospacing="1" w:afterAutospacing="1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вид объекта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вид собственности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страна расположения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площадь, (кв. 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6279" w:rsidRDefault="00776279">
            <w:pPr>
              <w:spacing w:beforeAutospacing="1" w:afterAutospacing="1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6279" w:rsidRDefault="00776279">
            <w:pPr>
              <w:spacing w:beforeAutospacing="1" w:afterAutospacing="1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6279" w:rsidRDefault="00776279">
            <w:pPr>
              <w:spacing w:beforeAutospacing="1" w:afterAutospacing="1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</w:p>
        </w:tc>
      </w:tr>
      <w:tr w:rsidR="00776279" w:rsidTr="00776279"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1.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Орлова Татьяна Анатольевна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Директор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Квартира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Земельный участок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Дом жилой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Дом жилой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Земельный участок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76,9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1250,0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29,3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129,0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1250,0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Россия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Россия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Россия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Россия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1773049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-</w:t>
            </w:r>
          </w:p>
        </w:tc>
      </w:tr>
      <w:tr w:rsidR="00776279" w:rsidTr="0077627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6279" w:rsidRDefault="00776279">
            <w:pPr>
              <w:spacing w:beforeAutospacing="1" w:afterAutospacing="1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Супруг (супруга)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Старший стивидор ООО «Модуль»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Квартира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Земельный участок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Дом жилой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Земельный участок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Дом жилой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Индивидуальная собственность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Индивидуальная собственность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Индивидуальная собственность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Индивидуальная собственность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Индивидуальная собственность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76,9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1250,0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29,3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 1250,0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129,0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Россия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Россия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Россия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Россия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  <w:p w:rsidR="00776279" w:rsidRDefault="00776279">
            <w:pPr>
              <w:pStyle w:val="consplusnormal"/>
              <w:spacing w:before="0" w:beforeAutospacing="0" w:after="0" w:afterAutospacing="0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P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>Mitsubishi Pojero Sport</w:t>
            </w:r>
          </w:p>
          <w:p w:rsidR="00776279" w:rsidRP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> </w:t>
            </w:r>
          </w:p>
          <w:p w:rsidR="00776279" w:rsidRP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>Toyota RAV-4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2003568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6279" w:rsidRDefault="00776279">
            <w:pPr>
              <w:pStyle w:val="consplusnormal"/>
              <w:spacing w:before="0" w:beforeAutospacing="0" w:after="0" w:afterAutospacing="0"/>
              <w:jc w:val="center"/>
              <w:rPr>
                <w:rFonts w:ascii="Arial" w:hAnsi="Arial" w:cs="Arial"/>
                <w:color w:val="454444"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-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B0FD3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B1169"/>
    <w:rsid w:val="00727EB8"/>
    <w:rsid w:val="00765429"/>
    <w:rsid w:val="0077627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A60AF"/>
  <w15:docId w15:val="{58D42C88-4A2A-4C90-A8E5-C571D860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B116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6B116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paragraph" w:customStyle="1" w:styleId="msonormal0">
    <w:name w:val="msonormal"/>
    <w:basedOn w:val="a"/>
    <w:rsid w:val="006B116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basedOn w:val="a"/>
    <w:rsid w:val="0077627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40756">
          <w:marLeft w:val="4425"/>
          <w:marRight w:val="375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;base=EXP;n=658250;fld=134;dst=10004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;base=EXP;n=658250;fld=134;dst=10004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;base=EXP;n=658250;fld=134;dst=100049" TargetMode="External"/><Relationship Id="rId5" Type="http://schemas.openxmlformats.org/officeDocument/2006/relationships/hyperlink" Target="https://login.consultant.ru/link/?req=doc;base=EXP;n=658250;fld=134;dst=10004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;base=EXP;n=658250;fld=134;dst=100049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2210</Words>
  <Characters>12598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2021-07-26T07:08:00Z</dcterms:modified>
</cp:coreProperties>
</file>