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"/>
        <w:gridCol w:w="1342"/>
        <w:gridCol w:w="1660"/>
        <w:gridCol w:w="1225"/>
        <w:gridCol w:w="1222"/>
        <w:gridCol w:w="779"/>
        <w:gridCol w:w="683"/>
        <w:gridCol w:w="1436"/>
        <w:gridCol w:w="1222"/>
        <w:gridCol w:w="779"/>
        <w:gridCol w:w="783"/>
      </w:tblGrid>
      <w:tr w:rsidR="00367AD8" w:rsidTr="00367AD8">
        <w:trPr>
          <w:trHeight w:val="615"/>
        </w:trPr>
        <w:tc>
          <w:tcPr>
            <w:tcW w:w="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№ п/п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Фамилия, имя, отчество лица, представив-шего сведения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Должность лица, представившего сведения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4110" w:type="dxa"/>
            <w:gridSpan w:val="4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67AD8" w:rsidTr="00367AD8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вид объектов недвижи-мого имущества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пло-щадь (кв.м)</w:t>
            </w:r>
          </w:p>
        </w:tc>
        <w:tc>
          <w:tcPr>
            <w:tcW w:w="709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стра-на рас-поло-жения</w:t>
            </w: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вид объектов недвижи-мого иму-щества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Пло-щадь (кв.м)</w:t>
            </w:r>
          </w:p>
        </w:tc>
        <w:tc>
          <w:tcPr>
            <w:tcW w:w="850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страна распо-ложе-ния</w:t>
            </w:r>
          </w:p>
        </w:tc>
      </w:tr>
      <w:tr w:rsidR="00367AD8" w:rsidTr="00367AD8">
        <w:trPr>
          <w:trHeight w:val="136"/>
        </w:trPr>
        <w:tc>
          <w:tcPr>
            <w:tcW w:w="298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403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4</w:t>
            </w: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9</w:t>
            </w: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7</w:t>
            </w:r>
          </w:p>
        </w:tc>
        <w:tc>
          <w:tcPr>
            <w:tcW w:w="850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8</w:t>
            </w:r>
          </w:p>
        </w:tc>
      </w:tr>
      <w:tr w:rsidR="00367AD8" w:rsidTr="00367AD8">
        <w:trPr>
          <w:trHeight w:val="495"/>
        </w:trPr>
        <w:tc>
          <w:tcPr>
            <w:tcW w:w="298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1</w:t>
            </w:r>
          </w:p>
        </w:tc>
        <w:tc>
          <w:tcPr>
            <w:tcW w:w="1403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Зуева Ирина Петровна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Председатель Контрольно-счётной палаты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1467679,40</w:t>
            </w: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605</w:t>
            </w:r>
          </w:p>
        </w:tc>
        <w:tc>
          <w:tcPr>
            <w:tcW w:w="709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Автомобиль легковой «УАЗ ПАТРИОТ»</w:t>
            </w:r>
          </w:p>
          <w:p w:rsidR="00367AD8" w:rsidRDefault="00367AD8">
            <w:r>
              <w:br/>
            </w:r>
          </w:p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Автомобиль легковой «Сузуки Витара»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Земельный участок, долевая 1/2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2388,0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</w:tr>
      <w:tr w:rsidR="00367AD8" w:rsidTr="00367AD8">
        <w:trPr>
          <w:trHeight w:val="403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Жилое строение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230,4</w:t>
            </w:r>
          </w:p>
        </w:tc>
        <w:tc>
          <w:tcPr>
            <w:tcW w:w="709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</w:tr>
      <w:tr w:rsidR="00367AD8" w:rsidTr="00367AD8">
        <w:trPr>
          <w:trHeight w:val="375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43,7</w:t>
            </w:r>
          </w:p>
        </w:tc>
        <w:tc>
          <w:tcPr>
            <w:tcW w:w="709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</w:tr>
      <w:tr w:rsidR="00367AD8" w:rsidTr="00367AD8">
        <w:trPr>
          <w:trHeight w:val="300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5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33,7</w:t>
            </w:r>
          </w:p>
        </w:tc>
        <w:tc>
          <w:tcPr>
            <w:tcW w:w="709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</w:tr>
      <w:tr w:rsidR="00367AD8" w:rsidTr="00367AD8">
        <w:trPr>
          <w:trHeight w:val="447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403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супруг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 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2057000,00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Земельный участок, долевая 1/2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2388,0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Снегобо-лотоход CF MOTOX6</w:t>
            </w: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605</w:t>
            </w:r>
          </w:p>
        </w:tc>
        <w:tc>
          <w:tcPr>
            <w:tcW w:w="850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</w:tr>
      <w:tr w:rsidR="00367AD8" w:rsidTr="00367AD8">
        <w:trPr>
          <w:trHeight w:val="412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Жилое строение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230,4</w:t>
            </w:r>
          </w:p>
        </w:tc>
        <w:tc>
          <w:tcPr>
            <w:tcW w:w="850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</w:tr>
      <w:tr w:rsidR="00367AD8" w:rsidTr="00367AD8">
        <w:trPr>
          <w:trHeight w:val="412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43,7</w:t>
            </w:r>
          </w:p>
        </w:tc>
        <w:tc>
          <w:tcPr>
            <w:tcW w:w="850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</w:tr>
      <w:tr w:rsidR="00367AD8" w:rsidTr="00367AD8">
        <w:trPr>
          <w:trHeight w:val="414"/>
        </w:trPr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67AD8" w:rsidRDefault="00367AD8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33,7</w:t>
            </w:r>
          </w:p>
        </w:tc>
        <w:tc>
          <w:tcPr>
            <w:tcW w:w="850" w:type="dxa"/>
            <w:vAlign w:val="center"/>
            <w:hideMark/>
          </w:tcPr>
          <w:p w:rsidR="00367AD8" w:rsidRDefault="00367AD8">
            <w:pPr>
              <w:pStyle w:val="a3"/>
              <w:spacing w:before="0" w:beforeAutospacing="0"/>
              <w:jc w:val="center"/>
            </w:pPr>
            <w:r>
              <w:t>РФ</w:t>
            </w:r>
          </w:p>
        </w:tc>
      </w:tr>
    </w:tbl>
    <w:p w:rsidR="00367AD8" w:rsidRDefault="00367AD8" w:rsidP="00367AD8">
      <w:pPr>
        <w:spacing w:before="300" w:after="375"/>
      </w:pPr>
      <w:r>
        <w:pict>
          <v:rect id="_x0000_i1025" style="width:545.65pt;height:0" o:hrpct="0" o:hralign="center" o:hrstd="t" o:hr="t" fillcolor="#a0a0a0" stroked="f"/>
        </w:pic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7AD8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FCE5"/>
  <w15:docId w15:val="{BF5F222B-2F73-4E79-B939-FD3DAE6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703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2021-07-24T05:24:00Z</dcterms:modified>
</cp:coreProperties>
</file>