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главы Богородского городского округа Московской области и членов его семьи </w:t>
      </w:r>
    </w:p>
    <w:p w:rsidR="00BC143F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8E036B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2F3F4A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Сухин Игорь Васильевич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Глава Богородского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1961776,53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2F3F4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2F3F4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2F3F4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2F3F4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B531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(газоснабже-ние)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предус-мотрено указание площади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60633187,07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в </w:t>
            </w:r>
            <w:r>
              <w:rPr>
                <w:sz w:val="20"/>
                <w:szCs w:val="20"/>
              </w:rPr>
              <w:lastRenderedPageBreak/>
              <w:t>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gramStart"/>
            <w:r>
              <w:rPr>
                <w:sz w:val="20"/>
                <w:szCs w:val="20"/>
              </w:rPr>
              <w:t>газоснабже-ние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BC143F" w:rsidRDefault="00BC143F" w:rsidP="007B4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7B4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7B4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F42DAE" w:rsidRDefault="00BC143F" w:rsidP="007B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предус-мотрено указание площади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41544/</w:t>
            </w: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54CCA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BA6B0F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7B4F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BC143F" w:rsidRDefault="00BC143F">
      <w:pPr>
        <w:spacing w:after="0" w:line="240" w:lineRule="auto"/>
      </w:pPr>
      <w:r>
        <w:br w:type="page"/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E76929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E76929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E7692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Автономова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распоряжения земельными участками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872235,96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7692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76929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3F" w:rsidRDefault="00BC143F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76929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3F" w:rsidRDefault="00BC143F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1A4A00" w:rsidRDefault="001A4A0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lastRenderedPageBreak/>
        <w:t xml:space="preserve">СВЕДЕНИЯ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A4A00" w:rsidRPr="00FA1311" w:rsidRDefault="001A4A00" w:rsidP="001661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директора муниципального бюджетного учреждения Спортивный клуб «Альтаир»</w:t>
      </w:r>
      <w:r w:rsidRPr="00FA1311">
        <w:rPr>
          <w:szCs w:val="24"/>
        </w:rPr>
        <w:t xml:space="preserve"> и членов его семьи </w:t>
      </w:r>
    </w:p>
    <w:p w:rsidR="001A4A00" w:rsidRPr="00F23900" w:rsidRDefault="001A4A00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1A4A00" w:rsidRPr="00F42DAE" w:rsidTr="00D62276">
        <w:trPr>
          <w:trHeight w:val="6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1A4A00" w:rsidRPr="00F42DAE" w:rsidTr="0016619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A844AD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Елена 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535514,12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A3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A36DAD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857322,42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A36DAD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СИД </w:t>
            </w:r>
            <w:r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A36DAD">
        <w:trPr>
          <w:trHeight w:val="1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A4A00" w:rsidRDefault="001A4A00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бюджетного учреждения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«Физкультурно-спортивный комплекса «Купавна»</w:t>
      </w:r>
      <w:r w:rsidRPr="00FA1311">
        <w:rPr>
          <w:szCs w:val="24"/>
        </w:rPr>
        <w:t xml:space="preserve"> и членов его семьи </w:t>
      </w:r>
    </w:p>
    <w:p w:rsidR="001A4A00" w:rsidRPr="00F23900" w:rsidRDefault="001A4A00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1A4A00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1A4A00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 Олег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928201,55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Земельный </w:t>
            </w:r>
            <w:r w:rsidRPr="00F42DA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</w:p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КИА соренто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687A1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A4A00" w:rsidRPr="00F42DAE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1A4A00" w:rsidRDefault="001A4A00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A4A00" w:rsidRPr="00FA1311" w:rsidRDefault="001A4A00" w:rsidP="001661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директора муниципального бюджетного учреждения «Физкультурно-спортивный комплекс «Труд»</w:t>
      </w:r>
      <w:r w:rsidRPr="00FA1311">
        <w:rPr>
          <w:szCs w:val="24"/>
        </w:rPr>
        <w:t xml:space="preserve"> и членов его семьи </w:t>
      </w:r>
    </w:p>
    <w:p w:rsidR="001A4A00" w:rsidRPr="00F23900" w:rsidRDefault="001A4A00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1A4A00" w:rsidRPr="00F42DAE" w:rsidTr="00FB7759">
        <w:trPr>
          <w:trHeight w:val="628"/>
        </w:trPr>
        <w:tc>
          <w:tcPr>
            <w:tcW w:w="1843" w:type="dxa"/>
            <w:vMerge w:val="restart"/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1A4A00" w:rsidRPr="00F42DAE" w:rsidTr="00FB7759">
        <w:trPr>
          <w:trHeight w:val="1351"/>
        </w:trPr>
        <w:tc>
          <w:tcPr>
            <w:tcW w:w="1843" w:type="dxa"/>
            <w:vMerge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</w:tcPr>
          <w:p w:rsidR="001A4A00" w:rsidRPr="00F42DAE" w:rsidRDefault="001A4A0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FB7759">
        <w:trPr>
          <w:trHeight w:val="305"/>
        </w:trPr>
        <w:tc>
          <w:tcPr>
            <w:tcW w:w="1843" w:type="dxa"/>
            <w:vMerge w:val="restart"/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Юрий Константинович</w:t>
            </w:r>
          </w:p>
        </w:tc>
        <w:tc>
          <w:tcPr>
            <w:tcW w:w="1343" w:type="dxa"/>
            <w:vMerge w:val="restart"/>
          </w:tcPr>
          <w:p w:rsidR="001A4A00" w:rsidRPr="00F42DAE" w:rsidRDefault="001A4A0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1104001,27</w:t>
            </w:r>
          </w:p>
        </w:tc>
        <w:tc>
          <w:tcPr>
            <w:tcW w:w="1350" w:type="dxa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4A00" w:rsidRPr="00F42DAE" w:rsidRDefault="001A4A00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464" w:type="dxa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</w:tcPr>
          <w:p w:rsidR="001A4A00" w:rsidRPr="00F42DAE" w:rsidRDefault="001A4A00" w:rsidP="00FB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Х Трейл</w:t>
            </w:r>
          </w:p>
        </w:tc>
        <w:tc>
          <w:tcPr>
            <w:tcW w:w="1258" w:type="dxa"/>
            <w:vMerge w:val="restart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FB7759">
        <w:trPr>
          <w:trHeight w:val="305"/>
        </w:trPr>
        <w:tc>
          <w:tcPr>
            <w:tcW w:w="1843" w:type="dxa"/>
            <w:vMerge/>
          </w:tcPr>
          <w:p w:rsidR="001A4A00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A4A00" w:rsidRDefault="001A4A0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4A00" w:rsidRDefault="001A4A00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64" w:type="dxa"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FB7759">
        <w:trPr>
          <w:trHeight w:val="305"/>
        </w:trPr>
        <w:tc>
          <w:tcPr>
            <w:tcW w:w="1843" w:type="dxa"/>
            <w:vMerge/>
          </w:tcPr>
          <w:p w:rsidR="001A4A00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A4A00" w:rsidRDefault="001A4A0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4A00" w:rsidRDefault="001A4A00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64" w:type="dxa"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FB7759">
        <w:trPr>
          <w:trHeight w:val="143"/>
        </w:trPr>
        <w:tc>
          <w:tcPr>
            <w:tcW w:w="1843" w:type="dxa"/>
            <w:vMerge w:val="restart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3" w:type="dxa"/>
            <w:vMerge w:val="restart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248430,69</w:t>
            </w:r>
          </w:p>
        </w:tc>
        <w:tc>
          <w:tcPr>
            <w:tcW w:w="1350" w:type="dxa"/>
            <w:vMerge w:val="restart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0" w:type="dxa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FB7759">
        <w:trPr>
          <w:trHeight w:val="142"/>
        </w:trPr>
        <w:tc>
          <w:tcPr>
            <w:tcW w:w="1843" w:type="dxa"/>
            <w:vMerge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400" w:type="dxa"/>
          </w:tcPr>
          <w:p w:rsidR="001A4A00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</w:tcPr>
          <w:p w:rsidR="001A4A00" w:rsidRPr="00F42DAE" w:rsidRDefault="001A4A00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A4A00" w:rsidRDefault="001A4A00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учреждения по работе с молодежью «Молодежный центр  «Юность» </w:t>
      </w:r>
      <w:r w:rsidRPr="00FA1311">
        <w:rPr>
          <w:szCs w:val="24"/>
        </w:rPr>
        <w:t>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1A4A00" w:rsidRPr="00F23900" w:rsidRDefault="001A4A00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1A4A00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1A4A00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0B61C4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825921,50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EA4AD2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0B61C4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3E03F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392996,25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A66919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0B77C6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летн</w:t>
            </w:r>
            <w:r>
              <w:rPr>
                <w:sz w:val="20"/>
                <w:szCs w:val="20"/>
              </w:rPr>
              <w:t>яя</w:t>
            </w:r>
            <w:r w:rsidRPr="00F42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  <w:r w:rsidRPr="00F42D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11365,96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0B77C6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30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A4A00" w:rsidRPr="00F42DAE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заместителя начальника Управления </w:t>
      </w:r>
      <w:r w:rsidRPr="00583C27">
        <w:rPr>
          <w:szCs w:val="24"/>
        </w:rPr>
        <w:t xml:space="preserve">по физической культуре, спорту и молодежной политике </w:t>
      </w:r>
      <w:r>
        <w:rPr>
          <w:szCs w:val="24"/>
        </w:rPr>
        <w:t xml:space="preserve">администрации </w:t>
      </w:r>
      <w:r w:rsidRPr="00FA1311">
        <w:rPr>
          <w:szCs w:val="24"/>
        </w:rPr>
        <w:t>Богородского городского округа Московской области и членов е</w:t>
      </w:r>
      <w:r>
        <w:rPr>
          <w:szCs w:val="24"/>
        </w:rPr>
        <w:t>го</w:t>
      </w:r>
      <w:r w:rsidRPr="00FA1311">
        <w:rPr>
          <w:szCs w:val="24"/>
        </w:rPr>
        <w:t xml:space="preserve"> семьи </w:t>
      </w:r>
    </w:p>
    <w:p w:rsidR="001A4A00" w:rsidRPr="00F23900" w:rsidRDefault="001A4A00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465"/>
        <w:gridCol w:w="1306"/>
        <w:gridCol w:w="932"/>
        <w:gridCol w:w="1400"/>
        <w:gridCol w:w="1462"/>
      </w:tblGrid>
      <w:tr w:rsidR="001A4A00" w:rsidRPr="00F42DAE" w:rsidTr="003A1DB2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1A4A00" w:rsidRPr="00F42DAE" w:rsidTr="003A1DB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3A1DB2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Олег Александрович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ь</w:t>
            </w:r>
            <w:r w:rsidRPr="00EA4AD2">
              <w:rPr>
                <w:sz w:val="20"/>
                <w:szCs w:val="20"/>
              </w:rPr>
              <w:t xml:space="preserve"> начальника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1822421,39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EA4AD2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BC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3A1DB2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EA4AD2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3A1DB2">
        <w:trPr>
          <w:trHeight w:val="8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235033,40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DB2">
              <w:rPr>
                <w:sz w:val="20"/>
                <w:szCs w:val="20"/>
              </w:rPr>
              <w:t xml:space="preserve">обще-долевая (доля в праве </w:t>
            </w:r>
            <w:r w:rsidRPr="003A1DB2">
              <w:rPr>
                <w:sz w:val="20"/>
                <w:szCs w:val="20"/>
                <w:vertAlign w:val="subscript"/>
              </w:rPr>
              <w:t>1/2</w:t>
            </w:r>
            <w:r w:rsidRPr="003A1DB2"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DB2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3A1DB2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DB2">
              <w:rPr>
                <w:sz w:val="20"/>
                <w:szCs w:val="20"/>
              </w:rPr>
              <w:t xml:space="preserve">обще-долевая (доля в праве </w:t>
            </w:r>
            <w:r w:rsidRPr="003A1DB2">
              <w:rPr>
                <w:sz w:val="20"/>
                <w:szCs w:val="20"/>
                <w:vertAlign w:val="subscript"/>
              </w:rPr>
              <w:t>1/2</w:t>
            </w:r>
            <w:r w:rsidRPr="003A1DB2"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DB2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3A1DB2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яя</w:t>
            </w:r>
            <w:r w:rsidRPr="00F42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  <w:r w:rsidRPr="00F42D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120047,56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3A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A4A00" w:rsidRPr="00F42DAE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A4A00" w:rsidRPr="00FA1311" w:rsidRDefault="001A4A0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начальника отдела молодежной политики Управления </w:t>
      </w:r>
      <w:r w:rsidRPr="00583C27">
        <w:rPr>
          <w:szCs w:val="24"/>
        </w:rPr>
        <w:t xml:space="preserve">по физической культуре, спорту и молодежной политике </w:t>
      </w:r>
      <w:r>
        <w:rPr>
          <w:szCs w:val="24"/>
        </w:rPr>
        <w:t xml:space="preserve">администрации </w:t>
      </w:r>
      <w:r w:rsidRPr="00FA1311">
        <w:rPr>
          <w:szCs w:val="24"/>
        </w:rPr>
        <w:t>Богородского городского округа Московской области 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1A4A00" w:rsidRPr="00F23900" w:rsidRDefault="001A4A00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1A4A00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F42DAE">
              <w:rPr>
                <w:sz w:val="20"/>
                <w:szCs w:val="20"/>
              </w:rPr>
              <w:lastRenderedPageBreak/>
              <w:t xml:space="preserve">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Должность лица, представивше</w:t>
            </w:r>
            <w:r w:rsidRPr="00F42DAE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 xml:space="preserve">иро-ванный годовой доход </w:t>
            </w:r>
            <w:r>
              <w:rPr>
                <w:sz w:val="20"/>
                <w:szCs w:val="20"/>
              </w:rPr>
              <w:lastRenderedPageBreak/>
              <w:t>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Сведения об источниках получения </w:t>
            </w:r>
            <w:r w:rsidRPr="00F42DAE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1A4A00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Наталия Владимировна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ь</w:t>
            </w:r>
            <w:r w:rsidRPr="00EA4AD2">
              <w:rPr>
                <w:sz w:val="20"/>
                <w:szCs w:val="20"/>
              </w:rPr>
              <w:t xml:space="preserve">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EA4AD2">
              <w:rPr>
                <w:sz w:val="20"/>
                <w:szCs w:val="20"/>
              </w:rPr>
              <w:t>– начальник отдела молодежной политик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1007235,28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EA4AD2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BC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B96D2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EA4AD2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CB5311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EA4AD2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D600B2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214902,03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3BC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EA4AD2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D76CBD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 xml:space="preserve">ний сын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A00" w:rsidRPr="00F42DAE" w:rsidTr="00D76CBD">
        <w:trPr>
          <w:trHeight w:val="2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00" w:rsidRPr="00F42DAE" w:rsidRDefault="001A4A0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A4A00" w:rsidRPr="00F42DAE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1A4A00" w:rsidRDefault="001A4A0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bookmarkStart w:id="0" w:name="_GoBack"/>
      <w:bookmarkEnd w:id="0"/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Алексашина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судебно-правового отдела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5905520,26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1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32,8 кв.м, Россия (доход от продажи квартиры 40,9 кв.м, Россия);</w:t>
            </w:r>
          </w:p>
          <w:p w:rsidR="00BC143F" w:rsidRDefault="00BC143F" w:rsidP="00EC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C636B">
              <w:rPr>
                <w:sz w:val="20"/>
                <w:szCs w:val="20"/>
              </w:rPr>
              <w:t xml:space="preserve">Хендэ Солярис </w:t>
            </w:r>
            <w:r>
              <w:rPr>
                <w:sz w:val="20"/>
                <w:szCs w:val="20"/>
              </w:rPr>
              <w:t>(кредит, накопления за предыдущие годы)</w:t>
            </w: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9035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Арестова Марина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866429,08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963874,59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3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Спортейдж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EC75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83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1102782,45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D3F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304291,30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85783B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BC143F" w:rsidRPr="00A771E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Бакаева Галина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886126,41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(2/5)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(2/5)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 Пикассо, Ситроен С3 хечбэк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1510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Бакшеев Константин Вячеславович</w:t>
            </w:r>
          </w:p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1647956,97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1120225,51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24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049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Басалаева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06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959808,88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Бирюкова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1049690,14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SK</w:t>
            </w:r>
            <w:r w:rsidRPr="00CB7786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Соул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1360917,44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XM</w:t>
            </w:r>
            <w:r w:rsidRPr="00CB7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</w:t>
            </w:r>
            <w:r w:rsidRPr="00CB778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Соренто)</w:t>
            </w:r>
          </w:p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B7786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8213 </w:t>
            </w:r>
          </w:p>
          <w:p w:rsidR="00BC143F" w:rsidRPr="00A771E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делами - главный бухгалтер администра-ции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1327359,55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9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811696,47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A771EF" w:rsidRDefault="00BC143F" w:rsidP="0049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2019 года по 31 декабря 2019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2019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обеспечению деятельности комиссии по делам несовершеннолетних и защите их прав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750167,38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D06392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D06392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D0639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Тимофей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063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обеспечению градострои-тельной </w:t>
            </w:r>
            <w:r>
              <w:rPr>
                <w:sz w:val="20"/>
                <w:szCs w:val="20"/>
              </w:rPr>
              <w:lastRenderedPageBreak/>
              <w:t>деятельности управления архитектуры и градостроите-льства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812459,96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06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AA7AC2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81CD9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бухгалтерско-го учета и отчетности управления делами</w:t>
            </w:r>
            <w:r w:rsidRPr="00A81C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заместитель главного бухгалтера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906415,59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Волченкова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D5F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правового управления – начальник отдела правового обеспечения деятельности администра-ции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451705,73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7728B8" w:rsidRDefault="00BC143F" w:rsidP="00CD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В180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7728B8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4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BC143F" w:rsidRDefault="00BC143F" w:rsidP="00F4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4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234342">
        <w:trPr>
          <w:trHeight w:val="4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234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F4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67142D"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Вязелева Людмила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координации в сфере социальных вопросов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903041,81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5E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63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53,7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638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A771EF" w:rsidRDefault="00BC143F" w:rsidP="00563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638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Голубцова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1225140,54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E0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850670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1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850670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85067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Гриднева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1417671,60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4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85067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265476,80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AF1049">
        <w:trPr>
          <w:trHeight w:val="1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Грошева Олеся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F10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стратегичес-кого планирования и инвестицион-ной деятельности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810727,82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F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СС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F10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F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Грузных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предпринима-тельства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1043185,88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5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Десятскова Татьяна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82D87" w:rsidRDefault="00BC143F" w:rsidP="00C82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2D87">
              <w:rPr>
                <w:sz w:val="20"/>
                <w:szCs w:val="20"/>
              </w:rPr>
              <w:t xml:space="preserve">Заместитель начальника </w:t>
            </w:r>
            <w:r w:rsidRPr="00C82D87">
              <w:rPr>
                <w:sz w:val="20"/>
                <w:szCs w:val="20"/>
              </w:rPr>
              <w:lastRenderedPageBreak/>
              <w:t>управления социально – экономическо</w:t>
            </w:r>
            <w:r>
              <w:rPr>
                <w:sz w:val="20"/>
                <w:szCs w:val="20"/>
              </w:rPr>
              <w:t>-</w:t>
            </w:r>
            <w:r w:rsidRPr="00C82D87">
              <w:rPr>
                <w:sz w:val="20"/>
                <w:szCs w:val="20"/>
              </w:rPr>
              <w:t>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1319710,97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1056,0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C1AF4">
            <w:pPr>
              <w:rPr>
                <w:sz w:val="20"/>
                <w:szCs w:val="20"/>
              </w:rPr>
            </w:pPr>
          </w:p>
          <w:p w:rsidR="00BC143F" w:rsidRDefault="00BC143F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C1AF4">
            <w:pPr>
              <w:jc w:val="center"/>
              <w:rPr>
                <w:sz w:val="20"/>
                <w:szCs w:val="20"/>
              </w:rPr>
            </w:pPr>
          </w:p>
          <w:p w:rsidR="00BC143F" w:rsidRDefault="00BC143F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C1AF4">
            <w:pPr>
              <w:jc w:val="center"/>
              <w:rPr>
                <w:sz w:val="20"/>
                <w:szCs w:val="20"/>
              </w:rPr>
            </w:pPr>
          </w:p>
          <w:p w:rsidR="00BC143F" w:rsidRDefault="00BC143F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Pr="004C1AF4" w:rsidRDefault="00BC143F" w:rsidP="004C1A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262647,44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711C58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711C58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ойота</w:t>
            </w:r>
          </w:p>
          <w:p w:rsidR="00BC143F" w:rsidRPr="00711C58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1C58">
              <w:rPr>
                <w:sz w:val="20"/>
                <w:szCs w:val="20"/>
                <w:lang w:val="en-US"/>
              </w:rPr>
              <w:t>Corolla</w:t>
            </w:r>
          </w:p>
          <w:p w:rsidR="00BC143F" w:rsidRPr="004D5C32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Земельный участок</w:t>
            </w: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Часть жилого дома</w:t>
            </w: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Часть жилого дома</w:t>
            </w: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Квартира</w:t>
            </w:r>
          </w:p>
          <w:p w:rsidR="00BC143F" w:rsidRPr="00711C58" w:rsidRDefault="00BC143F" w:rsidP="00014271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Летняя кухня</w:t>
            </w:r>
          </w:p>
          <w:p w:rsidR="00BC143F" w:rsidRPr="00711C58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BC143F" w:rsidRPr="00711C58" w:rsidRDefault="00BC143F" w:rsidP="00014271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BC143F" w:rsidRPr="00014271" w:rsidRDefault="00BC143F" w:rsidP="00014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1056,0</w:t>
            </w: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22,0</w:t>
            </w: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24,7</w:t>
            </w: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51,2</w:t>
            </w: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142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10,0</w:t>
            </w:r>
          </w:p>
          <w:p w:rsidR="00BC143F" w:rsidRPr="00711C58" w:rsidRDefault="00BC143F" w:rsidP="000142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711C58" w:rsidRDefault="00BC143F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BC143F" w:rsidRPr="00711C58" w:rsidRDefault="00BC143F" w:rsidP="000142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BC143F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BC143F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C143F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BC143F" w:rsidRPr="00711C58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C143F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BC143F" w:rsidRPr="00711C58" w:rsidRDefault="00BC143F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Другов Роман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региональной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1548383,44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9776C0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Квартира</w:t>
            </w:r>
          </w:p>
          <w:p w:rsidR="00BC143F" w:rsidRPr="009776C0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9776C0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44,5</w:t>
            </w:r>
          </w:p>
          <w:p w:rsidR="00BC143F" w:rsidRPr="009776C0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44,2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721932,31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644815,53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1689077,29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44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185678,54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30C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30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Каширина Татьяна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аренды земельных участков управления земельно-имущественных отношений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31.12.2020)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Князева Евгения Симоновна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1306531,42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85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21041-20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850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85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C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C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Ковтун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721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общего отдела управления делами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779112,93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312DF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AA7AC2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обеспечению деятельности комиссии по делам несовершеннолетних и защите их прав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3560531,56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Мицубиси Аутлендер,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439792,34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607D6F">
      <w:pPr>
        <w:autoSpaceDE w:val="0"/>
        <w:autoSpaceDN w:val="0"/>
        <w:adjustRightInd w:val="0"/>
        <w:spacing w:after="0" w:line="240" w:lineRule="auto"/>
        <w:outlineLvl w:val="0"/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Коцеруба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749141,06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84A70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1733789,74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F56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F56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687A8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916714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916714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AA7AC2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F05C4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F05C4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F05C4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Красотова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Эльмира Хусаиновна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1198719,77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216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F05C4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F05C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1350044,42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 главный бухгалтер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1268495,51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9811314,75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B65751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Транспортер-</w:t>
            </w:r>
            <w:r w:rsidRPr="00B657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</w:p>
          <w:p w:rsidR="00BC143F" w:rsidRPr="00B65751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A771E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Форд Транзит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Мария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земельного контроля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980255,77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 Ниссан ноут, 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I</w:t>
            </w:r>
            <w:r w:rsidRPr="00120900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 xml:space="preserve">Квартира 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Жилой дом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52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74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633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документами личного состава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889625,70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FA73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Рено Сандеро степвей, Лада Ларгус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7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779549,23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УАЗ 3151, автомобиль грузовой Газель 3302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103,8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935D6B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1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2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935D6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2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935D6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Максумова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экономиче-ского развития и мониторинга предоставле-ния услуг 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827418,71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935D6B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935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B27884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2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2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B27884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2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B2788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аренды земельных участков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9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09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B2788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3742222,23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2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БМВ 3201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B2788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090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B2788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3F" w:rsidRDefault="00BC143F" w:rsidP="00B278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Митяшенкова Надежда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бухгалтерско-го учета и отчетности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757343,44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Модоров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1452402,11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3E5981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3E5981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3E5981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Мылова Надежда Федоровна</w:t>
            </w:r>
          </w:p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1820568,68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3E5981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408341,05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Сузуки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A1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A1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Елена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контроля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876905,51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704639,34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Соренто ХМ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Жилой дом</w:t>
            </w: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78,3</w:t>
            </w: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140,8</w:t>
            </w: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 xml:space="preserve">Квартира 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Жилой дом</w:t>
            </w:r>
          </w:p>
          <w:p w:rsidR="00BC143F" w:rsidRPr="00120900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78,3</w:t>
            </w: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140,8</w:t>
            </w:r>
          </w:p>
          <w:p w:rsidR="00BC143F" w:rsidRPr="00BB5F2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1A7502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2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3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1A7502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3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1A750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Андрей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градострои-тельного регулирования управления архитектуры и градострои-тельства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1117416,22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A750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1A75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1A75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 Сергей Петрович</w:t>
            </w:r>
          </w:p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2852604,17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Жилой дом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Хёндэ Туссан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921313,83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Общая долевая (</w:t>
            </w:r>
            <w:r>
              <w:rPr>
                <w:sz w:val="20"/>
                <w:szCs w:val="20"/>
              </w:rPr>
              <w:t>5/12</w:t>
            </w:r>
            <w:r w:rsidRPr="00897CEC">
              <w:rPr>
                <w:sz w:val="20"/>
                <w:szCs w:val="20"/>
              </w:rPr>
              <w:t>)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5/24</w:t>
            </w:r>
            <w:r w:rsidRPr="00897CEC">
              <w:rPr>
                <w:sz w:val="20"/>
                <w:szCs w:val="20"/>
              </w:rPr>
              <w:t>)</w:t>
            </w: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897CEC">
              <w:rPr>
                <w:sz w:val="20"/>
                <w:szCs w:val="20"/>
              </w:rPr>
              <w:t>)</w:t>
            </w: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1857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DD5264">
            <w:pPr>
              <w:jc w:val="center"/>
              <w:rPr>
                <w:sz w:val="20"/>
                <w:szCs w:val="20"/>
              </w:rPr>
            </w:pPr>
          </w:p>
          <w:p w:rsidR="00BC143F" w:rsidRDefault="00BC143F" w:rsidP="00DD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DD5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Петрик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1374214,64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84A70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799749,87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916714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916714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AA7AC2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Пичугин Михаил Павлович</w:t>
            </w:r>
          </w:p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управления региональной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1119142,28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344427,24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A52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Default="00BC143F" w:rsidP="001A5270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BC143F" w:rsidRPr="00897CEC" w:rsidRDefault="00BC143F" w:rsidP="001A527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Плиско Евгений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1967169,82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Жилой дом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1607,0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159,4</w:t>
            </w: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119,0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C1AF4">
            <w:pPr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Тойота Лендкруизер</w:t>
            </w:r>
            <w:r>
              <w:rPr>
                <w:sz w:val="20"/>
                <w:szCs w:val="20"/>
              </w:rPr>
              <w:t xml:space="preserve"> 105 универсал;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Фольксваген Каравелла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9849155,57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помещение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встроенное  помещение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встроенное  помещение</w:t>
            </w: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 здание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Общая долевая (34/100)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(34/100)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индиви-дуальная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915,0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271,0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36,6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70,5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357,1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57,6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119,0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DD5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94387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9438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Эдуард Станиславович</w:t>
            </w:r>
          </w:p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1563531,64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9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BC143F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Икс-Трейл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1260124,12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9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9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FA5E39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3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FA5E39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FA5E3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1593079,12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FA5E3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 w:rsidP="00FA5E3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241375,01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</w:t>
            </w:r>
            <w:r>
              <w:rPr>
                <w:sz w:val="20"/>
                <w:szCs w:val="20"/>
              </w:rPr>
              <w:lastRenderedPageBreak/>
              <w:t>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Россинская Евгения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аренды земельных участков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1124931,22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RPr="002D1BCC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2D1BCC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lastRenderedPageBreak/>
              <w:t>Должность лица, представивше-</w:t>
            </w:r>
            <w:r w:rsidRPr="002D1BCC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 xml:space="preserve">иро-ванный годовой доход </w:t>
            </w:r>
            <w:r>
              <w:rPr>
                <w:sz w:val="20"/>
                <w:szCs w:val="20"/>
              </w:rPr>
              <w:lastRenderedPageBreak/>
              <w:t>за 2020</w:t>
            </w:r>
            <w:r w:rsidRPr="002D1BC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Сведения об источниках получения </w:t>
            </w:r>
            <w:r w:rsidRPr="002D1BCC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RPr="002D1BCC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2D1BCC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2D1BCC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2D1BCC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2D1BCC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2D1BCC" w:rsidTr="00ED5034">
        <w:trPr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Сафронова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BC22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Начальник финансово – 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1462462,80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Квартира</w:t>
            </w: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Земельный участок</w:t>
            </w: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BC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2D1BCC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  <w:p w:rsidR="00BC143F" w:rsidRPr="002D1BCC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64,0</w:t>
            </w: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2D1BC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50,0</w:t>
            </w:r>
          </w:p>
          <w:p w:rsidR="00BC143F" w:rsidRPr="002D1BC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50,0</w:t>
            </w: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BC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2D1BCC" w:rsidTr="00ED5034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447269,24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Автомобили легковые</w:t>
            </w:r>
          </w:p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Сузуки Гранд Витара,</w:t>
            </w:r>
          </w:p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Форд Фокус</w:t>
            </w:r>
          </w:p>
          <w:p w:rsidR="00BC143F" w:rsidRPr="002D1BCC" w:rsidRDefault="00BC143F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Квартира</w:t>
            </w:r>
          </w:p>
          <w:p w:rsidR="00BC143F" w:rsidRPr="002D1BCC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2D1BCC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64,0</w:t>
            </w:r>
          </w:p>
          <w:p w:rsidR="00BC143F" w:rsidRPr="002D1BCC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2D1BCC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BC143F" w:rsidRPr="002D1BCC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2D1BCC" w:rsidRDefault="00BC143F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1BC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A22783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3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4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A22783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4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A2278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Сафьянова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документами постоянного срока хранения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878980,41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 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A2278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A227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344806,92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Сергачева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1128925,91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F05926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4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4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C143F" w:rsidTr="00F05926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4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F05926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Скородумова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857420,86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5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Сурков Виктор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938219,22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BA59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769459,31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BA59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5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5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981532,45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C41857">
        <w:trPr>
          <w:trHeight w:val="1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475031,18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Юлия Расимовна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капитального строительства и дорожного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2661052,62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 дуальная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316320,58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771E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Устинова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888270,24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637362,25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354F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67142D"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Фролкина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1116055,10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5E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677673,80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42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BC143F" w:rsidRPr="00CB7786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BC143F" w:rsidRPr="00A771E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управления архитектуры и градострои-тельства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8E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785345,71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DB0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BC143F" w:rsidRPr="008E537E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 118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Земельный участок</w:t>
            </w:r>
          </w:p>
          <w:p w:rsidR="00BC143F" w:rsidRPr="00673BB3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673BB3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Квартира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673BB3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537E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BC143F" w:rsidRPr="00C05185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</w:t>
            </w:r>
            <w:r>
              <w:rPr>
                <w:sz w:val="20"/>
                <w:szCs w:val="20"/>
                <w:lang w:val="en-US"/>
              </w:rPr>
              <w:t>X</w:t>
            </w:r>
            <w:r w:rsidRPr="00C05185">
              <w:rPr>
                <w:sz w:val="20"/>
                <w:szCs w:val="20"/>
              </w:rPr>
              <w:t>5</w:t>
            </w:r>
          </w:p>
          <w:p w:rsidR="00BC143F" w:rsidRPr="00C05185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921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</w:t>
            </w:r>
          </w:p>
          <w:p w:rsidR="00BC143F" w:rsidRDefault="00BC143F" w:rsidP="00921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BC143F" w:rsidRPr="009216A7" w:rsidRDefault="00BC143F" w:rsidP="00921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Ларгус </w:t>
            </w:r>
            <w:r>
              <w:rPr>
                <w:sz w:val="20"/>
                <w:szCs w:val="20"/>
                <w:lang w:val="en-US"/>
              </w:rPr>
              <w:t>FS035L</w:t>
            </w:r>
            <w:r w:rsidRPr="00897CEC">
              <w:rPr>
                <w:sz w:val="20"/>
                <w:szCs w:val="20"/>
              </w:rPr>
              <w:t xml:space="preserve"> </w:t>
            </w:r>
          </w:p>
          <w:p w:rsidR="00BC143F" w:rsidRPr="00673BB3" w:rsidRDefault="00BC143F" w:rsidP="0067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C143F" w:rsidRPr="00897CEC" w:rsidRDefault="00BC143F" w:rsidP="00C051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C143F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BB3">
              <w:rPr>
                <w:sz w:val="20"/>
                <w:szCs w:val="20"/>
              </w:rPr>
              <w:t>Земельный участок</w:t>
            </w:r>
          </w:p>
          <w:p w:rsidR="00BC143F" w:rsidRPr="00673BB3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BC143F" w:rsidRPr="00673BB3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BC143F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673BB3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EC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673BB3" w:rsidRDefault="00BC143F" w:rsidP="00DD526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1006224,13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22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2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Чугаева Лилия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 управления по делам несовершеннолетних и координации в сфере социальных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861707,49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3305236,87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494387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49438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Шойко Олег Михайлович</w:t>
            </w:r>
          </w:p>
          <w:p w:rsidR="00BC143F" w:rsidRPr="00897CEC" w:rsidRDefault="00BC143F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2359361,10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568518,46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494387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387">
              <w:rPr>
                <w:sz w:val="20"/>
                <w:szCs w:val="20"/>
              </w:rPr>
              <w:t>общая долевая (1/3)</w:t>
            </w: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97CEC" w:rsidRDefault="00BC143F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3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494387" w:rsidRDefault="00BC143F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387">
              <w:rPr>
                <w:sz w:val="20"/>
                <w:szCs w:val="20"/>
              </w:rPr>
              <w:t>общая долевая (1/3)</w:t>
            </w:r>
          </w:p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97CEC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897CEC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Штуканова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76D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учета, отчетности и контроля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878951,56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B7786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584334,91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143F" w:rsidRPr="00A771EF" w:rsidRDefault="00BC143F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Статус Купэ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>
      <w:pPr>
        <w:spacing w:after="0" w:line="240" w:lineRule="auto"/>
      </w:pPr>
      <w:r>
        <w:br w:type="page"/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5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6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Дмитроченко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2001723,45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922445">
        <w:trPr>
          <w:trHeight w:val="9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6F0C06">
        <w:trPr>
          <w:trHeight w:val="12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843453,09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BC143F" w:rsidRPr="00BF0CB3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BC143F" w:rsidRPr="00BF0CB3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6F0C06" w:rsidRDefault="00BC143F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C06">
              <w:rPr>
                <w:sz w:val="20"/>
                <w:szCs w:val="20"/>
              </w:rPr>
              <w:t>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C143F" w:rsidRPr="002D2942" w:rsidRDefault="00BC143F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Квартира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BC143F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6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6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Устякина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>
              <w:rPr>
                <w:sz w:val="20"/>
                <w:szCs w:val="20"/>
              </w:rPr>
              <w:lastRenderedPageBreak/>
              <w:t>образования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1425100,34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Хендэ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922445">
        <w:trPr>
          <w:trHeight w:val="9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922445">
        <w:trPr>
          <w:trHeight w:val="13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Цегельный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физической культуре, спорту и молодежной политике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4140974,48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Жилой дом</w:t>
            </w:r>
          </w:p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 xml:space="preserve">Земельный </w:t>
            </w:r>
            <w:r w:rsidRPr="00BF0CB3">
              <w:rPr>
                <w:sz w:val="20"/>
                <w:szCs w:val="20"/>
              </w:rPr>
              <w:lastRenderedPageBreak/>
              <w:t>участок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BC143F" w:rsidRPr="00BF0CB3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lastRenderedPageBreak/>
              <w:t>индиви-дуальная</w:t>
            </w:r>
          </w:p>
          <w:p w:rsidR="00BC143F" w:rsidRDefault="00BC143F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</w:t>
            </w:r>
            <w:r w:rsidRPr="00BF0CB3">
              <w:rPr>
                <w:sz w:val="20"/>
                <w:szCs w:val="20"/>
              </w:rPr>
              <w:lastRenderedPageBreak/>
              <w:t>дуальная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BC143F" w:rsidRPr="00BF0CB3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C143F" w:rsidRDefault="00BC143F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4811,0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6103,0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9526,0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BC143F" w:rsidRPr="002D2942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lastRenderedPageBreak/>
              <w:t>Россия</w:t>
            </w:r>
          </w:p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BC143F" w:rsidRPr="002D2942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BF0CB3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BF0CB3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BC143F" w:rsidRPr="002D2942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BC143F" w:rsidRPr="002D2942" w:rsidRDefault="00BC143F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BF0C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0CB3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10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BF5130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130">
              <w:rPr>
                <w:sz w:val="20"/>
                <w:szCs w:val="20"/>
              </w:rPr>
              <w:t>75040,58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Общая долевая (1/3)</w:t>
            </w: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49,6</w:t>
            </w: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9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C143F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922445">
        <w:trPr>
          <w:trHeight w:val="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2D2942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8E06FD" w:rsidRDefault="00BC143F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BC143F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6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7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143F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7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</w:tr>
      <w:tr w:rsidR="00BC143F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Чумичева </w:t>
            </w:r>
          </w:p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AD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жилищно-коммунально-го хозяйства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1142024,03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Жилой дом</w:t>
            </w: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Земельный участок</w:t>
            </w: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Квартира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60</w:t>
            </w: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1614</w:t>
            </w: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272E4A">
        <w:trPr>
          <w:trHeight w:val="11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КИА карнивал.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Заправщик специализи-рованный 473898, ИВЕКО Евротреккер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E4305A" w:rsidRDefault="00BC143F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Квартира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Жилой дом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Земельный участок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Квартира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lastRenderedPageBreak/>
              <w:t>Россия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Жилой дом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Земельный участок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Квартира</w:t>
            </w:r>
          </w:p>
          <w:p w:rsidR="00BC143F" w:rsidRDefault="00BC143F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60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1614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Pr="00C27FD9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>
      <w:pPr>
        <w:spacing w:after="0" w:line="240" w:lineRule="auto"/>
      </w:pPr>
      <w:r>
        <w:br w:type="page"/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92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</w:tblGrid>
      <w:tr w:rsidR="00BC143F" w:rsidTr="003D3AD5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7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7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143F" w:rsidTr="003D3AD5">
        <w:trPr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7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BC143F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Алексей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«Богородский медиа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1273562,89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КИА Пиканта, Мицубиси Паджеро Спорт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143F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143F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143F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88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1776"/>
        <w:gridCol w:w="1417"/>
        <w:gridCol w:w="1060"/>
        <w:gridCol w:w="992"/>
        <w:gridCol w:w="1027"/>
        <w:gridCol w:w="1383"/>
        <w:gridCol w:w="1634"/>
        <w:gridCol w:w="1275"/>
        <w:gridCol w:w="993"/>
        <w:gridCol w:w="1701"/>
      </w:tblGrid>
      <w:tr w:rsidR="00BC143F" w:rsidTr="00524FD0">
        <w:trPr>
          <w:trHeight w:val="908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7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r:id="rId8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143F" w:rsidTr="00524FD0">
        <w:trPr>
          <w:trHeight w:val="1351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8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BC143F" w:rsidTr="00524FD0">
        <w:trPr>
          <w:trHeight w:val="28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 Виктор Владимирович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«Служба заказчика по ремонту объектов благоустройства и коммунальной инфраструктуры Богородского городского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1159022,63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B98">
              <w:rPr>
                <w:sz w:val="20"/>
                <w:szCs w:val="20"/>
              </w:rPr>
              <w:t>общая долевая (1/2)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BC143F" w:rsidRDefault="00BC143F" w:rsidP="001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</w:p>
          <w:p w:rsidR="00BC143F" w:rsidRPr="00BD633A" w:rsidRDefault="00BC143F" w:rsidP="00110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Икс-Трейл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Pr="00E32182" w:rsidRDefault="00BC143F" w:rsidP="009002B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</w:rPr>
      </w:pPr>
      <w:r w:rsidRPr="00E32182">
        <w:rPr>
          <w:rFonts w:eastAsiaTheme="minorHAnsi"/>
          <w:sz w:val="28"/>
        </w:rPr>
        <w:t xml:space="preserve">СВЕДЕНИЯ о доходах, </w:t>
      </w:r>
      <w:r>
        <w:rPr>
          <w:rFonts w:eastAsiaTheme="minorHAnsi"/>
          <w:sz w:val="28"/>
        </w:rPr>
        <w:t xml:space="preserve">об </w:t>
      </w:r>
      <w:r w:rsidRPr="00E32182">
        <w:rPr>
          <w:rFonts w:eastAsiaTheme="minorHAnsi"/>
          <w:sz w:val="28"/>
        </w:rPr>
        <w:t>имуществе и обязательствах имущественного характера</w:t>
      </w:r>
    </w:p>
    <w:p w:rsidR="00BC143F" w:rsidRDefault="00BC143F" w:rsidP="009002BA">
      <w:pPr>
        <w:autoSpaceDE w:val="0"/>
        <w:autoSpaceDN w:val="0"/>
        <w:adjustRightInd w:val="0"/>
        <w:jc w:val="center"/>
        <w:outlineLvl w:val="0"/>
        <w:rPr>
          <w:rFonts w:eastAsiaTheme="minorHAnsi"/>
        </w:rPr>
      </w:pPr>
      <w:r>
        <w:rPr>
          <w:rFonts w:eastAsiaTheme="minorHAnsi"/>
          <w:sz w:val="28"/>
        </w:rPr>
        <w:t>руководителей муниципальных учреждений</w:t>
      </w:r>
      <w:r w:rsidRPr="00E32182">
        <w:rPr>
          <w:rFonts w:eastAsiaTheme="minorHAnsi"/>
          <w:sz w:val="28"/>
        </w:rPr>
        <w:t xml:space="preserve"> Богородского городского округа Московской области, членов их семей за период с 1 января</w:t>
      </w:r>
      <w:r>
        <w:rPr>
          <w:rFonts w:eastAsiaTheme="minorHAnsi"/>
          <w:sz w:val="28"/>
        </w:rPr>
        <w:t xml:space="preserve"> 2020 года по 31 декабря 2020</w:t>
      </w:r>
      <w:r w:rsidRPr="00E32182">
        <w:rPr>
          <w:rFonts w:eastAsiaTheme="minorHAnsi"/>
          <w:sz w:val="28"/>
        </w:rPr>
        <w:t xml:space="preserve"> года для размещения на официальном сайте и представления этих сведений средствам массовой информации для опубликовани</w:t>
      </w:r>
      <w:r>
        <w:rPr>
          <w:rFonts w:eastAsiaTheme="minorHAnsi"/>
          <w:sz w:val="28"/>
        </w:rPr>
        <w:t>я</w:t>
      </w:r>
    </w:p>
    <w:tbl>
      <w:tblPr>
        <w:tblW w:w="1517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2126"/>
        <w:gridCol w:w="1276"/>
        <w:gridCol w:w="2693"/>
        <w:gridCol w:w="1091"/>
        <w:gridCol w:w="1319"/>
        <w:gridCol w:w="1513"/>
        <w:gridCol w:w="1258"/>
        <w:gridCol w:w="1057"/>
        <w:gridCol w:w="1561"/>
      </w:tblGrid>
      <w:tr w:rsidR="00BC143F" w:rsidTr="00CB0D61">
        <w:trPr>
          <w:trHeight w:val="90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Фамилия, имя, отчество </w:t>
            </w:r>
            <w:r w:rsidRPr="000E2B01">
              <w:rPr>
                <w:rFonts w:eastAsiaTheme="minorHAnsi"/>
                <w:sz w:val="22"/>
                <w:szCs w:val="22"/>
              </w:rPr>
              <w:lastRenderedPageBreak/>
              <w:t xml:space="preserve">лица, представившего сведения </w:t>
            </w:r>
            <w:hyperlink r:id="rId84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lastRenderedPageBreak/>
              <w:t xml:space="preserve">Должность лица, представившего </w:t>
            </w:r>
            <w:r w:rsidRPr="000E2B01">
              <w:rPr>
                <w:rFonts w:eastAsiaTheme="minorHAnsi"/>
                <w:sz w:val="22"/>
                <w:szCs w:val="22"/>
              </w:rPr>
              <w:lastRenderedPageBreak/>
              <w:t xml:space="preserve">сведения </w:t>
            </w:r>
            <w:hyperlink r:id="rId85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lastRenderedPageBreak/>
              <w:t>Деклар</w:t>
            </w:r>
            <w:r>
              <w:rPr>
                <w:rFonts w:eastAsiaTheme="minorHAnsi"/>
                <w:sz w:val="22"/>
                <w:szCs w:val="22"/>
              </w:rPr>
              <w:t xml:space="preserve">иро-ванный годовой </w:t>
            </w:r>
            <w:r>
              <w:rPr>
                <w:rFonts w:eastAsiaTheme="minorHAnsi"/>
                <w:sz w:val="22"/>
                <w:szCs w:val="22"/>
              </w:rPr>
              <w:lastRenderedPageBreak/>
              <w:t>доход за 2020</w:t>
            </w:r>
            <w:r w:rsidRPr="000E2B01">
              <w:rPr>
                <w:rFonts w:eastAsiaTheme="minorHAnsi"/>
                <w:sz w:val="22"/>
                <w:szCs w:val="22"/>
              </w:rPr>
              <w:t xml:space="preserve"> год (руб.)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0E2B01">
              <w:rPr>
                <w:rFonts w:eastAsiaTheme="minorHAnsi"/>
                <w:sz w:val="22"/>
                <w:szCs w:val="22"/>
              </w:rPr>
              <w:lastRenderedPageBreak/>
              <w:t>пользовании</w:t>
            </w:r>
          </w:p>
        </w:tc>
      </w:tr>
      <w:tr w:rsidR="00BC143F" w:rsidTr="00CB0D61">
        <w:trPr>
          <w:trHeight w:val="135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0E2B01" w:rsidRDefault="00BC143F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0E2B01" w:rsidRDefault="00BC143F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Pr="000E2B01" w:rsidRDefault="00BC143F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вид объектов недвижимого имущества </w:t>
            </w:r>
            <w:hyperlink r:id="rId86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площадь (кв. м)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страна расположе-ния </w:t>
            </w:r>
            <w:hyperlink r:id="rId87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>площадь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Pr="000E2B01" w:rsidRDefault="00BC14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0E2B01">
              <w:rPr>
                <w:rFonts w:eastAsiaTheme="minorHAnsi"/>
                <w:sz w:val="22"/>
                <w:szCs w:val="22"/>
              </w:rPr>
              <w:t xml:space="preserve">страна расположения </w:t>
            </w:r>
            <w:hyperlink r:id="rId88" w:history="1">
              <w:r w:rsidRPr="000E2B01">
                <w:rPr>
                  <w:rStyle w:val="a5"/>
                  <w:rFonts w:eastAsiaTheme="minorHAnsi"/>
                  <w:sz w:val="22"/>
                  <w:szCs w:val="22"/>
                </w:rPr>
                <w:t>&lt;****&gt;</w:t>
              </w:r>
            </w:hyperlink>
          </w:p>
        </w:tc>
      </w:tr>
      <w:tr w:rsidR="00BC143F" w:rsidTr="00CB0D61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Пекарева Татьяна Яновна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Директор МКУ «Центр регулирования и контроля в сфере похоронного дела Богородского городского округа Московской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1327460,07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 (индивидуальная собственность)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(индивидуальная собственность)</w:t>
            </w: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4169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BC143F" w:rsidRPr="00AC3C02" w:rsidRDefault="00BC143F" w:rsidP="004169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(индивидуальная собственность)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Жилой дом (индивидуальная собственность)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Жилой дом (индивидуальная собственность)</w:t>
            </w: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 xml:space="preserve">Квартира (общая долевая </w:t>
            </w:r>
            <w:r w:rsidRPr="00AC3C02">
              <w:rPr>
                <w:rFonts w:eastAsiaTheme="minorHAnsi"/>
                <w:sz w:val="20"/>
                <w:szCs w:val="20"/>
              </w:rPr>
              <w:lastRenderedPageBreak/>
              <w:t>собственность, доля в праве 1/3)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(индивидуальная собственность)</w:t>
            </w:r>
          </w:p>
          <w:p w:rsidR="00BC143F" w:rsidRDefault="00BC143F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1500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1944</w:t>
            </w: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598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671,5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227,2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44,7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390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52,0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Кипр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AC3C02" w:rsidRDefault="00BC143F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BC143F" w:rsidRDefault="00BC143F" w:rsidP="009002BA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BC143F" w:rsidRPr="009002BA" w:rsidRDefault="00BC143F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BC143F" w:rsidRPr="009002BA" w:rsidRDefault="00BC143F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&lt;**&gt; Указывается должность лица, представившего сведения.</w:t>
      </w:r>
    </w:p>
    <w:p w:rsidR="00BC143F" w:rsidRPr="009002BA" w:rsidRDefault="00BC143F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&lt;***&gt; Указывается, например, жилой дом, земельный участок, квартира и т.д.</w:t>
      </w:r>
    </w:p>
    <w:p w:rsidR="00BC143F" w:rsidRPr="009002BA" w:rsidRDefault="00BC143F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  <w:sectPr w:rsidR="00BC143F" w:rsidRPr="009002BA" w:rsidSect="00961B30">
          <w:pgSz w:w="16838" w:h="11906" w:orient="landscape"/>
          <w:pgMar w:top="567" w:right="567" w:bottom="567" w:left="1077" w:header="709" w:footer="709" w:gutter="0"/>
          <w:cols w:space="708"/>
          <w:docGrid w:linePitch="360"/>
        </w:sectPr>
      </w:pPr>
      <w:r w:rsidRPr="009002BA">
        <w:rPr>
          <w:rFonts w:eastAsiaTheme="minorHAnsi"/>
          <w:sz w:val="22"/>
          <w:szCs w:val="22"/>
        </w:rPr>
        <w:t>&lt;****&gt; Указывается Росси</w:t>
      </w:r>
      <w:r>
        <w:rPr>
          <w:rFonts w:eastAsiaTheme="minorHAnsi"/>
          <w:sz w:val="22"/>
          <w:szCs w:val="22"/>
        </w:rPr>
        <w:t>я или иная страна (государство)</w:t>
      </w:r>
    </w:p>
    <w:p w:rsidR="00BC143F" w:rsidRDefault="00BC143F" w:rsidP="009002BA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92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694"/>
        <w:gridCol w:w="1141"/>
        <w:gridCol w:w="1418"/>
        <w:gridCol w:w="992"/>
        <w:gridCol w:w="1027"/>
        <w:gridCol w:w="1383"/>
        <w:gridCol w:w="1276"/>
        <w:gridCol w:w="1417"/>
        <w:gridCol w:w="868"/>
        <w:gridCol w:w="1370"/>
      </w:tblGrid>
      <w:tr w:rsidR="00BC143F" w:rsidTr="00F06566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8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  <w:hyperlink r:id="rId9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143F" w:rsidTr="00F06566">
        <w:trPr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9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BC143F" w:rsidTr="00F06566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Пониматкин Сергей Александрович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065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Богородского городского округа «Многофункцио-нальный центр предоставления государственных и муниципальных услуг»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1261955,96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F06566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845710,98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6566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0656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лансер 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143F" w:rsidTr="00F06566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Default="00BC143F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2020 года по 31 декабря 2020 года для размещения на официальном сайте и представления этих сведений средствам массовой информации для опубликования</w:t>
      </w:r>
    </w:p>
    <w:p w:rsidR="00BC143F" w:rsidRDefault="00BC143F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92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</w:tblGrid>
      <w:tr w:rsidR="00BC143F" w:rsidTr="003D3AD5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9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9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143F" w:rsidTr="003D3AD5">
        <w:trPr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9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BC143F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4F3D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«Редакция радиопрог-раммы «Радио Ногинска»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1040814,15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(садовый дом)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индиви-дуальная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3F" w:rsidRDefault="00BC14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3F" w:rsidRDefault="00BC14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2133333,20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общая совмест-ная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 xml:space="preserve">Общая долевая </w:t>
            </w:r>
            <w:r w:rsidRPr="004F3DFF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53,7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гольф, </w:t>
            </w:r>
          </w:p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BC143F" w:rsidRDefault="00BC143F"/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начальника отдела физической культуры и спорта Управления </w:t>
      </w:r>
      <w:r w:rsidRPr="00177417">
        <w:rPr>
          <w:szCs w:val="24"/>
        </w:rPr>
        <w:t xml:space="preserve">по физической культуре, спорту и молодежной политике </w:t>
      </w:r>
      <w:r>
        <w:rPr>
          <w:szCs w:val="24"/>
        </w:rPr>
        <w:t xml:space="preserve">администрации </w:t>
      </w:r>
      <w:r w:rsidRPr="00FA1311">
        <w:rPr>
          <w:szCs w:val="24"/>
        </w:rPr>
        <w:t>Богородского городского округа Московской области 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B376D">
        <w:trPr>
          <w:trHeight w:val="1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Посоховская Ольга Валерьевна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ь</w:t>
            </w:r>
            <w:r w:rsidRPr="00EA4AD2">
              <w:rPr>
                <w:sz w:val="20"/>
                <w:szCs w:val="20"/>
              </w:rPr>
              <w:t xml:space="preserve">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EA4AD2">
              <w:rPr>
                <w:sz w:val="20"/>
                <w:szCs w:val="20"/>
              </w:rPr>
              <w:t xml:space="preserve">– начальник отдела </w:t>
            </w:r>
            <w:r>
              <w:rPr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1205204,26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A4AD2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4A0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ED24A0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7741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D24A0" w:rsidRDefault="00BC143F" w:rsidP="00ED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B275DC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A4AD2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Pr="00F42DAE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автономного учреждения Богородского городского округа </w:t>
      </w:r>
    </w:p>
    <w:p w:rsidR="00BC143F" w:rsidRPr="00FA1311" w:rsidRDefault="00BC143F" w:rsidP="00D64C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«Физкультурно-спортивный комплекс «Обухово»</w:t>
      </w:r>
      <w:r w:rsidRPr="00FA1311">
        <w:rPr>
          <w:szCs w:val="24"/>
        </w:rPr>
        <w:t xml:space="preserve"> и членов его семьи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Верхотурцев Алексей Алексеевич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1564097,23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Default="00BC143F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офисное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Default="00BC143F" w:rsidP="00D64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687A1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521219,86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F42DAE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BC143F" w:rsidRDefault="00BC143F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автономного учреждения Дирекция спортивных сооружений Богородского городского округа </w:t>
      </w:r>
    </w:p>
    <w:p w:rsidR="00BC143F" w:rsidRPr="00FA1311" w:rsidRDefault="00BC143F" w:rsidP="00D64C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Московской области</w:t>
      </w:r>
      <w:r w:rsidRPr="00FA1311">
        <w:rPr>
          <w:szCs w:val="24"/>
        </w:rPr>
        <w:t xml:space="preserve"> и членов его семьи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F42DAE">
              <w:rPr>
                <w:sz w:val="20"/>
                <w:szCs w:val="20"/>
              </w:rPr>
              <w:lastRenderedPageBreak/>
              <w:t xml:space="preserve">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Должность лица, представивше</w:t>
            </w:r>
            <w:r w:rsidRPr="00F42DAE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 xml:space="preserve">иро-ванный годовой доход </w:t>
            </w:r>
            <w:r>
              <w:rPr>
                <w:sz w:val="20"/>
                <w:szCs w:val="20"/>
              </w:rPr>
              <w:lastRenderedPageBreak/>
              <w:t>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Сведения об источниках получения </w:t>
            </w:r>
            <w:r w:rsidRPr="00F42DAE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Артем Павлович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936634,49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обще-долевая (доля в праве 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СУПЕРБ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E3822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обще-долевая (доля в праве </w:t>
            </w:r>
            <w:r w:rsidRPr="00937D41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D615D8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обще-долевая (доля в праве </w:t>
            </w:r>
            <w:r w:rsidRPr="00937D41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B034B9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937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B4BF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обще-долевая (доля в праве </w:t>
            </w:r>
            <w:r w:rsidRPr="00937D41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5D319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обще-долевая (доля в праве </w:t>
            </w:r>
            <w:r w:rsidRPr="00937D41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30E0E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7B4BF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обще-долевая (доля в праве </w:t>
            </w:r>
            <w:r w:rsidRPr="00937D41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32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F42DAE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  <w:r>
        <w:t xml:space="preserve">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бюджетного учреждения Богородского городского округа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Московской области «Спортивная школа «Лидер»</w:t>
      </w:r>
      <w:r w:rsidRPr="00FA1311">
        <w:rPr>
          <w:szCs w:val="24"/>
        </w:rPr>
        <w:t xml:space="preserve"> и членов его семьи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B84464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CB5311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Александр Николаевич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1556969,09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687A18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687A18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F42DAE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BA6B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BC143F" w:rsidRDefault="00BC143F" w:rsidP="00BA6B0F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t xml:space="preserve">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  </w:t>
      </w: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директора муниципального бюджетного учреждения «Спортивный комплекс «Виктория» </w:t>
      </w:r>
      <w:r w:rsidRPr="00FA1311">
        <w:rPr>
          <w:szCs w:val="24"/>
        </w:rPr>
        <w:t>и членов е</w:t>
      </w:r>
      <w:r>
        <w:rPr>
          <w:szCs w:val="24"/>
        </w:rPr>
        <w:t>е</w:t>
      </w:r>
      <w:r w:rsidRPr="00FA1311">
        <w:rPr>
          <w:szCs w:val="24"/>
        </w:rPr>
        <w:t xml:space="preserve"> семьи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B84464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 w:rsidRPr="00F42DAE">
              <w:rPr>
                <w:sz w:val="20"/>
                <w:szCs w:val="20"/>
              </w:rPr>
              <w:lastRenderedPageBreak/>
              <w:t xml:space="preserve">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Должность лица, представивше</w:t>
            </w:r>
            <w:r w:rsidRPr="00F42DAE"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Деклар</w:t>
            </w:r>
            <w:r>
              <w:rPr>
                <w:sz w:val="20"/>
                <w:szCs w:val="20"/>
              </w:rPr>
              <w:t xml:space="preserve">иро-ванный годовой доход </w:t>
            </w:r>
            <w:r>
              <w:rPr>
                <w:sz w:val="20"/>
                <w:szCs w:val="20"/>
              </w:rPr>
              <w:lastRenderedPageBreak/>
              <w:t>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Сведения об источниках получения </w:t>
            </w:r>
            <w:r w:rsidRPr="00F42DAE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EA4AD2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0B61C4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Алина Евгеньевна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680831,97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A4AD2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0B61C4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FE648D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EA4AD2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4A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EA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FE648D">
        <w:trPr>
          <w:trHeight w:val="2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1480766,74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E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1C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FE648D">
        <w:trPr>
          <w:trHeight w:val="2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E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1C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61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0B61C4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яя</w:t>
            </w:r>
            <w:r w:rsidRPr="00F42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  <w:r w:rsidRPr="00F42D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Pr="00F42DAE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Default="00BC143F" w:rsidP="000D4C4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sz w:val="20"/>
          <w:szCs w:val="20"/>
        </w:rPr>
      </w:pP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BC143F" w:rsidRPr="00FA1311" w:rsidRDefault="00BC143F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C143F" w:rsidRPr="00FA1311" w:rsidRDefault="00BC143F" w:rsidP="001661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директора муниципального бюджетного учреждения «Спортивная школа олимпийского резерва»</w:t>
      </w:r>
      <w:r w:rsidRPr="00FA1311">
        <w:rPr>
          <w:szCs w:val="24"/>
        </w:rPr>
        <w:t xml:space="preserve"> и членов его семьи </w:t>
      </w:r>
    </w:p>
    <w:p w:rsidR="00BC143F" w:rsidRPr="00F23900" w:rsidRDefault="00BC143F" w:rsidP="00FA1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2020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2020</w:t>
      </w:r>
      <w:r w:rsidRPr="00FA1311">
        <w:rPr>
          <w:szCs w:val="24"/>
        </w:rPr>
        <w:t xml:space="preserve"> года </w:t>
      </w:r>
    </w:p>
    <w:tbl>
      <w:tblPr>
        <w:tblW w:w="1601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43"/>
        <w:gridCol w:w="1418"/>
        <w:gridCol w:w="1350"/>
        <w:gridCol w:w="1134"/>
        <w:gridCol w:w="898"/>
        <w:gridCol w:w="1464"/>
        <w:gridCol w:w="1513"/>
        <w:gridCol w:w="1258"/>
        <w:gridCol w:w="932"/>
        <w:gridCol w:w="1400"/>
        <w:gridCol w:w="1462"/>
      </w:tblGrid>
      <w:tr w:rsidR="00BC143F" w:rsidRPr="00F42DAE" w:rsidTr="00D62276">
        <w:trPr>
          <w:trHeight w:val="6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2020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BC143F" w:rsidRPr="00F42DAE" w:rsidTr="0016619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A844AD">
        <w:trPr>
          <w:trHeight w:val="3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Коровина Марина </w:t>
            </w:r>
            <w:r>
              <w:rPr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1085699,67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</w:t>
            </w:r>
            <w:r>
              <w:rPr>
                <w:sz w:val="20"/>
                <w:szCs w:val="20"/>
              </w:rPr>
              <w:lastRenderedPageBreak/>
              <w:t>долевая (доля в праве ½)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НИССАН АЛЬМЕРА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A844AD">
        <w:trPr>
          <w:trHeight w:val="3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A844AD">
        <w:trPr>
          <w:trHeight w:val="3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16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D62276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701694,57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D62276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6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BC143F" w:rsidRDefault="00BC143F" w:rsidP="00D6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D62276">
        <w:trPr>
          <w:trHeight w:val="1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D62276">
        <w:trPr>
          <w:trHeight w:val="1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D62276">
        <w:trPr>
          <w:trHeight w:val="1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F7070C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DD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4D0D97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43F" w:rsidRPr="00F42DAE" w:rsidTr="004D0D97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7B4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C82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3F" w:rsidRPr="00F42DAE" w:rsidRDefault="00BC143F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C143F" w:rsidRDefault="00BC143F" w:rsidP="007B4BF9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</w:p>
    <w:p w:rsidR="00BC143F" w:rsidRDefault="00BC143F">
      <w:pPr>
        <w:spacing w:after="0" w:line="240" w:lineRule="auto"/>
      </w:pPr>
      <w:r>
        <w:br w:type="page"/>
      </w:r>
    </w:p>
    <w:p w:rsidR="00BC143F" w:rsidRPr="009A1AD6" w:rsidRDefault="00BC143F" w:rsidP="00545658">
      <w:pPr>
        <w:jc w:val="center"/>
      </w:pPr>
      <w:r w:rsidRPr="009A1AD6">
        <w:lastRenderedPageBreak/>
        <w:t>Сведения о доходах, расходах, об имуществе  и обязательствах имущественного характера</w:t>
      </w:r>
    </w:p>
    <w:p w:rsidR="00BC143F" w:rsidRPr="009A1AD6" w:rsidRDefault="00BC143F" w:rsidP="00CC1FC5">
      <w:pPr>
        <w:jc w:val="center"/>
      </w:pPr>
      <w:r w:rsidRPr="009A1AD6">
        <w:t>депутатов Совета депутатов Богородского городского округа, а также  членов их семей</w:t>
      </w:r>
    </w:p>
    <w:p w:rsidR="00BC143F" w:rsidRPr="009A1AD6" w:rsidRDefault="00BC143F" w:rsidP="00545658">
      <w:pPr>
        <w:jc w:val="center"/>
      </w:pPr>
      <w:r w:rsidRPr="009A1AD6">
        <w:t>за период с 1 января</w:t>
      </w:r>
      <w:r>
        <w:t xml:space="preserve"> 20</w:t>
      </w:r>
      <w:r w:rsidRPr="007C5F3B">
        <w:t>20</w:t>
      </w:r>
      <w:r w:rsidRPr="009A1AD6">
        <w:t xml:space="preserve"> года  по  31 декабря</w:t>
      </w:r>
      <w:r>
        <w:t xml:space="preserve"> 20</w:t>
      </w:r>
      <w:r w:rsidRPr="007C5F3B">
        <w:t>20</w:t>
      </w:r>
      <w:r w:rsidRPr="009A1AD6">
        <w:t xml:space="preserve"> года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36"/>
        <w:gridCol w:w="1907"/>
        <w:gridCol w:w="1946"/>
        <w:gridCol w:w="1240"/>
        <w:gridCol w:w="1642"/>
        <w:gridCol w:w="1642"/>
        <w:gridCol w:w="1775"/>
        <w:gridCol w:w="1240"/>
        <w:gridCol w:w="1642"/>
      </w:tblGrid>
      <w:tr w:rsidR="00E87E6E" w:rsidRPr="003F1D9F" w:rsidTr="00E87E6E"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865140">
            <w:pPr>
              <w:jc w:val="center"/>
            </w:pPr>
          </w:p>
          <w:p w:rsidR="00E87E6E" w:rsidRPr="009A1AD6" w:rsidRDefault="00E87E6E" w:rsidP="00865140">
            <w:pPr>
              <w:jc w:val="center"/>
            </w:pPr>
            <w:r>
              <w:t>№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п/п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9A1AD6" w:rsidRDefault="00E87E6E" w:rsidP="00865140">
            <w:pPr>
              <w:jc w:val="center"/>
            </w:pPr>
          </w:p>
          <w:p w:rsidR="00E87E6E" w:rsidRPr="009A1AD6" w:rsidRDefault="00E87E6E" w:rsidP="00865140">
            <w:pPr>
              <w:jc w:val="center"/>
            </w:pPr>
            <w:r w:rsidRPr="009A1AD6">
              <w:t>Фамилия,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имя, отчество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9A1AD6" w:rsidRDefault="00E87E6E" w:rsidP="00865140">
            <w:pPr>
              <w:jc w:val="center"/>
            </w:pPr>
          </w:p>
          <w:p w:rsidR="00E87E6E" w:rsidRPr="009A1AD6" w:rsidRDefault="00E87E6E" w:rsidP="00865140">
            <w:pPr>
              <w:jc w:val="center"/>
            </w:pPr>
            <w:r w:rsidRPr="009A1AD6">
              <w:t>Декларирован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ный доход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(руб.)</w:t>
            </w:r>
          </w:p>
        </w:tc>
        <w:tc>
          <w:tcPr>
            <w:tcW w:w="6470" w:type="dxa"/>
            <w:gridSpan w:val="4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Перечень объектов недвижимого имущества, находящихся в пользовании</w:t>
            </w:r>
          </w:p>
        </w:tc>
      </w:tr>
      <w:tr w:rsidR="00E87E6E" w:rsidRPr="003F1D9F" w:rsidTr="00E87E6E"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F959FB"/>
        </w:tc>
        <w:tc>
          <w:tcPr>
            <w:tcW w:w="1736" w:type="dxa"/>
            <w:vMerge/>
            <w:shd w:val="clear" w:color="auto" w:fill="auto"/>
          </w:tcPr>
          <w:p w:rsidR="00E87E6E" w:rsidRPr="009A1AD6" w:rsidRDefault="00E87E6E" w:rsidP="00F959FB"/>
        </w:tc>
        <w:tc>
          <w:tcPr>
            <w:tcW w:w="1907" w:type="dxa"/>
            <w:vMerge/>
            <w:shd w:val="clear" w:color="auto" w:fill="auto"/>
          </w:tcPr>
          <w:p w:rsidR="00E87E6E" w:rsidRPr="009A1AD6" w:rsidRDefault="00E87E6E" w:rsidP="00865140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Вид объектов недвижимости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Площадь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(кв. м)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Транспортные средства</w:t>
            </w: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Вид объектов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недвижимости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Площадь</w:t>
            </w:r>
          </w:p>
          <w:p w:rsidR="00E87E6E" w:rsidRPr="009A1AD6" w:rsidRDefault="00E87E6E" w:rsidP="00865140">
            <w:pPr>
              <w:jc w:val="center"/>
            </w:pPr>
            <w:r w:rsidRPr="009A1AD6">
              <w:t>(кв. м)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865140">
            <w:pPr>
              <w:jc w:val="center"/>
            </w:pPr>
            <w:r w:rsidRPr="009A1AD6">
              <w:t>Страна расположения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 w:val="restart"/>
            <w:shd w:val="clear" w:color="auto" w:fill="auto"/>
          </w:tcPr>
          <w:p w:rsidR="00E87E6E" w:rsidRPr="00E01F5F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Артюшин Виктор Александрович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345B88" w:rsidRDefault="00E87E6E" w:rsidP="00A124EE">
            <w:pPr>
              <w:jc w:val="center"/>
            </w:pPr>
            <w:r>
              <w:rPr>
                <w:lang w:val="en-US"/>
              </w:rPr>
              <w:t>32 067 224</w:t>
            </w:r>
            <w:r>
              <w:t>,09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1500,0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AUDI Q-7</w:t>
            </w:r>
            <w:r>
              <w:t>,</w:t>
            </w:r>
          </w:p>
          <w:p w:rsidR="00E87E6E" w:rsidRPr="00B44C8A" w:rsidRDefault="00E87E6E" w:rsidP="00A124EE">
            <w:pPr>
              <w:jc w:val="center"/>
            </w:pPr>
            <w:r>
              <w:t>2008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5F68C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53,4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Дача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168,0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5F68C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 (общая долевая 1/6)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64,7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5F68C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3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1 391 576,97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 (общая долевая 1/6)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64,7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5F68C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3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53,4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5F68C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1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  <w:p w:rsidR="00E87E6E" w:rsidRPr="009A1AD6" w:rsidRDefault="00E87E6E" w:rsidP="00A124EE">
            <w:pPr>
              <w:jc w:val="center"/>
            </w:pPr>
            <w:r>
              <w:t>2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  <w:p w:rsidR="00E87E6E" w:rsidRPr="00B30FCD" w:rsidRDefault="00E87E6E" w:rsidP="00A124EE">
            <w:pPr>
              <w:jc w:val="center"/>
            </w:pPr>
            <w:r w:rsidRPr="00B30FCD">
              <w:t>Барбалат Алексей Васильевич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  <w:p w:rsidR="00E87E6E" w:rsidRPr="004840DE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 </w:t>
            </w:r>
            <w:r>
              <w:rPr>
                <w:lang w:val="en-US"/>
              </w:rPr>
              <w:t>259</w:t>
            </w:r>
            <w:r w:rsidRPr="009A1AD6">
              <w:t xml:space="preserve"> </w:t>
            </w:r>
            <w:r>
              <w:rPr>
                <w:lang w:val="en-US"/>
              </w:rPr>
              <w:t>144</w:t>
            </w:r>
            <w:r>
              <w:t>,</w:t>
            </w:r>
            <w:r>
              <w:rPr>
                <w:lang w:val="en-US"/>
              </w:rPr>
              <w:t>97</w:t>
            </w:r>
          </w:p>
          <w:p w:rsidR="00E87E6E" w:rsidRPr="009A1AD6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896,0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5F68C6" w:rsidRDefault="00E87E6E" w:rsidP="00A124EE">
            <w:pPr>
              <w:jc w:val="center"/>
            </w:pPr>
            <w:r w:rsidRPr="005F68C6"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1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930,0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1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400,0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1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  <w:p w:rsidR="00E87E6E" w:rsidRPr="009A1AD6" w:rsidRDefault="00E87E6E" w:rsidP="00A124EE">
            <w:pPr>
              <w:jc w:val="center"/>
            </w:pPr>
            <w:r w:rsidRPr="009A1AD6">
              <w:t>(долевая 1/5)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64,9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1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67,6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1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76,1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8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rPr>
                <w:lang w:val="en-US"/>
              </w:rPr>
              <w:t>179</w:t>
            </w:r>
            <w:r>
              <w:t> </w:t>
            </w:r>
            <w:r>
              <w:rPr>
                <w:lang w:val="en-US"/>
              </w:rPr>
              <w:t>532</w:t>
            </w:r>
            <w:r>
              <w:t>,</w:t>
            </w:r>
            <w:r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 (долевая 3/5)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64,9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356A70">
              <w:t>BMW</w:t>
            </w:r>
            <w:r>
              <w:t xml:space="preserve"> </w:t>
            </w:r>
            <w:r w:rsidRPr="00356A70">
              <w:t>XL</w:t>
            </w:r>
            <w:r>
              <w:t xml:space="preserve"> </w:t>
            </w:r>
            <w:r w:rsidRPr="00356A70">
              <w:t>XDRIVE 18D</w:t>
            </w:r>
            <w:r>
              <w:t>, 2018</w:t>
            </w: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896,0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</w:tr>
      <w:tr w:rsidR="00E87E6E" w:rsidRPr="003F1D9F" w:rsidTr="00E87E6E">
        <w:trPr>
          <w:trHeight w:val="18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356A70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930,0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</w:tr>
      <w:tr w:rsidR="00E87E6E" w:rsidRPr="003F1D9F" w:rsidTr="00E87E6E">
        <w:trPr>
          <w:trHeight w:val="18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356A70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400,0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</w:tr>
      <w:tr w:rsidR="00E87E6E" w:rsidRPr="003F1D9F" w:rsidTr="00E87E6E">
        <w:trPr>
          <w:trHeight w:val="18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356A70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64,9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</w:tr>
      <w:tr w:rsidR="00E87E6E" w:rsidRPr="003F1D9F" w:rsidTr="00E87E6E">
        <w:trPr>
          <w:trHeight w:val="18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356A70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67,6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</w:tr>
      <w:tr w:rsidR="00E87E6E" w:rsidRPr="003F1D9F" w:rsidTr="00E87E6E">
        <w:trPr>
          <w:trHeight w:val="18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356A70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76,1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</w:tr>
      <w:tr w:rsidR="00E87E6E" w:rsidRPr="003F1D9F" w:rsidTr="00E87E6E">
        <w:trPr>
          <w:trHeight w:val="413"/>
        </w:trPr>
        <w:tc>
          <w:tcPr>
            <w:tcW w:w="539" w:type="dxa"/>
            <w:vMerge w:val="restart"/>
            <w:shd w:val="clear" w:color="auto" w:fill="auto"/>
          </w:tcPr>
          <w:p w:rsidR="00E87E6E" w:rsidRPr="0091225A" w:rsidRDefault="00E87E6E" w:rsidP="00A124EE">
            <w:pPr>
              <w:jc w:val="center"/>
            </w:pPr>
            <w:r>
              <w:t>3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Беширов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 xml:space="preserve">Рустам </w:t>
            </w:r>
          </w:p>
          <w:p w:rsidR="00E87E6E" w:rsidRDefault="00E87E6E" w:rsidP="00A124EE">
            <w:pPr>
              <w:jc w:val="center"/>
            </w:pPr>
            <w:r w:rsidRPr="00B30FCD">
              <w:t>Пиримович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BB30D7" w:rsidRDefault="00E87E6E" w:rsidP="00A124EE">
            <w:pPr>
              <w:jc w:val="center"/>
            </w:pPr>
            <w:r>
              <w:t>180 000,00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FB1DFE" w:rsidRDefault="00E87E6E" w:rsidP="00A124EE">
            <w:pPr>
              <w:jc w:val="center"/>
              <w:rPr>
                <w:lang w:val="en-US"/>
              </w:rPr>
            </w:pPr>
            <w:r w:rsidRPr="00FB1DFE">
              <w:t>600</w:t>
            </w:r>
            <w:r>
              <w:t>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FB1DFE">
              <w:rPr>
                <w:bCs/>
                <w:color w:val="333333"/>
                <w:shd w:val="clear" w:color="auto" w:fill="FFFFFF"/>
              </w:rPr>
              <w:t>Daewoo Nexia</w:t>
            </w:r>
            <w:r>
              <w:rPr>
                <w:bCs/>
                <w:color w:val="333333"/>
                <w:shd w:val="clear" w:color="auto" w:fill="FFFFFF"/>
              </w:rPr>
              <w:t>,</w:t>
            </w:r>
          </w:p>
          <w:p w:rsidR="00E87E6E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2012</w:t>
            </w:r>
          </w:p>
          <w:p w:rsidR="00E87E6E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E87E6E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FB1DFE">
              <w:rPr>
                <w:bCs/>
                <w:color w:val="333333"/>
                <w:shd w:val="clear" w:color="auto" w:fill="FFFFFF"/>
              </w:rPr>
              <w:t>Nissan Teana</w:t>
            </w:r>
            <w:r>
              <w:rPr>
                <w:bCs/>
                <w:color w:val="333333"/>
                <w:shd w:val="clear" w:color="auto" w:fill="FFFFFF"/>
              </w:rPr>
              <w:t>,</w:t>
            </w:r>
          </w:p>
          <w:p w:rsidR="00E87E6E" w:rsidRPr="00FB1DFE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2007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41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50,5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E0742D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695"/>
        </w:trPr>
        <w:tc>
          <w:tcPr>
            <w:tcW w:w="539" w:type="dxa"/>
            <w:vMerge w:val="restart"/>
            <w:shd w:val="clear" w:color="auto" w:fill="auto"/>
          </w:tcPr>
          <w:p w:rsidR="00E87E6E" w:rsidRPr="00FB1DFE" w:rsidRDefault="00E87E6E" w:rsidP="00A124EE">
            <w:pPr>
              <w:jc w:val="center"/>
            </w:pPr>
          </w:p>
          <w:p w:rsidR="00E87E6E" w:rsidRPr="009A1AD6" w:rsidRDefault="00E87E6E" w:rsidP="00A124EE">
            <w:pPr>
              <w:jc w:val="center"/>
            </w:pPr>
            <w:r>
              <w:t>4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Бобров Владимир Иванович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5A2A72" w:rsidRDefault="00E87E6E" w:rsidP="00A124EE">
            <w:pPr>
              <w:jc w:val="center"/>
            </w:pPr>
            <w:r>
              <w:t>677 162,62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600,0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E0742D">
              <w:rPr>
                <w:bCs/>
                <w:color w:val="333333"/>
                <w:shd w:val="clear" w:color="auto" w:fill="FFFFFF"/>
              </w:rPr>
              <w:t>Toyota Corolla</w:t>
            </w:r>
            <w:r>
              <w:t>, 2013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69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Дача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24,0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58,7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15,0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3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221 023,</w:t>
            </w:r>
            <w:r>
              <w:rPr>
                <w:lang w:val="en-US"/>
              </w:rPr>
              <w:t>7</w:t>
            </w:r>
            <w:r>
              <w:t>5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043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5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Бусов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Юрий Васильевич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4966F1">
            <w:pPr>
              <w:jc w:val="center"/>
            </w:pPr>
            <w:r>
              <w:t>2 305 412,84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950,0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7F7496">
              <w:rPr>
                <w:bCs/>
                <w:color w:val="333333"/>
                <w:shd w:val="clear" w:color="auto" w:fill="FFFFFF"/>
              </w:rPr>
              <w:t>Renault Kaptur</w:t>
            </w:r>
            <w:r>
              <w:t>,</w:t>
            </w:r>
          </w:p>
          <w:p w:rsidR="00E87E6E" w:rsidRDefault="00E87E6E" w:rsidP="00A124EE">
            <w:pPr>
              <w:jc w:val="center"/>
            </w:pPr>
            <w:r>
              <w:t>2019</w:t>
            </w:r>
          </w:p>
          <w:p w:rsidR="00E87E6E" w:rsidRDefault="00E87E6E" w:rsidP="00A124EE">
            <w:pPr>
              <w:jc w:val="center"/>
            </w:pPr>
          </w:p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Lexus</w:t>
            </w:r>
            <w:r>
              <w:rPr>
                <w:lang w:val="en-US"/>
              </w:rPr>
              <w:t xml:space="preserve"> RX </w:t>
            </w:r>
            <w:r>
              <w:t>300,</w:t>
            </w:r>
          </w:p>
          <w:p w:rsidR="00E87E6E" w:rsidRPr="005C36D5" w:rsidRDefault="00E87E6E" w:rsidP="00A124EE">
            <w:pPr>
              <w:jc w:val="center"/>
            </w:pPr>
            <w:r>
              <w:t>2020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75,8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104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50,3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043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31 790,60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83,2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516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Гараж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28,1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18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</w:t>
            </w: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Васильев Алексей Владимирович</w:t>
            </w:r>
          </w:p>
        </w:tc>
        <w:tc>
          <w:tcPr>
            <w:tcW w:w="1907" w:type="dxa"/>
            <w:shd w:val="clear" w:color="auto" w:fill="auto"/>
          </w:tcPr>
          <w:p w:rsidR="00E87E6E" w:rsidRPr="00297AFB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783 824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68,3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51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1 353 172,81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78,6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51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61,8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7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Волянский</w:t>
            </w:r>
          </w:p>
          <w:p w:rsidR="00E87E6E" w:rsidRPr="00B30FCD" w:rsidRDefault="00E87E6E" w:rsidP="00A124EE">
            <w:pPr>
              <w:jc w:val="center"/>
            </w:pPr>
            <w:r w:rsidRPr="00B30FCD">
              <w:lastRenderedPageBreak/>
              <w:t>Олег</w:t>
            </w:r>
          </w:p>
          <w:p w:rsidR="00E87E6E" w:rsidRPr="00C771CD" w:rsidRDefault="00E87E6E" w:rsidP="00A124EE">
            <w:pPr>
              <w:jc w:val="center"/>
              <w:rPr>
                <w:highlight w:val="yellow"/>
              </w:rPr>
            </w:pPr>
            <w:r w:rsidRPr="00B30FCD">
              <w:t>Дмитриевич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lastRenderedPageBreak/>
              <w:t>108 000,00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4182,0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213C0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C771CD" w:rsidRDefault="00E87E6E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83002,0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C771CD" w:rsidRDefault="00E87E6E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Недвижимое имущество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7576,3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0B6043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  <w:p w:rsidR="00E87E6E" w:rsidRDefault="00E87E6E" w:rsidP="000B6043">
            <w:pPr>
              <w:jc w:val="center"/>
            </w:pPr>
          </w:p>
        </w:tc>
        <w:tc>
          <w:tcPr>
            <w:tcW w:w="1240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  <w:p w:rsidR="00E87E6E" w:rsidRDefault="00E87E6E" w:rsidP="000B6043">
            <w:pPr>
              <w:jc w:val="center"/>
            </w:pPr>
          </w:p>
        </w:tc>
        <w:tc>
          <w:tcPr>
            <w:tcW w:w="1642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  <w:p w:rsidR="00E87E6E" w:rsidRDefault="00E87E6E" w:rsidP="000B6043">
            <w:pPr>
              <w:jc w:val="center"/>
            </w:pPr>
          </w:p>
        </w:tc>
        <w:tc>
          <w:tcPr>
            <w:tcW w:w="1642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0B6043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0B6043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8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Демидов Николай Николаевич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3 665 699,09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954,0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3B782E" w:rsidRDefault="00E87E6E" w:rsidP="00A124EE">
            <w:pPr>
              <w:jc w:val="center"/>
            </w:pPr>
            <w:r>
              <w:rPr>
                <w:lang w:val="en-US"/>
              </w:rPr>
              <w:t>Toyota Land Cruiser Prado</w:t>
            </w:r>
            <w:r>
              <w:t>, 2014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20,4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37,9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Гараж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21,7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Гараж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39,0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1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Ермилов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Павел Альбертович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1 310 019,77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8500,0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Renault Duster</w:t>
            </w:r>
            <w:r>
              <w:t>, 2014;</w:t>
            </w:r>
          </w:p>
          <w:p w:rsidR="00E87E6E" w:rsidRPr="009A1AD6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SsangYong Actyon</w:t>
            </w:r>
            <w:r>
              <w:t>, 2014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Дачный домик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108,0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62,7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62,7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Дачный домик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108,0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07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10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Жилина Светлана Валентиновна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412 033,50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65,7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Renault Koleos</w:t>
            </w:r>
            <w:r>
              <w:t>, 2013;</w:t>
            </w:r>
          </w:p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Lada Largus</w:t>
            </w:r>
            <w:r>
              <w:t>, 2019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44,5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06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87,2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06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  <w:p w:rsidR="00E87E6E" w:rsidRDefault="00E87E6E" w:rsidP="00A124EE">
            <w:pPr>
              <w:jc w:val="center"/>
            </w:pPr>
            <w:r>
              <w:t>(с/х назначения)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50000,0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06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Гараж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35,4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5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F177B1">
            <w:pPr>
              <w:jc w:val="center"/>
            </w:pPr>
            <w:r>
              <w:t>1 478 696,88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F177B1">
            <w:pPr>
              <w:jc w:val="center"/>
            </w:pPr>
            <w:r>
              <w:t>Земельный участок</w:t>
            </w:r>
          </w:p>
          <w:p w:rsidR="00E87E6E" w:rsidRDefault="00E87E6E" w:rsidP="00F177B1">
            <w:pPr>
              <w:jc w:val="center"/>
            </w:pPr>
            <w:r>
              <w:t>с/х назначения)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50000,0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Lada Granta</w:t>
            </w:r>
            <w:r w:rsidRPr="00444756">
              <w:t>,</w:t>
            </w:r>
            <w:r>
              <w:t xml:space="preserve"> 2016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65,7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5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44,5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11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Жулябин Сергей Геннадьевич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283A2D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  <w:r>
              <w:t xml:space="preserve"> </w:t>
            </w:r>
            <w:r>
              <w:rPr>
                <w:lang w:val="en-US"/>
              </w:rPr>
              <w:t>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2770,0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>, 2016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256,6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63,8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5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63,8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Lexus</w:t>
            </w:r>
            <w:r>
              <w:rPr>
                <w:lang w:val="en-US"/>
              </w:rPr>
              <w:t xml:space="preserve"> RX </w:t>
            </w:r>
            <w:r>
              <w:t>350,</w:t>
            </w:r>
          </w:p>
          <w:p w:rsidR="00E87E6E" w:rsidRPr="00763F14" w:rsidRDefault="00E87E6E" w:rsidP="00A124EE">
            <w:pPr>
              <w:jc w:val="center"/>
            </w:pPr>
            <w:r>
              <w:t>2013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5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256,6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5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256,6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518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12</w:t>
            </w: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Карцов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Олег Васильевич</w:t>
            </w:r>
          </w:p>
        </w:tc>
        <w:tc>
          <w:tcPr>
            <w:tcW w:w="1907" w:type="dxa"/>
            <w:shd w:val="clear" w:color="auto" w:fill="auto"/>
          </w:tcPr>
          <w:p w:rsidR="00E87E6E" w:rsidRPr="002C6ACF" w:rsidRDefault="00E87E6E" w:rsidP="00A124EE">
            <w:pPr>
              <w:jc w:val="center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 xml:space="preserve"> 840</w:t>
            </w:r>
            <w:r>
              <w:t> </w:t>
            </w:r>
            <w:r>
              <w:rPr>
                <w:lang w:val="en-US"/>
              </w:rPr>
              <w:t>58</w:t>
            </w:r>
            <w:r>
              <w:t>5,</w:t>
            </w:r>
            <w:r>
              <w:rPr>
                <w:lang w:val="en-US"/>
              </w:rPr>
              <w:t>87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Pr="00A678F9" w:rsidRDefault="00E87E6E" w:rsidP="00A124EE">
            <w:pPr>
              <w:jc w:val="center"/>
            </w:pPr>
            <w:r>
              <w:rPr>
                <w:lang w:val="en-US"/>
              </w:rPr>
              <w:t>Land Rover Range Rover</w:t>
            </w:r>
            <w:r>
              <w:t>, 2018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7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120 000,00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  <w:p w:rsidR="00E87E6E" w:rsidRDefault="00E87E6E" w:rsidP="00A124EE">
            <w:pPr>
              <w:jc w:val="center"/>
            </w:pPr>
            <w:r>
              <w:t>(под ИЖС)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2023,0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Land Rover Range Rover</w:t>
            </w:r>
            <w:r>
              <w:t>, 2015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7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368,0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Дача</w:t>
            </w:r>
          </w:p>
          <w:p w:rsidR="00E87E6E" w:rsidRDefault="00E87E6E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413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42,0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41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30,3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74,5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805D2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72,3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9805D2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413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13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Козынченко Владимир Григорьевич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34 795 965,32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912633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29989,0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E87E6E" w:rsidRDefault="00E87E6E" w:rsidP="00A124EE">
            <w:pPr>
              <w:jc w:val="center"/>
            </w:pPr>
            <w:r>
              <w:t>К4МВ497,</w:t>
            </w:r>
          </w:p>
          <w:p w:rsidR="00E87E6E" w:rsidRDefault="00E87E6E" w:rsidP="00A124EE">
            <w:pPr>
              <w:jc w:val="center"/>
            </w:pPr>
            <w:r>
              <w:lastRenderedPageBreak/>
              <w:t>2017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47,3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3072,0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872,2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218,4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1167,2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1145,8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863,9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1145,8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850,8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105,3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850,0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1226,2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3565,4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7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Строение,</w:t>
            </w:r>
          </w:p>
          <w:p w:rsidR="00E87E6E" w:rsidRDefault="00E87E6E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496,9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69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60 000,00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92,5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120,</w:t>
            </w:r>
          </w:p>
          <w:p w:rsidR="00E87E6E" w:rsidRDefault="00E87E6E" w:rsidP="00A124EE">
            <w:pPr>
              <w:jc w:val="center"/>
            </w:pPr>
            <w:r>
              <w:t>2007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0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0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0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Pr="007E6E8A" w:rsidRDefault="00E87E6E" w:rsidP="00A124EE">
            <w:pPr>
              <w:jc w:val="center"/>
              <w:rPr>
                <w:lang w:val="en-US"/>
              </w:rPr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413"/>
        </w:trPr>
        <w:tc>
          <w:tcPr>
            <w:tcW w:w="539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14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Корнеев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Сергей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Борисович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736 302,98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  <w:p w:rsidR="00E87E6E" w:rsidRDefault="00E87E6E" w:rsidP="005F6900"/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7000,0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E87E6E" w:rsidRDefault="00E87E6E" w:rsidP="00A124EE">
            <w:pPr>
              <w:jc w:val="center"/>
              <w:rPr>
                <w:lang w:val="en-US"/>
              </w:rPr>
            </w:pPr>
            <w:r w:rsidRPr="00606BDB">
              <w:rPr>
                <w:bCs/>
                <w:color w:val="000000"/>
                <w:spacing w:val="-3"/>
                <w:lang w:val="en-US"/>
              </w:rPr>
              <w:t>Suzuki Grand Vitara</w:t>
            </w:r>
            <w:r w:rsidRPr="00606BDB">
              <w:rPr>
                <w:lang w:val="en-US"/>
              </w:rPr>
              <w:t>, 2013</w:t>
            </w:r>
            <w:r w:rsidRPr="00E87E6E">
              <w:rPr>
                <w:lang w:val="en-US"/>
              </w:rPr>
              <w:t>;</w:t>
            </w:r>
          </w:p>
          <w:p w:rsidR="00E87E6E" w:rsidRPr="00606BDB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HINO</w:t>
            </w:r>
            <w:r w:rsidRPr="00606BDB">
              <w:rPr>
                <w:lang w:val="en-US"/>
              </w:rPr>
              <w:t xml:space="preserve"> </w:t>
            </w:r>
            <w:r>
              <w:rPr>
                <w:lang w:val="en-US"/>
              </w:rPr>
              <w:t>REINGER</w:t>
            </w:r>
            <w:r w:rsidRPr="00606BDB">
              <w:rPr>
                <w:lang w:val="en-US"/>
              </w:rPr>
              <w:t>, 1994</w:t>
            </w:r>
          </w:p>
          <w:p w:rsidR="00E87E6E" w:rsidRPr="00606BDB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41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150,0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69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288 726,00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000000"/>
                <w:spacing w:val="-3"/>
              </w:rPr>
              <w:t>Suzuki Grand Vitara</w:t>
            </w:r>
            <w:r>
              <w:t xml:space="preserve">, </w:t>
            </w:r>
          </w:p>
          <w:p w:rsidR="00E87E6E" w:rsidRDefault="00E87E6E" w:rsidP="00A124EE">
            <w:pPr>
              <w:jc w:val="center"/>
            </w:pPr>
            <w:r>
              <w:t>2012</w:t>
            </w:r>
          </w:p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7000,0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690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150,0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413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15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Краснова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Оксана Анатольевна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CA6CD6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715</w:t>
            </w:r>
            <w:r>
              <w:t> </w:t>
            </w:r>
            <w:r>
              <w:rPr>
                <w:lang w:val="en-US"/>
              </w:rPr>
              <w:t>577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E87E6E" w:rsidRPr="00CA6CD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40,1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7F7496">
              <w:rPr>
                <w:bCs/>
                <w:color w:val="333333"/>
                <w:shd w:val="clear" w:color="auto" w:fill="FFFFFF"/>
              </w:rPr>
              <w:t>Chery Tiggo</w:t>
            </w:r>
            <w:r w:rsidRPr="007F7496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>
              <w:t>, 2018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69,5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560B6F" w:rsidTr="00E87E6E">
        <w:trPr>
          <w:trHeight w:val="708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</w:t>
            </w:r>
          </w:p>
          <w:p w:rsidR="00E87E6E" w:rsidRDefault="00E87E6E" w:rsidP="00A124EE">
            <w:pPr>
              <w:jc w:val="center"/>
            </w:pPr>
            <w:r>
              <w:t>участок</w:t>
            </w:r>
          </w:p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775,0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413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80 674,29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69,5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41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</w:t>
            </w:r>
          </w:p>
          <w:p w:rsidR="00E87E6E" w:rsidRDefault="00E87E6E" w:rsidP="00A124EE">
            <w:pPr>
              <w:jc w:val="center"/>
            </w:pPr>
            <w:r>
              <w:t>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775,0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18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16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Лебедев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Анатолий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Евгеньевич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476 259,40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Pr="00794F59" w:rsidRDefault="00E87E6E" w:rsidP="00A124EE">
            <w:pPr>
              <w:jc w:val="center"/>
            </w:pPr>
            <w:r>
              <w:t>1786,0</w:t>
            </w:r>
          </w:p>
        </w:tc>
        <w:tc>
          <w:tcPr>
            <w:tcW w:w="1642" w:type="dxa"/>
            <w:shd w:val="clear" w:color="auto" w:fill="auto"/>
          </w:tcPr>
          <w:p w:rsidR="00E87E6E" w:rsidRPr="00794F59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Toyota</w:t>
            </w:r>
          </w:p>
          <w:p w:rsidR="00E87E6E" w:rsidRPr="006C0E50" w:rsidRDefault="00E87E6E" w:rsidP="00A124EE">
            <w:pPr>
              <w:jc w:val="center"/>
            </w:pPr>
            <w:r>
              <w:rPr>
                <w:lang w:val="en-US"/>
              </w:rPr>
              <w:t>Avensis</w:t>
            </w:r>
            <w:r>
              <w:t>,</w:t>
            </w:r>
          </w:p>
          <w:p w:rsidR="00E87E6E" w:rsidRPr="00794F59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65,0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51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340,4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1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Баня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80,6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670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592 060,45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240" w:type="dxa"/>
            <w:shd w:val="clear" w:color="auto" w:fill="auto"/>
          </w:tcPr>
          <w:p w:rsidR="00E87E6E" w:rsidRPr="00794F59" w:rsidRDefault="00E87E6E" w:rsidP="00A124EE">
            <w:pPr>
              <w:jc w:val="center"/>
            </w:pPr>
            <w:r w:rsidRPr="00794F59">
              <w:t>625,0</w:t>
            </w:r>
          </w:p>
        </w:tc>
        <w:tc>
          <w:tcPr>
            <w:tcW w:w="1642" w:type="dxa"/>
            <w:shd w:val="clear" w:color="auto" w:fill="auto"/>
          </w:tcPr>
          <w:p w:rsidR="00E87E6E" w:rsidRPr="00794F59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680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65,0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518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17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Полиняка</w:t>
            </w:r>
          </w:p>
          <w:p w:rsidR="00E87E6E" w:rsidRPr="00B30FCD" w:rsidRDefault="00E87E6E" w:rsidP="00A124EE">
            <w:pPr>
              <w:jc w:val="center"/>
            </w:pPr>
            <w:r w:rsidRPr="00B30FCD">
              <w:lastRenderedPageBreak/>
              <w:t>Николай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Владимирович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lastRenderedPageBreak/>
              <w:t>2 807 884,85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lastRenderedPageBreak/>
              <w:t>79,3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76,7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51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помещение (машино-место)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13,6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61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385 934,74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1200,0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Kia Optima</w:t>
            </w:r>
            <w:r>
              <w:t>, 2016;</w:t>
            </w:r>
          </w:p>
          <w:p w:rsidR="00E87E6E" w:rsidRPr="00BF504C" w:rsidRDefault="00E87E6E" w:rsidP="00A124EE">
            <w:pPr>
              <w:jc w:val="center"/>
            </w:pPr>
            <w:r w:rsidRPr="00BF504C">
              <w:rPr>
                <w:bCs/>
                <w:color w:val="333333"/>
                <w:shd w:val="clear" w:color="auto" w:fill="FFFFFF"/>
              </w:rPr>
              <w:t>Toyota RAV4</w:t>
            </w:r>
            <w:r>
              <w:rPr>
                <w:bCs/>
                <w:color w:val="333333"/>
                <w:shd w:val="clear" w:color="auto" w:fill="FFFFFF"/>
              </w:rPr>
              <w:t>, 2020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58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323888" w:rsidRDefault="00E87E6E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76,7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58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323888" w:rsidRDefault="00E87E6E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Садовый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144,6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58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323888" w:rsidRDefault="00E87E6E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Гостевой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20,2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042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323888" w:rsidRDefault="00E87E6E" w:rsidP="00A124EE">
            <w:pPr>
              <w:jc w:val="center"/>
              <w:rPr>
                <w:highlight w:val="yellow"/>
              </w:rPr>
            </w:pPr>
            <w:r w:rsidRPr="00B30FCD">
              <w:t>Несовершеннолетний ребенок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  <w:p w:rsidR="00E87E6E" w:rsidRDefault="00E87E6E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76,7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32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18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Пылаев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Валерий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Михайлович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1 295 575</w:t>
            </w:r>
            <w:r>
              <w:t>,51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4131AD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1200,0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Mercedes-Benz</w:t>
            </w:r>
            <w:r>
              <w:t xml:space="preserve"> Е 300,</w:t>
            </w:r>
          </w:p>
          <w:p w:rsidR="00E87E6E" w:rsidRDefault="00E87E6E" w:rsidP="00A124EE">
            <w:pPr>
              <w:jc w:val="center"/>
            </w:pPr>
            <w:r>
              <w:t>2009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4131AD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964,0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4131AD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489,0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196,5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392,8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193,7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Гараж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23,6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29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Баня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32,8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230 299,88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40,1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Mercedes-Benz</w:t>
            </w:r>
            <w:r>
              <w:t xml:space="preserve"> </w:t>
            </w:r>
            <w:r>
              <w:rPr>
                <w:lang w:val="en-US"/>
              </w:rPr>
              <w:t>GLI</w:t>
            </w:r>
            <w:r>
              <w:t>,</w:t>
            </w:r>
          </w:p>
          <w:p w:rsidR="00E87E6E" w:rsidRPr="008F6AA5" w:rsidRDefault="00E87E6E" w:rsidP="00A124EE">
            <w:pPr>
              <w:jc w:val="center"/>
            </w:pPr>
            <w:r>
              <w:t>2012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196,5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  <w:p w:rsidR="00E87E6E" w:rsidRDefault="00E87E6E" w:rsidP="00A124EE">
            <w:pPr>
              <w:jc w:val="center"/>
            </w:pPr>
            <w:r>
              <w:t>(общая долевая 2/3)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64,6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75,0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281BF7" w:rsidTr="00E87E6E">
        <w:trPr>
          <w:trHeight w:val="140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19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Сакалов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Магомет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Алиханович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8 363 648,00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671,0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281BF7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Xonda</w:t>
            </w:r>
          </w:p>
          <w:p w:rsidR="00E87E6E" w:rsidRPr="00E87E6E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</w:t>
            </w:r>
            <w:r w:rsidRPr="00281BF7">
              <w:rPr>
                <w:lang w:val="en-US"/>
              </w:rPr>
              <w:t>-</w:t>
            </w:r>
            <w:r>
              <w:rPr>
                <w:lang w:val="en-US"/>
              </w:rPr>
              <w:t>V, 2002</w:t>
            </w:r>
            <w:r w:rsidRPr="00E87E6E">
              <w:rPr>
                <w:lang w:val="en-US"/>
              </w:rPr>
              <w:t>;</w:t>
            </w:r>
          </w:p>
          <w:p w:rsidR="00E87E6E" w:rsidRPr="00281BF7" w:rsidRDefault="00E87E6E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</w:t>
            </w:r>
            <w:r w:rsidRPr="00281BF7">
              <w:rPr>
                <w:lang w:val="en-US"/>
              </w:rPr>
              <w:t>00,</w:t>
            </w:r>
          </w:p>
          <w:p w:rsidR="00E87E6E" w:rsidRPr="00281BF7" w:rsidRDefault="00E87E6E" w:rsidP="00A124EE">
            <w:pPr>
              <w:jc w:val="center"/>
              <w:rPr>
                <w:lang w:val="en-US"/>
              </w:rPr>
            </w:pPr>
            <w:r w:rsidRPr="00281BF7">
              <w:rPr>
                <w:lang w:val="en-US"/>
              </w:rPr>
              <w:t>2006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281BF7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281BF7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281BF7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37"/>
        </w:trPr>
        <w:tc>
          <w:tcPr>
            <w:tcW w:w="539" w:type="dxa"/>
            <w:vMerge/>
            <w:shd w:val="clear" w:color="auto" w:fill="auto"/>
          </w:tcPr>
          <w:p w:rsidR="00E87E6E" w:rsidRPr="00281BF7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Pr="00281BF7" w:rsidRDefault="00E87E6E" w:rsidP="00A124EE">
            <w:pPr>
              <w:jc w:val="center"/>
              <w:rPr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1219,0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3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2000,0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3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83,2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3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603,5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37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B30FCD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226,8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60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1 951 195,00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990,0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E6AF6">
              <w:rPr>
                <w:bCs/>
                <w:color w:val="333333"/>
                <w:shd w:val="clear" w:color="auto" w:fill="FFFFFF"/>
              </w:rPr>
              <w:t>Cadillac Escalade</w:t>
            </w:r>
            <w:r>
              <w:rPr>
                <w:bCs/>
                <w:color w:val="333333"/>
                <w:shd w:val="clear" w:color="auto" w:fill="FFFFFF"/>
              </w:rPr>
              <w:t>,</w:t>
            </w:r>
          </w:p>
          <w:p w:rsidR="00E87E6E" w:rsidRPr="00AE6AF6" w:rsidRDefault="00E87E6E" w:rsidP="00A124EE">
            <w:pPr>
              <w:jc w:val="center"/>
            </w:pPr>
            <w:r>
              <w:rPr>
                <w:bCs/>
                <w:color w:val="333333"/>
                <w:shd w:val="clear" w:color="auto" w:fill="FFFFFF"/>
              </w:rPr>
              <w:t>2018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57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7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1619,0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7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187,6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7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115,8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7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здание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754,4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57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Хозблок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54,2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3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20</w:t>
            </w: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Секирин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Евгений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Игоревич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7 022 668,00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320,5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Lexus</w:t>
            </w:r>
            <w:r>
              <w:t xml:space="preserve"> 570,</w:t>
            </w:r>
          </w:p>
          <w:p w:rsidR="00E87E6E" w:rsidRDefault="00E87E6E" w:rsidP="00A124EE">
            <w:pPr>
              <w:jc w:val="center"/>
            </w:pPr>
            <w:r>
              <w:t>2020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73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426E7F">
            <w:pPr>
              <w:jc w:val="center"/>
            </w:pPr>
            <w:r>
              <w:t>406 580,76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  <w:p w:rsidR="00E87E6E" w:rsidRDefault="00E87E6E" w:rsidP="00426E7F"/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1500,0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 xml:space="preserve">Volvo XS </w:t>
            </w:r>
            <w:r>
              <w:t>60,</w:t>
            </w:r>
          </w:p>
          <w:p w:rsidR="00E87E6E" w:rsidRPr="00F95495" w:rsidRDefault="00E87E6E" w:rsidP="00A124EE">
            <w:pPr>
              <w:jc w:val="center"/>
            </w:pPr>
            <w:r>
              <w:t>2018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A13AA2" w:rsidRDefault="00E87E6E" w:rsidP="00A124EE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72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21000,0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21</w:t>
            </w: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Ситников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Владимир Николаевич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1 558 000,00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659,0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2000,</w:t>
            </w:r>
          </w:p>
          <w:p w:rsidR="00E87E6E" w:rsidRDefault="00E87E6E" w:rsidP="00A124EE">
            <w:pPr>
              <w:jc w:val="center"/>
            </w:pPr>
            <w:r>
              <w:t>2009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68,3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07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Volkswagen Touareg</w:t>
            </w:r>
            <w:r>
              <w:t>,</w:t>
            </w:r>
          </w:p>
          <w:p w:rsidR="00E87E6E" w:rsidRDefault="00E87E6E" w:rsidP="00A124EE">
            <w:pPr>
              <w:jc w:val="center"/>
            </w:pPr>
            <w:r>
              <w:t>2013</w:t>
            </w:r>
          </w:p>
        </w:tc>
        <w:tc>
          <w:tcPr>
            <w:tcW w:w="1775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68,3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22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B30FCD" w:rsidRDefault="00E87E6E" w:rsidP="00A124EE">
            <w:pPr>
              <w:jc w:val="center"/>
            </w:pPr>
            <w:r w:rsidRPr="00B30FCD">
              <w:t>Тебиев</w:t>
            </w:r>
          </w:p>
          <w:p w:rsidR="00E87E6E" w:rsidRPr="00B30FCD" w:rsidRDefault="00E87E6E" w:rsidP="00A124EE">
            <w:pPr>
              <w:jc w:val="center"/>
            </w:pPr>
            <w:r w:rsidRPr="00B30FCD">
              <w:t>Валерий</w:t>
            </w:r>
          </w:p>
          <w:p w:rsidR="00E87E6E" w:rsidRDefault="00E87E6E" w:rsidP="00A124EE">
            <w:pPr>
              <w:jc w:val="center"/>
            </w:pPr>
            <w:r w:rsidRPr="00B30FCD">
              <w:t>Солтанбекович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6 854 778,00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Нежилое здание </w:t>
            </w:r>
          </w:p>
          <w:p w:rsidR="00E87E6E" w:rsidRDefault="00E87E6E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18,3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здание 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117,2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Нежилое здание </w:t>
            </w:r>
          </w:p>
          <w:p w:rsidR="00E87E6E" w:rsidRDefault="00E87E6E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88,1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Нежилое здание </w:t>
            </w:r>
          </w:p>
          <w:p w:rsidR="00E87E6E" w:rsidRDefault="00E87E6E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17,8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Нежилое здание </w:t>
            </w:r>
          </w:p>
          <w:p w:rsidR="00E87E6E" w:rsidRDefault="00E87E6E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454,2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90"/>
        </w:trPr>
        <w:tc>
          <w:tcPr>
            <w:tcW w:w="5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23</w:t>
            </w:r>
          </w:p>
        </w:tc>
        <w:tc>
          <w:tcPr>
            <w:tcW w:w="17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  <w:r w:rsidRPr="0069271A">
              <w:t>Хатин</w:t>
            </w:r>
          </w:p>
          <w:p w:rsidR="00E87E6E" w:rsidRPr="0069271A" w:rsidRDefault="00E87E6E" w:rsidP="00A124EE">
            <w:pPr>
              <w:jc w:val="center"/>
            </w:pPr>
            <w:r w:rsidRPr="0069271A">
              <w:t>Александр</w:t>
            </w:r>
          </w:p>
          <w:p w:rsidR="00E87E6E" w:rsidRPr="0069271A" w:rsidRDefault="00E87E6E" w:rsidP="00A124EE">
            <w:pPr>
              <w:jc w:val="center"/>
            </w:pPr>
            <w:r w:rsidRPr="0069271A">
              <w:t>Сергеевич</w:t>
            </w:r>
          </w:p>
        </w:tc>
        <w:tc>
          <w:tcPr>
            <w:tcW w:w="19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6 030 243,74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E87E6E" w:rsidRPr="00A13AA2" w:rsidRDefault="00E87E6E" w:rsidP="00A13AA2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1600,0</w:t>
            </w:r>
          </w:p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rPr>
                <w:lang w:val="en-US"/>
              </w:rPr>
              <w:t>Toyota Land Cruiser Prado</w:t>
            </w:r>
            <w:r>
              <w:t>, 2020</w:t>
            </w:r>
          </w:p>
        </w:tc>
        <w:tc>
          <w:tcPr>
            <w:tcW w:w="17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A13AA2" w:rsidRDefault="00E87E6E" w:rsidP="00A13AA2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1200,0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935,0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269,7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57,5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75,7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Гараж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56,8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здание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444,0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Нежилое здание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187,7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8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lastRenderedPageBreak/>
              <w:t>62,2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173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69271A" w:rsidRDefault="00E87E6E" w:rsidP="00A124EE">
            <w:pPr>
              <w:jc w:val="center"/>
            </w:pPr>
            <w:r w:rsidRPr="0069271A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626178">
            <w:pPr>
              <w:jc w:val="center"/>
            </w:pPr>
            <w:r>
              <w:t>295 450,27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44,7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CA6CD6" w:rsidRDefault="00E87E6E" w:rsidP="00A124EE">
            <w:pPr>
              <w:jc w:val="center"/>
              <w:rPr>
                <w:lang w:val="en-US"/>
              </w:rPr>
            </w:pPr>
            <w:r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7050A1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7050A1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172"/>
        </w:trPr>
        <w:tc>
          <w:tcPr>
            <w:tcW w:w="539" w:type="dxa"/>
            <w:vMerge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34,0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 w:val="restart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24</w:t>
            </w:r>
          </w:p>
        </w:tc>
        <w:tc>
          <w:tcPr>
            <w:tcW w:w="1736" w:type="dxa"/>
            <w:vMerge w:val="restart"/>
            <w:tcBorders>
              <w:top w:val="nil"/>
            </w:tcBorders>
            <w:shd w:val="clear" w:color="auto" w:fill="auto"/>
          </w:tcPr>
          <w:p w:rsidR="00E87E6E" w:rsidRPr="0069271A" w:rsidRDefault="00E87E6E" w:rsidP="00A124EE">
            <w:pPr>
              <w:jc w:val="center"/>
            </w:pPr>
            <w:r w:rsidRPr="0069271A">
              <w:t>Хватов Владимир Алексеевич</w:t>
            </w:r>
          </w:p>
        </w:tc>
        <w:tc>
          <w:tcPr>
            <w:tcW w:w="1907" w:type="dxa"/>
            <w:vMerge w:val="restart"/>
            <w:tcBorders>
              <w:top w:val="nil"/>
            </w:tcBorders>
            <w:shd w:val="clear" w:color="auto" w:fill="auto"/>
          </w:tcPr>
          <w:p w:rsidR="00E87E6E" w:rsidRPr="00A13AA2" w:rsidRDefault="00E87E6E" w:rsidP="00A13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1 945 166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1946" w:type="dxa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2100,0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Mercedes-Benz</w:t>
            </w:r>
            <w:r>
              <w:t xml:space="preserve"> 180, 2015</w:t>
            </w:r>
          </w:p>
        </w:tc>
        <w:tc>
          <w:tcPr>
            <w:tcW w:w="1775" w:type="dxa"/>
            <w:vMerge w:val="restart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108,6</w:t>
            </w:r>
          </w:p>
        </w:tc>
        <w:tc>
          <w:tcPr>
            <w:tcW w:w="1642" w:type="dxa"/>
            <w:vMerge w:val="restart"/>
            <w:tcBorders>
              <w:top w:val="nil"/>
            </w:tcBorders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3AA2">
            <w:pPr>
              <w:jc w:val="center"/>
              <w:rPr>
                <w:lang w:val="en-US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auto"/>
          </w:tcPr>
          <w:p w:rsidR="00E87E6E" w:rsidRPr="00A13AA2" w:rsidRDefault="00E87E6E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657,0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805D2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7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Pr="0069271A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3AA2">
            <w:pPr>
              <w:jc w:val="center"/>
              <w:rPr>
                <w:lang w:val="en-US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Иное недвижимое имущество (общая долевая ½)</w:t>
            </w:r>
          </w:p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1151,1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9805D2" w:rsidRDefault="00E87E6E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69271A" w:rsidRDefault="00E87E6E" w:rsidP="00A124EE">
            <w:pPr>
              <w:jc w:val="center"/>
            </w:pPr>
            <w:r w:rsidRPr="0069271A">
              <w:t>Супруга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784 521,59</w:t>
            </w: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651,0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E21C7E" w:rsidRDefault="00E87E6E" w:rsidP="00A124EE">
            <w:pPr>
              <w:jc w:val="center"/>
            </w:pPr>
            <w:r>
              <w:rPr>
                <w:lang w:val="en-US"/>
              </w:rPr>
              <w:t>KIA RIO</w:t>
            </w:r>
            <w:r>
              <w:t>, 2006;</w:t>
            </w:r>
          </w:p>
          <w:p w:rsidR="00E87E6E" w:rsidRPr="00E21C7E" w:rsidRDefault="00E87E6E" w:rsidP="00A124EE">
            <w:pPr>
              <w:jc w:val="center"/>
            </w:pPr>
            <w:r>
              <w:rPr>
                <w:lang w:val="en-US"/>
              </w:rPr>
              <w:t>AUDI Q5</w:t>
            </w:r>
            <w:r>
              <w:t>, 2010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345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108,6</w:t>
            </w:r>
          </w:p>
        </w:tc>
        <w:tc>
          <w:tcPr>
            <w:tcW w:w="1642" w:type="dxa"/>
            <w:shd w:val="clear" w:color="auto" w:fill="auto"/>
          </w:tcPr>
          <w:p w:rsidR="00E87E6E" w:rsidRPr="009A1AD6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Pr="00E21C7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Pr="009A1AD6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07"/>
        </w:trPr>
        <w:tc>
          <w:tcPr>
            <w:tcW w:w="539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25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E87E6E" w:rsidRPr="0069271A" w:rsidRDefault="00E87E6E" w:rsidP="00A124EE">
            <w:pPr>
              <w:jc w:val="center"/>
            </w:pPr>
            <w:r w:rsidRPr="0069271A">
              <w:t>Цыпленков</w:t>
            </w:r>
          </w:p>
          <w:p w:rsidR="00E87E6E" w:rsidRPr="0069271A" w:rsidRDefault="00E87E6E" w:rsidP="00A124EE">
            <w:pPr>
              <w:jc w:val="center"/>
            </w:pPr>
            <w:r w:rsidRPr="0069271A">
              <w:t>Денис</w:t>
            </w:r>
          </w:p>
          <w:p w:rsidR="00E87E6E" w:rsidRDefault="00E87E6E" w:rsidP="00A124EE">
            <w:pPr>
              <w:jc w:val="center"/>
            </w:pPr>
            <w:r w:rsidRPr="0069271A">
              <w:t>Иванович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1 360 000,00</w:t>
            </w: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1174,0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8F0882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100 2</w:t>
            </w:r>
            <w:r>
              <w:rPr>
                <w:lang w:val="en-US"/>
              </w:rPr>
              <w:t>UZ</w:t>
            </w:r>
            <w:r>
              <w:t>,</w:t>
            </w:r>
          </w:p>
          <w:p w:rsidR="00E87E6E" w:rsidRPr="00E01F5F" w:rsidRDefault="00E87E6E" w:rsidP="008F0882">
            <w:pPr>
              <w:jc w:val="center"/>
              <w:rPr>
                <w:lang w:val="en-US"/>
              </w:rPr>
            </w:pPr>
            <w:r>
              <w:t>200</w:t>
            </w:r>
            <w:r>
              <w:rPr>
                <w:lang w:val="en-US"/>
              </w:rPr>
              <w:t>5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нет</w:t>
            </w:r>
          </w:p>
        </w:tc>
      </w:tr>
      <w:tr w:rsidR="00E87E6E" w:rsidRPr="003F1D9F" w:rsidTr="00E87E6E">
        <w:trPr>
          <w:trHeight w:val="206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1821,0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06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Жилой дом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150,0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  <w:tr w:rsidR="00E87E6E" w:rsidRPr="003F1D9F" w:rsidTr="00E87E6E">
        <w:trPr>
          <w:trHeight w:val="206"/>
        </w:trPr>
        <w:tc>
          <w:tcPr>
            <w:tcW w:w="539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36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07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946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Квартира</w:t>
            </w:r>
          </w:p>
        </w:tc>
        <w:tc>
          <w:tcPr>
            <w:tcW w:w="1240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53,2</w:t>
            </w:r>
          </w:p>
        </w:tc>
        <w:tc>
          <w:tcPr>
            <w:tcW w:w="1642" w:type="dxa"/>
            <w:shd w:val="clear" w:color="auto" w:fill="auto"/>
          </w:tcPr>
          <w:p w:rsidR="00E87E6E" w:rsidRDefault="00E87E6E" w:rsidP="00A124EE">
            <w:pPr>
              <w:jc w:val="center"/>
            </w:pPr>
            <w:r>
              <w:t>Россия</w:t>
            </w: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775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E87E6E" w:rsidRDefault="00E87E6E" w:rsidP="00A124EE">
            <w:pPr>
              <w:jc w:val="center"/>
            </w:pPr>
          </w:p>
        </w:tc>
      </w:tr>
    </w:tbl>
    <w:p w:rsidR="00BC143F" w:rsidRPr="003F1D9F" w:rsidRDefault="00BC143F" w:rsidP="00A124EE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F06873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A0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1B30"/>
    <w:rsid w:val="0097184D"/>
    <w:rsid w:val="009F48C4"/>
    <w:rsid w:val="00A22E7B"/>
    <w:rsid w:val="00A23DD1"/>
    <w:rsid w:val="00BC143F"/>
    <w:rsid w:val="00BE110E"/>
    <w:rsid w:val="00C76735"/>
    <w:rsid w:val="00E87E6E"/>
    <w:rsid w:val="00F068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1B2E"/>
  <w15:docId w15:val="{7DEF9F10-AA38-418D-A15E-D1BF687A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C143F"/>
    <w:pPr>
      <w:keepNext/>
      <w:autoSpaceDE w:val="0"/>
      <w:autoSpaceDN w:val="0"/>
      <w:spacing w:after="0" w:line="240" w:lineRule="auto"/>
      <w:jc w:val="center"/>
      <w:outlineLvl w:val="3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C143F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semiHidden/>
    <w:rsid w:val="00BC143F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C143F"/>
    <w:rPr>
      <w:rFonts w:eastAsia="Times New Roman"/>
      <w:sz w:val="24"/>
      <w:szCs w:val="24"/>
    </w:rPr>
  </w:style>
  <w:style w:type="paragraph" w:styleId="a8">
    <w:name w:val="Body Text"/>
    <w:basedOn w:val="a"/>
    <w:link w:val="a9"/>
    <w:semiHidden/>
    <w:rsid w:val="00BC143F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C143F"/>
    <w:rPr>
      <w:rFonts w:eastAsia="Times New Roman"/>
      <w:b/>
      <w:bCs/>
      <w:sz w:val="24"/>
    </w:rPr>
  </w:style>
  <w:style w:type="paragraph" w:styleId="aa">
    <w:name w:val="Body Text Indent"/>
    <w:basedOn w:val="a"/>
    <w:link w:val="ab"/>
    <w:semiHidden/>
    <w:rsid w:val="00BC143F"/>
    <w:pPr>
      <w:autoSpaceDE w:val="0"/>
      <w:autoSpaceDN w:val="0"/>
      <w:spacing w:after="0" w:line="240" w:lineRule="auto"/>
      <w:ind w:firstLine="567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BC143F"/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semiHidden/>
    <w:rsid w:val="00BC143F"/>
    <w:pPr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C143F"/>
    <w:rPr>
      <w:rFonts w:eastAsia="Times New Roman"/>
      <w:sz w:val="24"/>
    </w:rPr>
  </w:style>
  <w:style w:type="paragraph" w:styleId="ac">
    <w:name w:val="header"/>
    <w:basedOn w:val="a"/>
    <w:link w:val="ad"/>
    <w:semiHidden/>
    <w:rsid w:val="00BC14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BC143F"/>
    <w:rPr>
      <w:rFonts w:eastAsia="Times New Roman"/>
    </w:rPr>
  </w:style>
  <w:style w:type="table" w:styleId="ae">
    <w:name w:val="Table Grid"/>
    <w:basedOn w:val="a1"/>
    <w:uiPriority w:val="59"/>
    <w:rsid w:val="00BC14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3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4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5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8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9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3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5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7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8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9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1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2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6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7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9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5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5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2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99" Type="http://schemas.openxmlformats.org/officeDocument/2006/relationships/fontTable" Target="fontTable.xml"/><Relationship Id="rId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9" Type="http://schemas.openxmlformats.org/officeDocument/2006/relationships/hyperlink" Target="consultantplus://offline/ref=A44CD0ED0B57813927580CF04236AE086331058F3A006AE9B0C5BD8C089D01A5F06FDD2611676B87BBFB171D2E6DF178F591D3A82246354A21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98</Pages>
  <Words>21265</Words>
  <Characters>121217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2021-07-22T12:39:00Z</dcterms:modified>
</cp:coreProperties>
</file>