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BC" w:rsidRDefault="00A73DBC" w:rsidP="00A73D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</w:t>
      </w:r>
    </w:p>
    <w:p w:rsidR="00A73DBC" w:rsidRDefault="00A73DBC" w:rsidP="00A73D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73DBC" w:rsidRDefault="00A73DBC" w:rsidP="00A73D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за период с 1 января 2020 года по 31 декабря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2020  года</w:t>
      </w:r>
      <w:proofErr w:type="gramEnd"/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833"/>
        <w:gridCol w:w="1475"/>
        <w:gridCol w:w="992"/>
        <w:gridCol w:w="1372"/>
        <w:gridCol w:w="888"/>
        <w:gridCol w:w="1299"/>
        <w:gridCol w:w="992"/>
        <w:gridCol w:w="888"/>
        <w:gridCol w:w="1299"/>
        <w:gridCol w:w="1913"/>
        <w:gridCol w:w="1088"/>
        <w:gridCol w:w="1065"/>
      </w:tblGrid>
      <w:tr w:rsidR="00A73DBC" w:rsidTr="00A73DBC">
        <w:trPr>
          <w:trHeight w:val="454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 w:rsidP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73DBC" w:rsidTr="00A73DB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3DBC" w:rsidTr="00A73DBC">
        <w:trPr>
          <w:trHeight w:val="84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ind w:left="720" w:hanging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      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Ширяев Станислав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72,3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крайслер таун кантри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4 699 595,84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3000,00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72,3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Заец Лидия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101,9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P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</w:t>
            </w:r>
            <w:r w:rsidRPr="00A73DB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hyundai creta;</w:t>
            </w:r>
          </w:p>
          <w:p w:rsidR="00A73DBC" w:rsidRP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3DB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3 097 394,63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Болихова Юлия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1 936 356,65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2 894 792,97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Шалагина Екатерина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209 207,00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1 302 832,31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Ковешникова Наталья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2 439 988,12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qle sportage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303 262,22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rPr>
          <w:trHeight w:val="175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Махов Сергей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2 174 690,16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881 631,50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Кулинич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1 532 195,51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ceed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276 483,31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Ломова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bmw  116i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207 558,24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(долевая – 1/3)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74,7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volkswagen tiguan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1 711 699,62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Губочкина Дина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69,9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chevrolet aveo klas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1 418 020,08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881 510,88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rPr>
          <w:trHeight w:val="57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Фомин Владимир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(1/2)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4852,0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39 900,0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honda civic viii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2 077 618,55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Скорик Анна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1 612 348,34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A73DBC" w:rsidTr="00A73DBC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Васильев Владимир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chrysler sebring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2 022 275,27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Раннева Ольга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4 564 610,86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киа ceed 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1 039 443,12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3DBC" w:rsidRDefault="00A73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Борейко 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2 880 183,00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Балицкая Наталья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 volkswagen jetta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1 619 791,81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A73DBC" w:rsidTr="00A73DBC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Бесакаев Аслан Муратович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171,4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1 673 618,71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rPr>
          <w:trHeight w:val="8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171,4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240 945,24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rPr>
          <w:trHeight w:val="8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171,4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A73DBC" w:rsidTr="00A73DBC">
        <w:trPr>
          <w:trHeight w:val="8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171,4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</w:t>
            </w:r>
          </w:p>
          <w:p w:rsidR="00A73DBC" w:rsidRDefault="00A73DB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</w:tbl>
    <w:p w:rsidR="00A73DBC" w:rsidRDefault="00A73DBC" w:rsidP="00A73DBC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3DB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99BD"/>
  <w15:docId w15:val="{953F9CB8-82B4-43EF-9053-ECCE2FC5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73D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2021-07-21T06:37:00Z</dcterms:modified>
</cp:coreProperties>
</file>