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D8B" w:rsidRPr="00557D8B" w:rsidRDefault="00557D8B" w:rsidP="00557D8B">
      <w:pPr>
        <w:pStyle w:val="1"/>
        <w:spacing w:before="0" w:after="264"/>
        <w:rPr>
          <w:lang w:eastAsia="ru-RU"/>
        </w:rPr>
      </w:pPr>
      <w:r w:rsidRPr="00557D8B">
        <w:t>Сведения о доходах, расходах, об имуществе и обязательствах имущественного характера за 2020 г.</w:t>
      </w:r>
    </w:p>
    <w:p w:rsidR="00557D8B" w:rsidRDefault="00557D8B" w:rsidP="00557D8B">
      <w:pPr>
        <w:rPr>
          <w:color w:val="9B9B9B"/>
        </w:rPr>
      </w:pPr>
      <w:r>
        <w:rPr>
          <w:color w:val="9B9B9B"/>
        </w:rPr>
        <w:t>13.05.2021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95"/>
        <w:gridCol w:w="1543"/>
        <w:gridCol w:w="1118"/>
        <w:gridCol w:w="1470"/>
        <w:gridCol w:w="957"/>
        <w:gridCol w:w="1309"/>
        <w:gridCol w:w="1098"/>
        <w:gridCol w:w="957"/>
        <w:gridCol w:w="1309"/>
        <w:gridCol w:w="1307"/>
        <w:gridCol w:w="1554"/>
        <w:gridCol w:w="1099"/>
      </w:tblGrid>
      <w:tr w:rsidR="00557D8B" w:rsidTr="00557D8B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период с 1 января 2020 по 31 декабря 2020 г.</w:t>
            </w:r>
          </w:p>
        </w:tc>
      </w:tr>
      <w:tr w:rsidR="00557D8B" w:rsidTr="00557D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 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 w:rsidP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 источниках получения средств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Мишаков 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P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  <w:r w:rsidRPr="00557D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 w:rsidRPr="00557D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Land Rover Range Rover Velar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4 813 179,53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1 428 315,91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Ланин Игорь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 Таганского района города Москвы по вопросам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Хонда GL 1800А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2 454 165,78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95 192,12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автоприцеп МЗСА 817732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Танцюра Елена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 Таганского района города Москвы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Фольксваген,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3 161 063,52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Мерседес-Бенц CLS 350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1 722 084,76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Хонда CBR650RA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Моисеенкова Светлана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сектором по вопросам торговли и услуг управы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1 744 355,33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Каретников Федор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вопросам строительства и имущественно-земельных отношений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1 400 504,67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Мустафина Эльмира Рушановна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отдела бухгалтерского учета, организации и проведения конкурсов и аукционов - главный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бухгалтер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BMW Х1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2 552 534,67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7 068 050,00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Fiat Ducato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Вишнякова Инна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Главный специалист отдела бухгалтерского учета, организации и проведения конкурсов и аукционов управы Таганского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1 705 468,70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Блинова Анна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(4/5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1 696 811,37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Неяскина Инга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организационного отдела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2 371 562,64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236 320,40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rPr>
          <w:trHeight w:val="4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Фильченков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Герман Андреевич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специалист сектора по вопросам торговли и услуг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(1/6 доли)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1 115 565,94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rPr>
          <w:trHeight w:val="4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Кожина Анастасия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сектора по вопросам торговли и услуг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1 869 149,41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Гаранин Андрей Олегович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вопросам жилищно-коммунального хозяйства, благоустройства и транспорта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2 259 970,84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837 011,25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rPr>
          <w:trHeight w:val="4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Мухина Татьяна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сектора по вопросам торговли и услуг управа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1 452 831,26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557D8B" w:rsidTr="00557D8B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D8B" w:rsidTr="00557D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Павлова 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советник юридической службы управы Таганского района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2 081 285,91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</w:tbl>
    <w:p w:rsidR="00557D8B" w:rsidRDefault="00557D8B" w:rsidP="00557D8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 о доходах, расходах,</w:t>
      </w:r>
    </w:p>
    <w:p w:rsidR="00557D8B" w:rsidRDefault="00557D8B" w:rsidP="00557D8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 имуществе и обязательствах имущественного характера</w:t>
      </w:r>
    </w:p>
    <w:p w:rsidR="00557D8B" w:rsidRDefault="00557D8B" w:rsidP="00557D8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2020 г. по 31 декабря 2020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1334"/>
        <w:gridCol w:w="1355"/>
        <w:gridCol w:w="1205"/>
        <w:gridCol w:w="1573"/>
        <w:gridCol w:w="1001"/>
        <w:gridCol w:w="1395"/>
        <w:gridCol w:w="938"/>
        <w:gridCol w:w="1001"/>
        <w:gridCol w:w="1395"/>
        <w:gridCol w:w="1407"/>
        <w:gridCol w:w="1676"/>
        <w:gridCol w:w="1201"/>
      </w:tblGrid>
      <w:tr w:rsidR="00557D8B" w:rsidTr="00557D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color w:val="024C8B"/>
                </w:rPr>
                <w:t>&lt;1&gt;</w:t>
              </w:r>
            </w:hyperlink>
            <w:r>
              <w:t> 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 w:rsidP="00557D8B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557D8B" w:rsidTr="0055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8B" w:rsidRDefault="00557D8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8B" w:rsidRDefault="00557D8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8B" w:rsidRDefault="00557D8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8B" w:rsidRDefault="00557D8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8B" w:rsidRDefault="00557D8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8B" w:rsidRDefault="00557D8B">
            <w:pPr>
              <w:rPr>
                <w:szCs w:val="24"/>
              </w:rPr>
            </w:pPr>
          </w:p>
        </w:tc>
      </w:tr>
      <w:tr w:rsidR="00557D8B" w:rsidTr="00557D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Хуторецкая</w:t>
            </w:r>
          </w:p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Татьяна</w:t>
            </w:r>
          </w:p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И.о. руководителя ГКУ города Москвы «Инженерная служба Таганского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Земельный участок для ведения личного подсобного хозяйства</w:t>
            </w:r>
          </w:p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 xml:space="preserve">Жилой </w:t>
            </w:r>
            <w:r>
              <w:lastRenderedPageBreak/>
              <w:t>дом</w:t>
            </w:r>
          </w:p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79,5</w:t>
            </w:r>
          </w:p>
          <w:p w:rsidR="00557D8B" w:rsidRDefault="00557D8B">
            <w:pPr>
              <w:pStyle w:val="a3"/>
              <w:spacing w:before="120" w:beforeAutospacing="0" w:after="312" w:afterAutospacing="0"/>
              <w:jc w:val="center"/>
            </w:pPr>
            <w:r>
              <w:t>76,4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2 084 902,47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57D8B" w:rsidRDefault="00557D8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</w:tbl>
    <w:p w:rsidR="00557D8B" w:rsidRDefault="00557D8B" w:rsidP="00557D8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7D8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7857"/>
  <w15:docId w15:val="{D9BAE60B-D1E3-4BE7-8FC8-929D4FE3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abanovaoa1\Desktop\%D0%A1%D0%B2%D0%B5%D0%B4%D0%B5%D0%BD%D0%B8%D1%8F%20%D0%BE%20%D0%B4%D0%BE%D1%85%D0%BE%D0%B4%D0%B0%D1%85%20%D1%80%D1%83%D0%BA%D0%BE%D0%B2%D0%BE%D0%B4%D0%B8%D1%82%D0%B5%D0%BB%D0%B5%D0%B9%20%D0%BF%D0%BE%D0%B4%D0%B2%D0%B5%D0%B4%D0%BE%D0%BC%D1%81%D1%82%D0%B2%D0%B5%D0%BD%D0%BD%D1%8B%D1%85%20%D1%83%D1%87%D1%80%D0%B5%D0%B6%D0%B4%D0%B5%D0%BD%D0%B8%D0%B9%20%D0%B7%D0%B0%202020%20%D0%B3%D0%BE%D0%B4%20(%D0%A2%D0%B0%D0%B3%D0%B0%D0%BD%D1%81%D0%BA%D0%B8%D0%B9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2021-07-21T05:20:00Z</dcterms:modified>
</cp:coreProperties>
</file>