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8DB" w:rsidRDefault="000378DB" w:rsidP="000378DB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0378DB" w:rsidRDefault="000378DB" w:rsidP="000378DB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НЯНЬЧУР Сергей Николаевич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"/>
        <w:gridCol w:w="1532"/>
        <w:gridCol w:w="2458"/>
        <w:gridCol w:w="1581"/>
        <w:gridCol w:w="2393"/>
        <w:gridCol w:w="2543"/>
        <w:gridCol w:w="1361"/>
        <w:gridCol w:w="2063"/>
        <w:gridCol w:w="1983"/>
        <w:gridCol w:w="2240"/>
        <w:gridCol w:w="1954"/>
      </w:tblGrid>
      <w:tr w:rsidR="000378DB" w:rsidTr="000378DB">
        <w:trPr>
          <w:tblHeader/>
        </w:trPr>
        <w:tc>
          <w:tcPr>
            <w:tcW w:w="172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79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378DB" w:rsidTr="000378DB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</w:tr>
      <w:tr w:rsidR="000378DB" w:rsidTr="000378DB">
        <w:tc>
          <w:tcPr>
            <w:tcW w:w="172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НЯНЬЧУР Сергей Николаевич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первый заместитель военного прокурора флота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(аренда), земельный участок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59.00, 775.00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Мицубиси "Грандис"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4 528 748,00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</w:p>
        </w:tc>
      </w:tr>
    </w:tbl>
    <w:p w:rsidR="000378DB" w:rsidRDefault="000378DB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0378DB" w:rsidRDefault="000378DB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0378DB" w:rsidRDefault="000378DB" w:rsidP="000378DB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0378DB" w:rsidRDefault="000378DB" w:rsidP="000378DB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РОГАЧИКОВ Александр Евгеньевич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0"/>
        <w:gridCol w:w="1399"/>
        <w:gridCol w:w="2538"/>
        <w:gridCol w:w="1578"/>
        <w:gridCol w:w="2387"/>
        <w:gridCol w:w="2370"/>
        <w:gridCol w:w="1406"/>
        <w:gridCol w:w="2130"/>
        <w:gridCol w:w="1988"/>
        <w:gridCol w:w="2246"/>
        <w:gridCol w:w="1958"/>
      </w:tblGrid>
      <w:tr w:rsidR="000378DB" w:rsidTr="000378DB">
        <w:trPr>
          <w:tblHeader/>
        </w:trPr>
        <w:tc>
          <w:tcPr>
            <w:tcW w:w="1727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378DB" w:rsidTr="000378DB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  <w:tc>
          <w:tcPr>
            <w:tcW w:w="2165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253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78DB" w:rsidRDefault="000378DB">
            <w:pPr>
              <w:rPr>
                <w:color w:val="212529"/>
                <w:szCs w:val="24"/>
              </w:rPr>
            </w:pPr>
          </w:p>
        </w:tc>
      </w:tr>
      <w:tr w:rsidR="000378DB" w:rsidTr="000378DB">
        <w:tc>
          <w:tcPr>
            <w:tcW w:w="172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РОГАЧИКОВ Александр Евгеньевич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флота</w:t>
            </w:r>
          </w:p>
        </w:tc>
        <w:tc>
          <w:tcPr>
            <w:tcW w:w="216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(собственность общая долевая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82.70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5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(краткосрочный найм)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58.20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6 908 248,00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</w:p>
        </w:tc>
      </w:tr>
      <w:tr w:rsidR="000378DB" w:rsidTr="000378DB">
        <w:tc>
          <w:tcPr>
            <w:tcW w:w="172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</w:p>
        </w:tc>
        <w:tc>
          <w:tcPr>
            <w:tcW w:w="216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(собственность общая долевая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82.70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5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58.20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2 161 469,00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78DB" w:rsidRDefault="000378DB">
            <w:pPr>
              <w:jc w:val="center"/>
              <w:rPr>
                <w:color w:val="212529"/>
              </w:rPr>
            </w:pPr>
          </w:p>
        </w:tc>
      </w:tr>
    </w:tbl>
    <w:p w:rsidR="000378DB" w:rsidRDefault="000378DB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0378DB" w:rsidRDefault="000378DB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52356E" w:rsidRDefault="0052356E" w:rsidP="0052356E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52356E" w:rsidRDefault="0052356E" w:rsidP="0052356E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ЯРМОШ Олег Николаевич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6"/>
        <w:gridCol w:w="1399"/>
        <w:gridCol w:w="2507"/>
        <w:gridCol w:w="1585"/>
        <w:gridCol w:w="2398"/>
        <w:gridCol w:w="2604"/>
        <w:gridCol w:w="1360"/>
        <w:gridCol w:w="2060"/>
        <w:gridCol w:w="1987"/>
        <w:gridCol w:w="2246"/>
        <w:gridCol w:w="1958"/>
      </w:tblGrid>
      <w:tr w:rsidR="0052356E" w:rsidTr="0052356E">
        <w:trPr>
          <w:tblHeader/>
        </w:trPr>
        <w:tc>
          <w:tcPr>
            <w:tcW w:w="172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2356E" w:rsidTr="0052356E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</w:tr>
      <w:tr w:rsidR="0052356E" w:rsidTr="0052356E">
        <w:tc>
          <w:tcPr>
            <w:tcW w:w="172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ЯРМОШ Олег Николаевич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89.20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земельный участок (индивидуальная), жилой дом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1500.00, 117.30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Тойота "Рав-4"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3 448 251,00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72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89.20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1 326 683,00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72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89.20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</w:tbl>
    <w:p w:rsidR="0052356E" w:rsidRDefault="0052356E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52356E" w:rsidRDefault="0052356E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52356E" w:rsidRDefault="0052356E" w:rsidP="0052356E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52356E" w:rsidRDefault="0052356E" w:rsidP="0052356E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АРТЮХОВ Алексей Сергеевич / 2020 год</w:t>
      </w:r>
    </w:p>
    <w:tbl>
      <w:tblPr>
        <w:tblW w:w="21191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0"/>
        <w:gridCol w:w="1396"/>
        <w:gridCol w:w="2461"/>
        <w:gridCol w:w="1583"/>
        <w:gridCol w:w="2395"/>
        <w:gridCol w:w="2220"/>
        <w:gridCol w:w="1427"/>
        <w:gridCol w:w="2161"/>
        <w:gridCol w:w="1983"/>
        <w:gridCol w:w="2241"/>
        <w:gridCol w:w="1954"/>
      </w:tblGrid>
      <w:tr w:rsidR="0052356E" w:rsidTr="0052356E">
        <w:trPr>
          <w:tblHeader/>
        </w:trPr>
        <w:tc>
          <w:tcPr>
            <w:tcW w:w="150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2356E" w:rsidTr="0052356E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</w:tr>
      <w:tr w:rsidR="0052356E" w:rsidTr="0052356E">
        <w:tc>
          <w:tcPr>
            <w:tcW w:w="15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АРТЮХОВ Алексей Сергеевич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3 895 760,00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5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5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</w:tbl>
    <w:p w:rsidR="0052356E" w:rsidRDefault="0052356E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52356E" w:rsidRDefault="0052356E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52356E" w:rsidRDefault="0052356E" w:rsidP="0052356E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52356E" w:rsidRDefault="0052356E" w:rsidP="0052356E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ПАХНО Денис Геннадьевич / 2020 год</w:t>
      </w:r>
    </w:p>
    <w:tbl>
      <w:tblPr>
        <w:tblW w:w="21504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1"/>
        <w:gridCol w:w="1400"/>
        <w:gridCol w:w="2478"/>
        <w:gridCol w:w="1595"/>
        <w:gridCol w:w="2412"/>
        <w:gridCol w:w="2233"/>
        <w:gridCol w:w="1436"/>
        <w:gridCol w:w="2173"/>
        <w:gridCol w:w="1989"/>
        <w:gridCol w:w="2247"/>
        <w:gridCol w:w="1960"/>
      </w:tblGrid>
      <w:tr w:rsidR="0052356E" w:rsidTr="0052356E">
        <w:trPr>
          <w:tblHeader/>
        </w:trPr>
        <w:tc>
          <w:tcPr>
            <w:tcW w:w="181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2356E" w:rsidTr="0052356E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</w:tr>
      <w:tr w:rsidR="0052356E" w:rsidTr="0052356E">
        <w:tc>
          <w:tcPr>
            <w:tcW w:w="181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ПАХНО Денис Геннадьевич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3 896 910,00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81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Тойота "Хай Люкс Сурф"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46 481,00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81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81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</w:tbl>
    <w:p w:rsidR="0052356E" w:rsidRDefault="0052356E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52356E" w:rsidRDefault="0052356E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52356E" w:rsidRDefault="0052356E" w:rsidP="0052356E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52356E" w:rsidRDefault="0052356E" w:rsidP="0052356E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БОЙЦОВ Сергей Михайлович / 2020 год</w:t>
      </w:r>
    </w:p>
    <w:tbl>
      <w:tblPr>
        <w:tblW w:w="21462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4"/>
        <w:gridCol w:w="1399"/>
        <w:gridCol w:w="2476"/>
        <w:gridCol w:w="1593"/>
        <w:gridCol w:w="2410"/>
        <w:gridCol w:w="2231"/>
        <w:gridCol w:w="1434"/>
        <w:gridCol w:w="2172"/>
        <w:gridCol w:w="1988"/>
        <w:gridCol w:w="2246"/>
        <w:gridCol w:w="1959"/>
      </w:tblGrid>
      <w:tr w:rsidR="0052356E" w:rsidTr="0052356E">
        <w:trPr>
          <w:tblHeader/>
        </w:trPr>
        <w:tc>
          <w:tcPr>
            <w:tcW w:w="177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2356E" w:rsidTr="0052356E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52356E" w:rsidRDefault="0052356E">
            <w:pPr>
              <w:rPr>
                <w:color w:val="212529"/>
                <w:szCs w:val="24"/>
              </w:rPr>
            </w:pPr>
          </w:p>
        </w:tc>
      </w:tr>
      <w:tr w:rsidR="0052356E" w:rsidTr="0052356E">
        <w:tc>
          <w:tcPr>
            <w:tcW w:w="177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БОЙЦОВ Сергей Михайлович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2 805 188,00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77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УАЗ-Патриот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29 350,00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77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  <w:tr w:rsidR="0052356E" w:rsidTr="0052356E">
        <w:tc>
          <w:tcPr>
            <w:tcW w:w="177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52356E" w:rsidRDefault="0052356E">
            <w:pPr>
              <w:jc w:val="center"/>
              <w:rPr>
                <w:color w:val="212529"/>
              </w:rPr>
            </w:pPr>
          </w:p>
        </w:tc>
      </w:tr>
    </w:tbl>
    <w:p w:rsidR="0052356E" w:rsidRDefault="0052356E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52356E" w:rsidRDefault="0052356E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6D2E32" w:rsidRDefault="006D2E32" w:rsidP="006D2E32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6D2E32" w:rsidRDefault="006D2E32" w:rsidP="006D2E32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ГНЕЗДИЛОВ Илья Геннадьевич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7"/>
        <w:gridCol w:w="1395"/>
        <w:gridCol w:w="2453"/>
        <w:gridCol w:w="1578"/>
        <w:gridCol w:w="2388"/>
        <w:gridCol w:w="2589"/>
        <w:gridCol w:w="1351"/>
        <w:gridCol w:w="2048"/>
        <w:gridCol w:w="1981"/>
        <w:gridCol w:w="2238"/>
        <w:gridCol w:w="1952"/>
      </w:tblGrid>
      <w:tr w:rsidR="006D2E32" w:rsidTr="006D2E32">
        <w:trPr>
          <w:tblHeader/>
        </w:trPr>
        <w:tc>
          <w:tcPr>
            <w:tcW w:w="181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D2E32" w:rsidTr="006D2E32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</w:tr>
      <w:tr w:rsidR="006D2E32" w:rsidTr="006D2E32">
        <w:tc>
          <w:tcPr>
            <w:tcW w:w="181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ГНЕЗДИЛОВ Илья Геннадьевич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4 939 570,00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181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(индивидуальная), квартира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49.10, 72.40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Тойота "Ленд Круизер Прадо"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670 870,00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181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181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181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</w:tbl>
    <w:p w:rsidR="006D2E32" w:rsidRDefault="006D2E32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6D2E32" w:rsidRDefault="006D2E32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6D2E32" w:rsidRDefault="006D2E32" w:rsidP="006D2E32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6D2E32" w:rsidRDefault="006D2E32" w:rsidP="006D2E32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РАЗУМИШКИН Артем Николаевич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9"/>
        <w:gridCol w:w="1382"/>
        <w:gridCol w:w="2439"/>
        <w:gridCol w:w="1540"/>
        <w:gridCol w:w="2332"/>
        <w:gridCol w:w="2504"/>
        <w:gridCol w:w="1339"/>
        <w:gridCol w:w="2030"/>
        <w:gridCol w:w="1966"/>
        <w:gridCol w:w="2221"/>
        <w:gridCol w:w="1938"/>
      </w:tblGrid>
      <w:tr w:rsidR="006D2E32" w:rsidTr="006D2E32">
        <w:trPr>
          <w:tblHeader/>
        </w:trPr>
        <w:tc>
          <w:tcPr>
            <w:tcW w:w="2074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D2E32" w:rsidTr="006D2E32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</w:tr>
      <w:tr w:rsidR="006D2E32" w:rsidTr="006D2E32">
        <w:tc>
          <w:tcPr>
            <w:tcW w:w="2074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РАЗУМИШКИН Артем Николаевич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1/5), квартира (долевая собственность, 1/5)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80.00, 40.40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Тойота "Ленд Круйзер", Ниссан "Сафари", резиновая моторная лодка лидер 360, прицеп КМЗ 8284, прицеп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4 385 415,00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074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1/5), квартира (долевая собственность, 1/5)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80.00, 40.40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земельный участок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1500.00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Тойота "Fortuner"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374 952,00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074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1/5), квартира (долевая собственность, 1/5)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80.00, 40.40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074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1/5), квартира (долевая собственность, 1/5)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80.00, 40.40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074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1/5), квартира (долевая собственность, 1/5)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80.00, 40.40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</w:tbl>
    <w:p w:rsidR="006D2E32" w:rsidRDefault="006D2E32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6D2E32" w:rsidRDefault="006D2E32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6D2E32" w:rsidRDefault="006D2E32" w:rsidP="006D2E32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6D2E32" w:rsidRDefault="006D2E32" w:rsidP="006D2E32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БАДАЖКОВ Игорь Владимирович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"/>
        <w:gridCol w:w="1393"/>
        <w:gridCol w:w="2485"/>
        <w:gridCol w:w="1570"/>
        <w:gridCol w:w="2376"/>
        <w:gridCol w:w="2214"/>
        <w:gridCol w:w="1422"/>
        <w:gridCol w:w="2154"/>
        <w:gridCol w:w="1981"/>
        <w:gridCol w:w="2238"/>
        <w:gridCol w:w="1952"/>
      </w:tblGrid>
      <w:tr w:rsidR="006D2E32" w:rsidTr="006D2E32">
        <w:trPr>
          <w:tblHeader/>
        </w:trPr>
        <w:tc>
          <w:tcPr>
            <w:tcW w:w="2085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D2E32" w:rsidTr="006D2E32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</w:tr>
      <w:tr w:rsidR="006D2E32" w:rsidTr="006D2E32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БАДАЖКОВ Игорь Владимирович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60.20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автомобиль BMW X7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5 707 156,00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60.20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2 962 056,00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1/2)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60.20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</w:tbl>
    <w:p w:rsidR="006D2E32" w:rsidRDefault="006D2E32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6D2E32" w:rsidRDefault="006D2E32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6D2E32" w:rsidRDefault="006D2E32" w:rsidP="006D2E32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6D2E32" w:rsidRDefault="006D2E32" w:rsidP="006D2E32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ЛУКОВСКИЙ Дмитрий Владиславович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1382"/>
        <w:gridCol w:w="2410"/>
        <w:gridCol w:w="1549"/>
        <w:gridCol w:w="2346"/>
        <w:gridCol w:w="2558"/>
        <w:gridCol w:w="1333"/>
        <w:gridCol w:w="2022"/>
        <w:gridCol w:w="1968"/>
        <w:gridCol w:w="2223"/>
        <w:gridCol w:w="1940"/>
      </w:tblGrid>
      <w:tr w:rsidR="006D2E32" w:rsidTr="006D2E32">
        <w:trPr>
          <w:tblHeader/>
        </w:trPr>
        <w:tc>
          <w:tcPr>
            <w:tcW w:w="21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D2E32" w:rsidTr="006D2E32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</w:tr>
      <w:tr w:rsidR="006D2E32" w:rsidTr="006D2E32">
        <w:tc>
          <w:tcPr>
            <w:tcW w:w="21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ЛУКОВСКИЙ Дмитрий Владиславович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(индивидуальная), нежилое помещение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39.70, 27.80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Мицубиси "Аутлэндер"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3 210 046,00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1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ВАЗ-21214 "Нива"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716 665,00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  <w:tr w:rsidR="006D2E32" w:rsidTr="006D2E32">
        <w:tc>
          <w:tcPr>
            <w:tcW w:w="21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30.20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</w:tbl>
    <w:p w:rsidR="006D2E32" w:rsidRDefault="006D2E32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6D2E32" w:rsidRDefault="006D2E32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6D2E32" w:rsidRDefault="006D2E32" w:rsidP="006D2E32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6D2E32" w:rsidRDefault="006D2E32" w:rsidP="006D2E32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КАНАПКО Ян Евгеньевич / 2020 год</w:t>
      </w:r>
    </w:p>
    <w:tbl>
      <w:tblPr>
        <w:tblW w:w="21331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"/>
        <w:gridCol w:w="1399"/>
        <w:gridCol w:w="2474"/>
        <w:gridCol w:w="1592"/>
        <w:gridCol w:w="2408"/>
        <w:gridCol w:w="2230"/>
        <w:gridCol w:w="1434"/>
        <w:gridCol w:w="2171"/>
        <w:gridCol w:w="1988"/>
        <w:gridCol w:w="2246"/>
        <w:gridCol w:w="1958"/>
      </w:tblGrid>
      <w:tr w:rsidR="006D2E32" w:rsidTr="006D2E32">
        <w:trPr>
          <w:tblHeader/>
        </w:trPr>
        <w:tc>
          <w:tcPr>
            <w:tcW w:w="1640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D2E32" w:rsidTr="006D2E32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D2E32" w:rsidRDefault="006D2E32">
            <w:pPr>
              <w:rPr>
                <w:color w:val="212529"/>
                <w:szCs w:val="24"/>
              </w:rPr>
            </w:pPr>
          </w:p>
        </w:tc>
      </w:tr>
      <w:tr w:rsidR="006D2E32" w:rsidTr="006D2E32">
        <w:tc>
          <w:tcPr>
            <w:tcW w:w="164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КАНАПКО Ян Евгеньевич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2 673 019,00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D2E32" w:rsidRDefault="006D2E32">
            <w:pPr>
              <w:jc w:val="center"/>
              <w:rPr>
                <w:color w:val="212529"/>
              </w:rPr>
            </w:pPr>
          </w:p>
        </w:tc>
      </w:tr>
    </w:tbl>
    <w:p w:rsidR="00243221" w:rsidRPr="000378DB" w:rsidRDefault="00243221" w:rsidP="000378DB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  <w:bookmarkStart w:id="0" w:name="_GoBack"/>
      <w:bookmarkEnd w:id="0"/>
    </w:p>
    <w:sectPr w:rsidR="00243221" w:rsidRPr="000378DB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0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378DB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2356E"/>
    <w:rsid w:val="00553AA0"/>
    <w:rsid w:val="00595A02"/>
    <w:rsid w:val="006D2E3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A4C2"/>
  <w15:docId w15:val="{DE1D59D1-4244-428D-8849-CBBC6359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text-center">
    <w:name w:val="text-center"/>
    <w:basedOn w:val="a"/>
    <w:rsid w:val="000378D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1530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08412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42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26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58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2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4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108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271739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059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10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14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9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5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1900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735639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7905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83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28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0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4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6086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96851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764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73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7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0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4440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8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956455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551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00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44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5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96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5140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6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53847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8456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25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1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9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9639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1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89854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753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029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02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2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177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9572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685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80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68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8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82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2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193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43824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3533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09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9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9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5387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9718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9195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797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78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3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33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186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974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2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2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1594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14</cp:revision>
  <dcterms:created xsi:type="dcterms:W3CDTF">2017-05-15T04:35:00Z</dcterms:created>
  <dcterms:modified xsi:type="dcterms:W3CDTF">2021-07-14T13:45:00Z</dcterms:modified>
</cp:coreProperties>
</file>