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A07" w:rsidRDefault="00F84446" w:rsidP="003E28B4">
      <w:pPr>
        <w:spacing w:after="0" w:line="233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2EB9">
        <w:rPr>
          <w:rFonts w:ascii="Times New Roman" w:hAnsi="Times New Roman" w:cs="Times New Roman"/>
          <w:b/>
          <w:sz w:val="28"/>
          <w:szCs w:val="28"/>
        </w:rPr>
        <w:t>С</w:t>
      </w:r>
      <w:r w:rsidR="00E03A07">
        <w:rPr>
          <w:rFonts w:ascii="Times New Roman" w:hAnsi="Times New Roman" w:cs="Times New Roman"/>
          <w:b/>
          <w:sz w:val="28"/>
          <w:szCs w:val="28"/>
        </w:rPr>
        <w:t>ВЕДЕНИЯ</w:t>
      </w:r>
    </w:p>
    <w:p w:rsidR="00572EB9" w:rsidRDefault="00F84446" w:rsidP="003E28B4">
      <w:pPr>
        <w:spacing w:after="0" w:line="233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72EB9"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 w:rsidRPr="00572EB9">
        <w:rPr>
          <w:rFonts w:ascii="Times New Roman" w:hAnsi="Times New Roman" w:cs="Times New Roman"/>
          <w:b/>
          <w:sz w:val="28"/>
          <w:szCs w:val="28"/>
        </w:rPr>
        <w:t xml:space="preserve"> доходах, расходах, об имуществе и обязательствах имущественного характера</w:t>
      </w:r>
      <w:r w:rsidR="00914B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4BB2" w:rsidRPr="00914BB2">
        <w:rPr>
          <w:rFonts w:ascii="Times New Roman" w:hAnsi="Times New Roman" w:cs="Times New Roman"/>
          <w:b/>
          <w:sz w:val="28"/>
          <w:szCs w:val="28"/>
        </w:rPr>
        <w:t>директора государственного казенного учреждения Ярославской области «Центр конкурентной политики и мониторинга»</w:t>
      </w:r>
      <w:r w:rsidR="00914BB2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914BB2" w:rsidRPr="00914BB2">
        <w:rPr>
          <w:rFonts w:ascii="Times New Roman" w:hAnsi="Times New Roman" w:cs="Times New Roman"/>
          <w:b/>
          <w:sz w:val="28"/>
          <w:szCs w:val="28"/>
        </w:rPr>
        <w:t>членов его семьи</w:t>
      </w:r>
      <w:r w:rsidRPr="00572E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A07">
        <w:rPr>
          <w:rFonts w:ascii="Times New Roman" w:hAnsi="Times New Roman" w:cs="Times New Roman"/>
          <w:b/>
          <w:sz w:val="28"/>
          <w:szCs w:val="28"/>
        </w:rPr>
        <w:br/>
      </w:r>
      <w:r w:rsidRPr="00572EB9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653293">
        <w:rPr>
          <w:rFonts w:ascii="Times New Roman" w:hAnsi="Times New Roman" w:cs="Times New Roman"/>
          <w:b/>
          <w:sz w:val="28"/>
          <w:szCs w:val="28"/>
        </w:rPr>
        <w:t xml:space="preserve">отчетный </w:t>
      </w:r>
      <w:r w:rsidRPr="00572EB9">
        <w:rPr>
          <w:rFonts w:ascii="Times New Roman" w:hAnsi="Times New Roman" w:cs="Times New Roman"/>
          <w:b/>
          <w:sz w:val="28"/>
          <w:szCs w:val="28"/>
        </w:rPr>
        <w:t xml:space="preserve">период с </w:t>
      </w:r>
      <w:r w:rsidR="00E03A07">
        <w:rPr>
          <w:rFonts w:ascii="Times New Roman" w:hAnsi="Times New Roman" w:cs="Times New Roman"/>
          <w:b/>
          <w:sz w:val="28"/>
          <w:szCs w:val="28"/>
        </w:rPr>
        <w:t>0</w:t>
      </w:r>
      <w:r w:rsidRPr="00572EB9">
        <w:rPr>
          <w:rFonts w:ascii="Times New Roman" w:hAnsi="Times New Roman" w:cs="Times New Roman"/>
          <w:b/>
          <w:sz w:val="28"/>
          <w:szCs w:val="28"/>
        </w:rPr>
        <w:t>1 января 20</w:t>
      </w:r>
      <w:r w:rsidR="003F038A">
        <w:rPr>
          <w:rFonts w:ascii="Times New Roman" w:hAnsi="Times New Roman" w:cs="Times New Roman"/>
          <w:b/>
          <w:sz w:val="28"/>
          <w:szCs w:val="28"/>
        </w:rPr>
        <w:t>20</w:t>
      </w:r>
      <w:r w:rsidRPr="00572EB9">
        <w:rPr>
          <w:rFonts w:ascii="Times New Roman" w:hAnsi="Times New Roman" w:cs="Times New Roman"/>
          <w:b/>
          <w:sz w:val="28"/>
          <w:szCs w:val="28"/>
        </w:rPr>
        <w:t xml:space="preserve"> г. по 31 декабря 20</w:t>
      </w:r>
      <w:r w:rsidR="003F038A">
        <w:rPr>
          <w:rFonts w:ascii="Times New Roman" w:hAnsi="Times New Roman" w:cs="Times New Roman"/>
          <w:b/>
          <w:sz w:val="28"/>
          <w:szCs w:val="28"/>
        </w:rPr>
        <w:t>20</w:t>
      </w:r>
      <w:r w:rsidR="0052063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72EB9">
        <w:rPr>
          <w:rFonts w:ascii="Times New Roman" w:hAnsi="Times New Roman" w:cs="Times New Roman"/>
          <w:b/>
          <w:sz w:val="28"/>
          <w:szCs w:val="28"/>
        </w:rPr>
        <w:t>г.</w:t>
      </w:r>
    </w:p>
    <w:p w:rsidR="003E28B4" w:rsidRPr="00895A28" w:rsidRDefault="003E28B4" w:rsidP="003E28B4">
      <w:pPr>
        <w:spacing w:after="0" w:line="233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6017" w:type="dxa"/>
        <w:tblInd w:w="-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1844"/>
        <w:gridCol w:w="1984"/>
        <w:gridCol w:w="1072"/>
        <w:gridCol w:w="993"/>
        <w:gridCol w:w="1134"/>
        <w:gridCol w:w="992"/>
        <w:gridCol w:w="1134"/>
        <w:gridCol w:w="853"/>
        <w:gridCol w:w="1335"/>
        <w:gridCol w:w="1417"/>
        <w:gridCol w:w="1559"/>
        <w:gridCol w:w="1133"/>
      </w:tblGrid>
      <w:tr w:rsidR="00AA4473" w:rsidRPr="00572EB9" w:rsidTr="00DD5CBC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473" w:rsidRPr="003D12F2" w:rsidRDefault="009E7712" w:rsidP="009E7712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  <w:r w:rsidR="00AA4473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п/п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473" w:rsidRPr="003D12F2" w:rsidRDefault="00AA4473" w:rsidP="00E03A07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Фамилия </w:t>
            </w:r>
            <w:r w:rsidR="00E03A07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br/>
            </w: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 инициалы 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895A28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Должность</w:t>
            </w:r>
            <w:r w:rsidR="00E03A07" w:rsidRPr="003D12F2">
              <w:rPr>
                <w:rStyle w:val="a6"/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Объекты недвижимости, находящиеся в собственности</w:t>
            </w:r>
          </w:p>
        </w:tc>
        <w:tc>
          <w:tcPr>
            <w:tcW w:w="3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Объекты недвижимости, находящиеся в пользовании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Транспортные средства (вид, марка)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Декларированный годовой доход</w:t>
            </w:r>
            <w:r w:rsidR="00572EB9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руб.)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E03A0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Сведения об источниках получения средств, з</w:t>
            </w:r>
            <w:r w:rsidR="009E7712"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а счет которых совершена сделка</w:t>
            </w:r>
            <w:r w:rsidR="00E03A07"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vertAlign w:val="superscript"/>
              </w:rPr>
              <w:t>2</w:t>
            </w:r>
            <w:r w:rsidR="00DC7B5B"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="00DC7B5B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приобретенного имущества, источники)</w:t>
            </w:r>
          </w:p>
        </w:tc>
      </w:tr>
      <w:tr w:rsidR="00991DD7" w:rsidRPr="00572EB9" w:rsidTr="00DD5CBC">
        <w:trPr>
          <w:cantSplit/>
          <w:trHeight w:val="360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3E28B4">
            <w:pPr>
              <w:spacing w:after="0" w:line="233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объекта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собственности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991DD7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площадь (кв. </w:t>
            </w:r>
            <w:r w:rsidR="00AA4473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страна расположения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объекта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991DD7" w:rsidP="009E7712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площадь (кв. </w:t>
            </w:r>
            <w:r w:rsidR="00AA4473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м)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страна расположения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D12F2" w:rsidRPr="00572EB9" w:rsidTr="00DD5CBC">
        <w:trPr>
          <w:trHeight w:val="29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A07" w:rsidRPr="00572EB9" w:rsidRDefault="00E03A07" w:rsidP="00E03A0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5826B6" w:rsidRPr="00572EB9" w:rsidTr="00DD5CBC">
        <w:trPr>
          <w:trHeight w:val="29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826B6" w:rsidRPr="00860FE2" w:rsidRDefault="005826B6" w:rsidP="00895A2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Дьяков Станислав Владимирович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26B6" w:rsidRPr="009844C8" w:rsidRDefault="005826B6" w:rsidP="009844C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844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Директор государственного казенного учреждения Ярославской области </w:t>
            </w:r>
          </w:p>
          <w:p w:rsidR="005826B6" w:rsidRPr="00860FE2" w:rsidRDefault="005826B6" w:rsidP="009844C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844C8">
              <w:rPr>
                <w:rFonts w:ascii="Times New Roman" w:eastAsia="Times New Roman" w:hAnsi="Times New Roman" w:cs="Times New Roman"/>
                <w:sz w:val="26"/>
                <w:szCs w:val="26"/>
              </w:rPr>
              <w:t>«Центр конкурентной политики и мониторинга»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BC13A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844C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 w:rsidR="00DD5CBC">
              <w:rPr>
                <w:rFonts w:ascii="Times New Roman" w:eastAsia="Times New Roman" w:hAnsi="Times New Roman" w:cs="Times New Roman"/>
                <w:sz w:val="26"/>
                <w:szCs w:val="26"/>
              </w:rPr>
              <w:t>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5072C1" w:rsidRDefault="005826B6" w:rsidP="005072C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844C8">
              <w:rPr>
                <w:rFonts w:ascii="Times New Roman" w:eastAsia="Times New Roman" w:hAnsi="Times New Roman" w:cs="Times New Roman"/>
                <w:sz w:val="26"/>
                <w:szCs w:val="26"/>
              </w:rPr>
              <w:t>Автомобиль легковой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5072C1">
              <w:rPr>
                <w:rFonts w:ascii="Times New Roman" w:eastAsia="Times New Roman" w:hAnsi="Times New Roman" w:cs="Times New Roman"/>
                <w:sz w:val="26"/>
                <w:szCs w:val="26"/>
              </w:rPr>
              <w:t>БМВ 730</w:t>
            </w:r>
            <w:r w:rsidR="005072C1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LD</w:t>
            </w:r>
            <w:r w:rsidR="005072C1" w:rsidRPr="005072C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5072C1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XDRIVE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072C1" w:rsidP="005072C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 w:rsidR="005826B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675</w:t>
            </w:r>
            <w:r w:rsidR="005826B6"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734</w:t>
            </w:r>
            <w:r w:rsidR="005826B6"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5826B6" w:rsidRPr="003F038A" w:rsidTr="00DD5CBC">
        <w:trPr>
          <w:trHeight w:val="29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826B6" w:rsidRPr="00860FE2" w:rsidRDefault="005826B6" w:rsidP="00895A2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26B6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26B6" w:rsidRPr="009844C8" w:rsidRDefault="005826B6" w:rsidP="009844C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BC13A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A9579F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844C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51</w:t>
            </w:r>
            <w:r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A9579F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Снегоход</w:t>
            </w:r>
            <w:r w:rsidRPr="009844C8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 xml:space="preserve">Bombardier Recreational Products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Inc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 xml:space="preserve"> SKIDOO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lastRenderedPageBreak/>
              <w:t>RENEGADE BCX 800R ETEC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9844C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5826B6" w:rsidRPr="003F038A" w:rsidTr="00DD5CBC">
        <w:trPr>
          <w:trHeight w:val="29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826B6" w:rsidRPr="009844C8" w:rsidRDefault="005826B6" w:rsidP="00895A2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26B6" w:rsidRPr="009844C8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26B6" w:rsidRPr="009844C8" w:rsidRDefault="005826B6" w:rsidP="009844C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BC13A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Гидроцикл</w:t>
            </w:r>
            <w:r w:rsidRPr="009844C8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 xml:space="preserve">Bombardier Recreational Products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Inc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 xml:space="preserve"> Sea Doo Spark 2up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9844C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5826B6" w:rsidRPr="009844C8" w:rsidTr="00DD5CBC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826B6" w:rsidRPr="009844C8" w:rsidRDefault="005826B6" w:rsidP="00895A2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6B6" w:rsidRPr="009844C8" w:rsidRDefault="005826B6" w:rsidP="0064731D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Прицеп к легковому автомобилю 883150000010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5826B6" w:rsidRPr="00572EB9" w:rsidTr="00DD5CBC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826B6" w:rsidRPr="009844C8" w:rsidRDefault="005826B6" w:rsidP="00895A2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826B6" w:rsidRPr="00860FE2" w:rsidRDefault="005826B6" w:rsidP="0064731D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супруга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26B6" w:rsidRPr="00860FE2" w:rsidRDefault="005826B6" w:rsidP="00F17CE3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A9579F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A9579F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Индивидуальная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48,00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750C4A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Земельный участок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750C4A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900,00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750C4A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072C1" w:rsidP="005072C1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1 095 554</w:t>
            </w:r>
            <w:r w:rsidR="005826B6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5826B6" w:rsidRPr="00572EB9" w:rsidTr="00DD5CBC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826B6" w:rsidRPr="005826B6" w:rsidRDefault="005826B6" w:rsidP="00895A2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826B6" w:rsidRDefault="005826B6" w:rsidP="0064731D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826B6" w:rsidRPr="00860FE2" w:rsidRDefault="005826B6" w:rsidP="00F17CE3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A9579F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A9579F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9844C8">
              <w:rPr>
                <w:rFonts w:ascii="Times New Roman" w:eastAsia="Times New Roman" w:hAnsi="Times New Roman" w:cs="Times New Roman"/>
                <w:sz w:val="26"/>
                <w:szCs w:val="26"/>
              </w:rPr>
              <w:t>Инди</w:t>
            </w:r>
            <w:proofErr w:type="spellEnd"/>
            <w:r w:rsidRPr="009844C8">
              <w:rPr>
                <w:rFonts w:ascii="Times New Roman" w:eastAsia="Times New Roman" w:hAnsi="Times New Roman" w:cs="Times New Roman"/>
                <w:sz w:val="26"/>
                <w:szCs w:val="26"/>
              </w:rPr>
              <w:t>-виду-</w:t>
            </w:r>
            <w:proofErr w:type="spellStart"/>
            <w:r w:rsidRPr="009844C8">
              <w:rPr>
                <w:rFonts w:ascii="Times New Roman" w:eastAsia="Times New Roman" w:hAnsi="Times New Roman" w:cs="Times New Roman"/>
                <w:sz w:val="26"/>
                <w:szCs w:val="26"/>
              </w:rPr>
              <w:t>альная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57,0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750C4A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750C4A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750C4A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5826B6" w:rsidRPr="00572EB9" w:rsidTr="00DD5CBC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895A2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Default="005826B6" w:rsidP="0064731D">
            <w:pPr>
              <w:widowControl w:val="0"/>
              <w:autoSpaceDE w:val="0"/>
              <w:autoSpaceDN w:val="0"/>
              <w:spacing w:after="0" w:line="233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F17CE3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A9579F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Гараж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A9579F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9844C8">
              <w:rPr>
                <w:rFonts w:ascii="Times New Roman" w:eastAsia="Times New Roman" w:hAnsi="Times New Roman" w:cs="Times New Roman"/>
                <w:sz w:val="26"/>
                <w:szCs w:val="26"/>
              </w:rPr>
              <w:t>Инди</w:t>
            </w:r>
            <w:proofErr w:type="spellEnd"/>
            <w:r w:rsidRPr="009844C8">
              <w:rPr>
                <w:rFonts w:ascii="Times New Roman" w:eastAsia="Times New Roman" w:hAnsi="Times New Roman" w:cs="Times New Roman"/>
                <w:sz w:val="26"/>
                <w:szCs w:val="26"/>
              </w:rPr>
              <w:t>-виду-</w:t>
            </w:r>
            <w:proofErr w:type="spellStart"/>
            <w:r w:rsidRPr="009844C8">
              <w:rPr>
                <w:rFonts w:ascii="Times New Roman" w:eastAsia="Times New Roman" w:hAnsi="Times New Roman" w:cs="Times New Roman"/>
                <w:sz w:val="26"/>
                <w:szCs w:val="26"/>
              </w:rPr>
              <w:t>альная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Default="005826B6" w:rsidP="00A9579F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21,2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Default="005826B6" w:rsidP="00A9579F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750C4A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750C4A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750C4A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3E28B4">
            <w:pPr>
              <w:widowControl w:val="0"/>
              <w:autoSpaceDE w:val="0"/>
              <w:autoSpaceDN w:val="0"/>
              <w:spacing w:after="0" w:line="233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F84446" w:rsidRDefault="00F84446" w:rsidP="00DD5CB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84446" w:rsidSect="00895A28">
      <w:headerReference w:type="default" r:id="rId7"/>
      <w:endnotePr>
        <w:numFmt w:val="decimal"/>
      </w:endnotePr>
      <w:pgSz w:w="16838" w:h="11906" w:orient="landscape"/>
      <w:pgMar w:top="1985" w:right="1134" w:bottom="567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1C82" w:rsidRDefault="00281C82" w:rsidP="00AA4473">
      <w:pPr>
        <w:spacing w:after="0" w:line="240" w:lineRule="auto"/>
      </w:pPr>
      <w:r>
        <w:separator/>
      </w:r>
    </w:p>
  </w:endnote>
  <w:endnote w:type="continuationSeparator" w:id="0">
    <w:p w:rsidR="00281C82" w:rsidRDefault="00281C82" w:rsidP="00AA4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1C82" w:rsidRDefault="00281C82" w:rsidP="00AA4473">
      <w:pPr>
        <w:spacing w:after="0" w:line="240" w:lineRule="auto"/>
      </w:pPr>
      <w:r>
        <w:separator/>
      </w:r>
    </w:p>
  </w:footnote>
  <w:footnote w:type="continuationSeparator" w:id="0">
    <w:p w:rsidR="00281C82" w:rsidRDefault="00281C82" w:rsidP="00AA44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7970403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:rsidR="00F7179D" w:rsidRPr="00895A28" w:rsidRDefault="00F7179D">
        <w:pPr>
          <w:pStyle w:val="af1"/>
          <w:jc w:val="center"/>
          <w:rPr>
            <w:rFonts w:ascii="Times New Roman" w:hAnsi="Times New Roman" w:cs="Times New Roman"/>
            <w:sz w:val="28"/>
          </w:rPr>
        </w:pPr>
        <w:r w:rsidRPr="00895A28">
          <w:rPr>
            <w:rFonts w:ascii="Times New Roman" w:hAnsi="Times New Roman" w:cs="Times New Roman"/>
            <w:sz w:val="28"/>
          </w:rPr>
          <w:fldChar w:fldCharType="begin"/>
        </w:r>
        <w:r w:rsidRPr="00895A28">
          <w:rPr>
            <w:rFonts w:ascii="Times New Roman" w:hAnsi="Times New Roman" w:cs="Times New Roman"/>
            <w:sz w:val="28"/>
          </w:rPr>
          <w:instrText>PAGE   \* MERGEFORMAT</w:instrText>
        </w:r>
        <w:r w:rsidRPr="00895A28">
          <w:rPr>
            <w:rFonts w:ascii="Times New Roman" w:hAnsi="Times New Roman" w:cs="Times New Roman"/>
            <w:sz w:val="28"/>
          </w:rPr>
          <w:fldChar w:fldCharType="separate"/>
        </w:r>
        <w:r w:rsidR="005072C1">
          <w:rPr>
            <w:rFonts w:ascii="Times New Roman" w:hAnsi="Times New Roman" w:cs="Times New Roman"/>
            <w:noProof/>
            <w:sz w:val="28"/>
          </w:rPr>
          <w:t>2</w:t>
        </w:r>
        <w:r w:rsidRPr="00895A28">
          <w:rPr>
            <w:rFonts w:ascii="Times New Roman" w:hAnsi="Times New Roman" w:cs="Times New Roman"/>
            <w:sz w:val="28"/>
          </w:rPr>
          <w:fldChar w:fldCharType="end"/>
        </w:r>
      </w:p>
    </w:sdtContent>
  </w:sdt>
  <w:p w:rsidR="00F7179D" w:rsidRDefault="00F7179D">
    <w:pPr>
      <w:pStyle w:val="af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237"/>
    <w:rsid w:val="000154CC"/>
    <w:rsid w:val="00021B5D"/>
    <w:rsid w:val="00024B4E"/>
    <w:rsid w:val="00027746"/>
    <w:rsid w:val="000332A7"/>
    <w:rsid w:val="000435D5"/>
    <w:rsid w:val="00050AA4"/>
    <w:rsid w:val="00055ACF"/>
    <w:rsid w:val="00056AC3"/>
    <w:rsid w:val="00071519"/>
    <w:rsid w:val="0007678C"/>
    <w:rsid w:val="00093F2C"/>
    <w:rsid w:val="00095160"/>
    <w:rsid w:val="000C2B67"/>
    <w:rsid w:val="000D68B3"/>
    <w:rsid w:val="00103B8F"/>
    <w:rsid w:val="0011411D"/>
    <w:rsid w:val="0014514B"/>
    <w:rsid w:val="00163B5E"/>
    <w:rsid w:val="00167DA1"/>
    <w:rsid w:val="00175C5A"/>
    <w:rsid w:val="00194EDD"/>
    <w:rsid w:val="001B1BF0"/>
    <w:rsid w:val="001B5117"/>
    <w:rsid w:val="001C4B55"/>
    <w:rsid w:val="001E4260"/>
    <w:rsid w:val="001E7A7A"/>
    <w:rsid w:val="00212118"/>
    <w:rsid w:val="0023246C"/>
    <w:rsid w:val="00241CD1"/>
    <w:rsid w:val="00256FD7"/>
    <w:rsid w:val="002624A7"/>
    <w:rsid w:val="00280962"/>
    <w:rsid w:val="00281C82"/>
    <w:rsid w:val="0028567E"/>
    <w:rsid w:val="00286166"/>
    <w:rsid w:val="00296CFA"/>
    <w:rsid w:val="002B1A60"/>
    <w:rsid w:val="002D4172"/>
    <w:rsid w:val="002F54EF"/>
    <w:rsid w:val="00303588"/>
    <w:rsid w:val="00306BC2"/>
    <w:rsid w:val="003147FF"/>
    <w:rsid w:val="00317B40"/>
    <w:rsid w:val="0032275C"/>
    <w:rsid w:val="00324B83"/>
    <w:rsid w:val="00327C51"/>
    <w:rsid w:val="00332623"/>
    <w:rsid w:val="0033401E"/>
    <w:rsid w:val="00350E68"/>
    <w:rsid w:val="003534F6"/>
    <w:rsid w:val="0037017E"/>
    <w:rsid w:val="00397FA3"/>
    <w:rsid w:val="003A3F9B"/>
    <w:rsid w:val="003B729B"/>
    <w:rsid w:val="003C2737"/>
    <w:rsid w:val="003D12F2"/>
    <w:rsid w:val="003D74BB"/>
    <w:rsid w:val="003E28B4"/>
    <w:rsid w:val="003F038A"/>
    <w:rsid w:val="003F07F5"/>
    <w:rsid w:val="003F53DA"/>
    <w:rsid w:val="00400B8B"/>
    <w:rsid w:val="004029DC"/>
    <w:rsid w:val="00424E35"/>
    <w:rsid w:val="00436A27"/>
    <w:rsid w:val="00437873"/>
    <w:rsid w:val="00440D41"/>
    <w:rsid w:val="00443571"/>
    <w:rsid w:val="0049008F"/>
    <w:rsid w:val="004A170A"/>
    <w:rsid w:val="004A2881"/>
    <w:rsid w:val="004C48D3"/>
    <w:rsid w:val="004F6CC2"/>
    <w:rsid w:val="005058B1"/>
    <w:rsid w:val="005072C1"/>
    <w:rsid w:val="00507B08"/>
    <w:rsid w:val="00516B92"/>
    <w:rsid w:val="00520630"/>
    <w:rsid w:val="00572EB9"/>
    <w:rsid w:val="00575A31"/>
    <w:rsid w:val="005826B6"/>
    <w:rsid w:val="005A12BF"/>
    <w:rsid w:val="005D14E1"/>
    <w:rsid w:val="005D1642"/>
    <w:rsid w:val="005E4BC0"/>
    <w:rsid w:val="005F4596"/>
    <w:rsid w:val="00617BBC"/>
    <w:rsid w:val="0064731D"/>
    <w:rsid w:val="00653293"/>
    <w:rsid w:val="00695637"/>
    <w:rsid w:val="006A2AE3"/>
    <w:rsid w:val="006B26C2"/>
    <w:rsid w:val="006B4813"/>
    <w:rsid w:val="006C5807"/>
    <w:rsid w:val="006D045E"/>
    <w:rsid w:val="006E7ABF"/>
    <w:rsid w:val="006F252F"/>
    <w:rsid w:val="007026A0"/>
    <w:rsid w:val="007054C2"/>
    <w:rsid w:val="00733FD1"/>
    <w:rsid w:val="0073605C"/>
    <w:rsid w:val="00743987"/>
    <w:rsid w:val="007444D5"/>
    <w:rsid w:val="00747736"/>
    <w:rsid w:val="00750C4A"/>
    <w:rsid w:val="0075324C"/>
    <w:rsid w:val="00764CAA"/>
    <w:rsid w:val="00766D5E"/>
    <w:rsid w:val="007812DD"/>
    <w:rsid w:val="0078250B"/>
    <w:rsid w:val="007832E4"/>
    <w:rsid w:val="007A056D"/>
    <w:rsid w:val="007A3436"/>
    <w:rsid w:val="007C0C61"/>
    <w:rsid w:val="007D71FE"/>
    <w:rsid w:val="007F1C04"/>
    <w:rsid w:val="007F724E"/>
    <w:rsid w:val="00842C96"/>
    <w:rsid w:val="00856EEB"/>
    <w:rsid w:val="00860FE2"/>
    <w:rsid w:val="00871415"/>
    <w:rsid w:val="008736F6"/>
    <w:rsid w:val="00885411"/>
    <w:rsid w:val="00892514"/>
    <w:rsid w:val="0089271A"/>
    <w:rsid w:val="00895A28"/>
    <w:rsid w:val="008A50A1"/>
    <w:rsid w:val="008D2F20"/>
    <w:rsid w:val="008E7092"/>
    <w:rsid w:val="00900B6E"/>
    <w:rsid w:val="00900F7B"/>
    <w:rsid w:val="00906B6A"/>
    <w:rsid w:val="00913D57"/>
    <w:rsid w:val="00914BB2"/>
    <w:rsid w:val="00945E56"/>
    <w:rsid w:val="00961F87"/>
    <w:rsid w:val="00962770"/>
    <w:rsid w:val="00963102"/>
    <w:rsid w:val="009677A9"/>
    <w:rsid w:val="00973FC2"/>
    <w:rsid w:val="00974BC5"/>
    <w:rsid w:val="009765A8"/>
    <w:rsid w:val="009777AC"/>
    <w:rsid w:val="009844C8"/>
    <w:rsid w:val="00991DD7"/>
    <w:rsid w:val="009940F2"/>
    <w:rsid w:val="009B20E3"/>
    <w:rsid w:val="009B7209"/>
    <w:rsid w:val="009C104D"/>
    <w:rsid w:val="009D2A52"/>
    <w:rsid w:val="009E514B"/>
    <w:rsid w:val="009E7712"/>
    <w:rsid w:val="009F7AD4"/>
    <w:rsid w:val="00A15186"/>
    <w:rsid w:val="00A1532B"/>
    <w:rsid w:val="00A169DF"/>
    <w:rsid w:val="00A369CD"/>
    <w:rsid w:val="00A40E72"/>
    <w:rsid w:val="00A701EF"/>
    <w:rsid w:val="00AA3DB1"/>
    <w:rsid w:val="00AA4473"/>
    <w:rsid w:val="00AB2B6C"/>
    <w:rsid w:val="00AC7192"/>
    <w:rsid w:val="00AD1D3E"/>
    <w:rsid w:val="00AE4716"/>
    <w:rsid w:val="00AF2E9E"/>
    <w:rsid w:val="00AF4AC7"/>
    <w:rsid w:val="00B01CF3"/>
    <w:rsid w:val="00B0270A"/>
    <w:rsid w:val="00B0336E"/>
    <w:rsid w:val="00B04827"/>
    <w:rsid w:val="00B13BB2"/>
    <w:rsid w:val="00B35C8B"/>
    <w:rsid w:val="00B469D0"/>
    <w:rsid w:val="00B64B2A"/>
    <w:rsid w:val="00BC13A7"/>
    <w:rsid w:val="00BC2E1C"/>
    <w:rsid w:val="00BE4192"/>
    <w:rsid w:val="00BE4F24"/>
    <w:rsid w:val="00C26B94"/>
    <w:rsid w:val="00C56FF1"/>
    <w:rsid w:val="00C623E7"/>
    <w:rsid w:val="00C74164"/>
    <w:rsid w:val="00C807B4"/>
    <w:rsid w:val="00C90155"/>
    <w:rsid w:val="00C9543B"/>
    <w:rsid w:val="00CA430D"/>
    <w:rsid w:val="00CB3547"/>
    <w:rsid w:val="00CB6F34"/>
    <w:rsid w:val="00CD25F4"/>
    <w:rsid w:val="00CE4636"/>
    <w:rsid w:val="00CF7E4B"/>
    <w:rsid w:val="00D21D2D"/>
    <w:rsid w:val="00D362B2"/>
    <w:rsid w:val="00D376C7"/>
    <w:rsid w:val="00D8440C"/>
    <w:rsid w:val="00DB771D"/>
    <w:rsid w:val="00DC1E1F"/>
    <w:rsid w:val="00DC2D5A"/>
    <w:rsid w:val="00DC7B5B"/>
    <w:rsid w:val="00DD5CBC"/>
    <w:rsid w:val="00DE578F"/>
    <w:rsid w:val="00DF25E3"/>
    <w:rsid w:val="00E03A07"/>
    <w:rsid w:val="00E10895"/>
    <w:rsid w:val="00E2659F"/>
    <w:rsid w:val="00E50BD7"/>
    <w:rsid w:val="00E7304B"/>
    <w:rsid w:val="00E84B7F"/>
    <w:rsid w:val="00E9429B"/>
    <w:rsid w:val="00EA15DD"/>
    <w:rsid w:val="00EA5C8E"/>
    <w:rsid w:val="00ED3CEA"/>
    <w:rsid w:val="00EE21EF"/>
    <w:rsid w:val="00EE41CD"/>
    <w:rsid w:val="00F11F49"/>
    <w:rsid w:val="00F145AA"/>
    <w:rsid w:val="00F17CE3"/>
    <w:rsid w:val="00F23921"/>
    <w:rsid w:val="00F36320"/>
    <w:rsid w:val="00F423F2"/>
    <w:rsid w:val="00F46237"/>
    <w:rsid w:val="00F47B62"/>
    <w:rsid w:val="00F56460"/>
    <w:rsid w:val="00F7179D"/>
    <w:rsid w:val="00F73CCB"/>
    <w:rsid w:val="00F84446"/>
    <w:rsid w:val="00F9015A"/>
    <w:rsid w:val="00F93566"/>
    <w:rsid w:val="00F9673F"/>
    <w:rsid w:val="00FA7A44"/>
    <w:rsid w:val="00FB2178"/>
    <w:rsid w:val="00FD27A0"/>
    <w:rsid w:val="00FE14A6"/>
    <w:rsid w:val="00FF0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42B10F-71C6-4D8D-A826-03DEEFDC4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44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AA44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AA4473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AA447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AA4473"/>
    <w:rPr>
      <w:vertAlign w:val="superscript"/>
    </w:rPr>
  </w:style>
  <w:style w:type="paragraph" w:styleId="a7">
    <w:name w:val="endnote text"/>
    <w:basedOn w:val="a"/>
    <w:link w:val="a8"/>
    <w:uiPriority w:val="99"/>
    <w:semiHidden/>
    <w:unhideWhenUsed/>
    <w:rsid w:val="00AA4473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AA4473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AA4473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AA4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A4473"/>
    <w:rPr>
      <w:rFonts w:ascii="Tahoma" w:hAnsi="Tahoma" w:cs="Tahoma"/>
      <w:sz w:val="16"/>
      <w:szCs w:val="16"/>
    </w:rPr>
  </w:style>
  <w:style w:type="character" w:styleId="ac">
    <w:name w:val="annotation reference"/>
    <w:basedOn w:val="a0"/>
    <w:uiPriority w:val="99"/>
    <w:semiHidden/>
    <w:unhideWhenUsed/>
    <w:rsid w:val="00E03A07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E03A07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E03A07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03A07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E03A07"/>
    <w:rPr>
      <w:b/>
      <w:bCs/>
      <w:sz w:val="20"/>
      <w:szCs w:val="20"/>
    </w:rPr>
  </w:style>
  <w:style w:type="paragraph" w:styleId="af1">
    <w:name w:val="header"/>
    <w:basedOn w:val="a"/>
    <w:link w:val="af2"/>
    <w:uiPriority w:val="99"/>
    <w:unhideWhenUsed/>
    <w:rsid w:val="00E03A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E03A07"/>
  </w:style>
  <w:style w:type="paragraph" w:styleId="af3">
    <w:name w:val="footer"/>
    <w:basedOn w:val="a"/>
    <w:link w:val="af4"/>
    <w:uiPriority w:val="99"/>
    <w:unhideWhenUsed/>
    <w:rsid w:val="00E03A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E03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6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6DF363DF6E59E4A89A45B100EB71FAE" ma:contentTypeVersion="7" ma:contentTypeDescription="Создание документа." ma:contentTypeScope="" ma:versionID="f905d8871fa1f0e3e918f203971441d1">
  <xsd:schema xmlns:xsd="http://www.w3.org/2001/XMLSchema" xmlns:xs="http://www.w3.org/2001/XMLSchema" xmlns:p="http://schemas.microsoft.com/office/2006/metadata/properties" xmlns:ns2="f07adec3-9edc-4ba9-a947-c557adee0635" xmlns:ns3="e0e05f54-cbf1-4c6c-9b4a-ded4f332edc5" xmlns:ns4="1c3e5e44-5afc-4e32-9e49-e9b2ac936314" targetNamespace="http://schemas.microsoft.com/office/2006/metadata/properties" ma:root="true" ma:fieldsID="7ea5442dd66d1539e9ac08eaa4987c2b" ns2:_="" ns3:_="" ns4:_="">
    <xsd:import namespace="f07adec3-9edc-4ba9-a947-c557adee0635"/>
    <xsd:import namespace="e0e05f54-cbf1-4c6c-9b4a-ded4f332edc5"/>
    <xsd:import namespace="1c3e5e44-5afc-4e32-9e49-e9b2ac936314"/>
    <xsd:element name="properties">
      <xsd:complexType>
        <xsd:sequence>
          <xsd:element name="documentManagement">
            <xsd:complexType>
              <xsd:all>
                <xsd:element ref="ns2:Description" minOccurs="0"/>
                <xsd:element ref="ns3:DocDate" minOccurs="0"/>
                <xsd:element ref="ns4:docType" minOccurs="0"/>
                <xsd:element ref="ns4:_x0413__x043e__x0434_" minOccurs="0"/>
                <xsd:element ref="ns4:_x0417__x0430__x043a__x043e__x043d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adec3-9edc-4ba9-a947-c557adee0635" elementFormDefault="qualified">
    <xsd:import namespace="http://schemas.microsoft.com/office/2006/documentManagement/types"/>
    <xsd:import namespace="http://schemas.microsoft.com/office/infopath/2007/PartnerControls"/>
    <xsd:element name="Description" ma:index="8" nillable="true" ma:displayName="Описание" ma:internalName="Description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05f54-cbf1-4c6c-9b4a-ded4f332edc5" elementFormDefault="qualified">
    <xsd:import namespace="http://schemas.microsoft.com/office/2006/documentManagement/types"/>
    <xsd:import namespace="http://schemas.microsoft.com/office/infopath/2007/PartnerControls"/>
    <xsd:element name="DocDate" ma:index="9" nillable="true" ma:displayName="Дата документа" ma:format="DateOnly" ma:internalName="Doc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e5e44-5afc-4e32-9e49-e9b2ac936314" elementFormDefault="qualified">
    <xsd:import namespace="http://schemas.microsoft.com/office/2006/documentManagement/types"/>
    <xsd:import namespace="http://schemas.microsoft.com/office/infopath/2007/PartnerControls"/>
    <xsd:element name="docType" ma:index="10" nillable="true" ma:displayName="Тип документа" ma:list="{9ccfae4e-218a-445e-b277-4f7254bcbddd}" ma:internalName="docType" ma:readOnly="false" ma:showField="Title">
      <xsd:simpleType>
        <xsd:restriction base="dms:Lookup"/>
      </xsd:simpleType>
    </xsd:element>
    <xsd:element name="_x0413__x043e__x0434_" ma:index="11" nillable="true" ma:displayName="Год" ma:internalName="_x0413__x043e__x0434_">
      <xsd:simpleType>
        <xsd:restriction base="dms:Text">
          <xsd:maxLength value="4"/>
        </xsd:restriction>
      </xsd:simpleType>
    </xsd:element>
    <xsd:element name="_x0417__x0430__x043a__x043e__x043d_" ma:index="12" nillable="true" ma:displayName="Закон" ma:format="Dropdown" ma:internalName="_x0417__x0430__x043a__x043e__x043d_">
      <xsd:simpleType>
        <xsd:restriction base="dms:Choice">
          <xsd:enumeration value="Подзаконные НПА"/>
          <xsd:enumeration value="Федеральные законы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Date xmlns="e0e05f54-cbf1-4c6c-9b4a-ded4f332edc5">2021-05-12T21:00:00+00:00</DocDate>
    <_x0413__x043e__x0434_ xmlns="1c3e5e44-5afc-4e32-9e49-e9b2ac936314" xsi:nil="true"/>
    <Description xmlns="f07adec3-9edc-4ba9-a947-c557adee0635" xsi:nil="true"/>
    <docType xmlns="1c3e5e44-5afc-4e32-9e49-e9b2ac936314">12</docType>
    <_x0417__x0430__x043a__x043e__x043d_ xmlns="1c3e5e44-5afc-4e32-9e49-e9b2ac936314" xsi:nil="true"/>
  </documentManagement>
</p:properties>
</file>

<file path=customXml/itemProps1.xml><?xml version="1.0" encoding="utf-8"?>
<ds:datastoreItem xmlns:ds="http://schemas.openxmlformats.org/officeDocument/2006/customXml" ds:itemID="{603F8722-C049-4C45-8759-317657B3E3E6}"/>
</file>

<file path=customXml/itemProps2.xml><?xml version="1.0" encoding="utf-8"?>
<ds:datastoreItem xmlns:ds="http://schemas.openxmlformats.org/officeDocument/2006/customXml" ds:itemID="{92BEE834-6D19-4AAA-BBB7-E3F5B0F47EB5}"/>
</file>

<file path=customXml/itemProps3.xml><?xml version="1.0" encoding="utf-8"?>
<ds:datastoreItem xmlns:ds="http://schemas.openxmlformats.org/officeDocument/2006/customXml" ds:itemID="{2AAE2B5A-96FB-42D4-BC6C-CCA8A334F05C}"/>
</file>

<file path=customXml/itemProps4.xml><?xml version="1.0" encoding="utf-8"?>
<ds:datastoreItem xmlns:ds="http://schemas.openxmlformats.org/officeDocument/2006/customXml" ds:itemID="{F354FF5A-495E-4640-A665-CDA4DC0A4DD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772</TotalTime>
  <Pages>2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Правительство ЯО</Company>
  <LinksUpToDate>false</LinksUpToDate>
  <CharactersWithSpaces>1410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Камалова Алена Александровна</dc:creator>
  <cp:lastModifiedBy>Варначева Анастасия Александровна</cp:lastModifiedBy>
  <cp:revision>115</cp:revision>
  <cp:lastPrinted>2020-03-11T10:49:00Z</cp:lastPrinted>
  <dcterms:created xsi:type="dcterms:W3CDTF">2020-03-23T09:40:00Z</dcterms:created>
  <dcterms:modified xsi:type="dcterms:W3CDTF">2021-05-04T06:38:00Z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0x01010056DF363DF6E59E4A89A45B100EB71FAE</vt:lpwstr>
  </property>
</Properties>
</file>