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E8" w:rsidRDefault="00B466E8" w:rsidP="00B466E8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  <w:lang w:eastAsia="ru-RU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Структура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Заместитель Председателя Кабинета Министров Чувашской Республики - министр строительства, архитектуры и жилищно-коммунального хозяйства Чувашской Республики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4" w:tooltip="Данилов Павел Владимирович" w:history="1">
        <w:r>
          <w:rPr>
            <w:rStyle w:val="a5"/>
            <w:rFonts w:ascii="Arial" w:hAnsi="Arial" w:cs="Arial"/>
            <w:color w:val="262626"/>
            <w:sz w:val="27"/>
            <w:szCs w:val="27"/>
          </w:rPr>
          <w:t>Данилов Павел Владимирович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Заместитель Председателя Кабинета Министров Чувашской Республики - министр строительства, архитектуры и жилищно-коммунального хозяйства Чувашской Республики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64-22-31; (8352) 62-10-31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1200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5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Первый заместитель министра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6" w:tooltip="МАКСИМОВ Владимир Михайлович" w:history="1">
        <w:r>
          <w:rPr>
            <w:rStyle w:val="a5"/>
            <w:rFonts w:ascii="Arial" w:hAnsi="Arial" w:cs="Arial"/>
            <w:color w:val="262626"/>
          </w:rPr>
          <w:t>МАКСИМОВ Владимир Михайлович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Первый заместитель министра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1202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Заместитель министра - главный архитектор Чувашской Республики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8" w:tooltip="Протасевич Алена Александровна" w:history="1">
        <w:r>
          <w:rPr>
            <w:rStyle w:val="a5"/>
            <w:rFonts w:ascii="Arial" w:hAnsi="Arial" w:cs="Arial"/>
            <w:color w:val="262626"/>
          </w:rPr>
          <w:t>Протасевич Алена Александровна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Заместитель министра - главный архитектор Чувашской Республики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1205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lastRenderedPageBreak/>
        <w:t>Заместитель министра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0" w:tooltip="Коледа Михаил Александрович" w:history="1">
        <w:r>
          <w:rPr>
            <w:rStyle w:val="a5"/>
            <w:rFonts w:ascii="Arial" w:hAnsi="Arial" w:cs="Arial"/>
            <w:color w:val="262626"/>
          </w:rPr>
          <w:t>Коледа Михаил Александрович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Заместитель министра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1204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1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Заместитель министра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bookmarkStart w:id="0" w:name="_GoBack"/>
      <w:bookmarkEnd w:id="0"/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2" w:tooltip="Ионочкин Илья Олегович " w:history="1">
        <w:r>
          <w:rPr>
            <w:rStyle w:val="a5"/>
            <w:rFonts w:ascii="Arial" w:hAnsi="Arial" w:cs="Arial"/>
            <w:color w:val="262626"/>
          </w:rPr>
          <w:t>Ионочкин Илья Олегович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3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Помощник министра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4" w:tooltip="Аринин Павел Викторович" w:history="1">
        <w:r>
          <w:rPr>
            <w:rStyle w:val="a5"/>
            <w:rFonts w:ascii="Arial" w:hAnsi="Arial" w:cs="Arial"/>
            <w:color w:val="262626"/>
          </w:rPr>
          <w:t>Аринин Павел Викторович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5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construc5@cap.ru</w:t>
        </w:r>
      </w:hyperlink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Главный специалист-эксперт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6" w:tooltip="Евдокимов Степан Александрович" w:history="1">
        <w:r>
          <w:rPr>
            <w:rStyle w:val="a5"/>
            <w:rFonts w:ascii="Arial" w:hAnsi="Arial" w:cs="Arial"/>
            <w:color w:val="262626"/>
          </w:rPr>
          <w:t>Евдокимов Степан Александрович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(8352) 64-22-06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1227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организационно-контрольной работы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7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rtf,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8" w:tooltip="Петрова Татьяна Анатольевна" w:history="1">
        <w:r>
          <w:rPr>
            <w:rStyle w:val="a5"/>
            <w:rFonts w:ascii="Arial" w:hAnsi="Arial" w:cs="Arial"/>
            <w:color w:val="262626"/>
          </w:rPr>
          <w:t>Петрова Татьяна Анатольевна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9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minstroy_org@cap.ru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20" w:tooltip="Терентьева Ольга Сергеевна" w:history="1">
        <w:r>
          <w:rPr>
            <w:rStyle w:val="a5"/>
            <w:rFonts w:ascii="Arial" w:hAnsi="Arial" w:cs="Arial"/>
            <w:color w:val="262626"/>
          </w:rPr>
          <w:t>Терентьева Ольга Сергеевна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Пресс-секретарь министра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21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minstroy_press@cap.ru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22" w:tooltip="Никитина Надежда Геннадьевна" w:history="1">
        <w:r>
          <w:rPr>
            <w:rStyle w:val="a5"/>
            <w:rFonts w:ascii="Arial" w:hAnsi="Arial" w:cs="Arial"/>
            <w:color w:val="262626"/>
          </w:rPr>
          <w:t>Никитина Надежда Геннадьевна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62-10-31, ф. 62-23-51, 64-22-31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1200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23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construc@cap.ru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24" w:tooltip="Павлова Нина Арсентьевна" w:history="1">
        <w:r>
          <w:rPr>
            <w:rStyle w:val="a5"/>
            <w:rFonts w:ascii="Arial" w:hAnsi="Arial" w:cs="Arial"/>
            <w:color w:val="262626"/>
          </w:rPr>
          <w:t>Павлова Нина Арсентьевна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1229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25" w:tooltip="Захарова Татьяна Владимировна" w:history="1">
        <w:r>
          <w:rPr>
            <w:rStyle w:val="a5"/>
            <w:rFonts w:ascii="Arial" w:hAnsi="Arial" w:cs="Arial"/>
            <w:color w:val="262626"/>
          </w:rPr>
          <w:t>Захарова Татьяна Владимировна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1228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Финансово-экономический отдел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26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rtf,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4D6BBC"/>
          <w:lang w:eastAsia="ru-RU"/>
        </w:rPr>
        <w:drawing>
          <wp:inline distT="0" distB="0" distL="0" distR="0">
            <wp:extent cx="2858135" cy="2858135"/>
            <wp:effectExtent l="0" t="0" r="0" b="0"/>
            <wp:docPr id="5" name="Рисунок 5" descr="Жукова Ирина Валериевна">
              <a:hlinkClick xmlns:a="http://schemas.openxmlformats.org/drawingml/2006/main" r:id="rId27" tooltip="&quot;Жукова Ирина Валери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укова Ирина Валериевна">
                      <a:hlinkClick r:id="rId27" tooltip="&quot;Жукова Ирина Валери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29" w:tooltip="Жукова Ирина Валериевна" w:history="1">
        <w:r>
          <w:rPr>
            <w:rStyle w:val="a5"/>
            <w:rFonts w:ascii="Arial" w:hAnsi="Arial" w:cs="Arial"/>
            <w:color w:val="262626"/>
          </w:rPr>
          <w:t>Жукова Ирина Валериевна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30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minstroy_buch@cap.ru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31" w:tooltip="Тяжев Михаил Юрьевич" w:history="1">
        <w:r>
          <w:rPr>
            <w:rStyle w:val="a5"/>
            <w:rFonts w:ascii="Arial" w:hAnsi="Arial" w:cs="Arial"/>
            <w:color w:val="262626"/>
          </w:rPr>
          <w:t>Тяжев Михаил Юрьевич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Заместитель начальника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32" w:tooltip="Шишокина Надежда Васильевна" w:history="1">
        <w:r>
          <w:rPr>
            <w:rStyle w:val="a5"/>
            <w:rFonts w:ascii="Arial" w:hAnsi="Arial" w:cs="Arial"/>
            <w:color w:val="262626"/>
          </w:rPr>
          <w:t>Шишокина Надежда Васильевна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33" w:tooltip="Куликова Любовь Романовна" w:history="1">
        <w:r>
          <w:rPr>
            <w:rStyle w:val="a5"/>
            <w:rFonts w:ascii="Arial" w:hAnsi="Arial" w:cs="Arial"/>
            <w:color w:val="262626"/>
          </w:rPr>
          <w:t>Куликова Любовь Романовна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Старший специалист 1 разряда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1232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правового, кадрового обеспечения и мобилизационной работы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34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doc,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4D6BBC"/>
          <w:lang w:eastAsia="ru-RU"/>
        </w:rPr>
        <w:lastRenderedPageBreak/>
        <w:drawing>
          <wp:inline distT="0" distB="0" distL="0" distR="0">
            <wp:extent cx="2858135" cy="4287520"/>
            <wp:effectExtent l="0" t="0" r="0" b="0"/>
            <wp:docPr id="4" name="Рисунок 4" descr="Анисимов Константин Викторович">
              <a:hlinkClick xmlns:a="http://schemas.openxmlformats.org/drawingml/2006/main" r:id="rId35" tooltip="&quot;Анисимов Константин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нисимов Константин Викторович">
                      <a:hlinkClick r:id="rId35" tooltip="&quot;Анисимов Константин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37" w:tooltip="Анисимов Константин Викторович" w:history="1">
        <w:r>
          <w:rPr>
            <w:rStyle w:val="a5"/>
            <w:rFonts w:ascii="Arial" w:hAnsi="Arial" w:cs="Arial"/>
            <w:color w:val="262626"/>
          </w:rPr>
          <w:t>Анисимов Константин Викторович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38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minstroy_pravo@cap.ru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39" w:tooltip="Маринкина Татьяна Валерьевна" w:history="1">
        <w:r>
          <w:rPr>
            <w:rStyle w:val="a5"/>
            <w:rFonts w:ascii="Arial" w:hAnsi="Arial" w:cs="Arial"/>
            <w:color w:val="262626"/>
          </w:rPr>
          <w:t>Маринкина Татьяна Валерьевна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1221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40" w:tooltip="Пуршева Олеся Николаевна" w:history="1">
        <w:r>
          <w:rPr>
            <w:rStyle w:val="a5"/>
            <w:rFonts w:ascii="Arial" w:hAnsi="Arial" w:cs="Arial"/>
            <w:color w:val="262626"/>
          </w:rPr>
          <w:t>Пуршева Олеся Николаевна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41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1225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градостроительства и архитектуры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42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4D6BBC"/>
          <w:lang w:eastAsia="ru-RU"/>
        </w:rPr>
        <w:lastRenderedPageBreak/>
        <w:drawing>
          <wp:inline distT="0" distB="0" distL="0" distR="0">
            <wp:extent cx="2858135" cy="4287520"/>
            <wp:effectExtent l="0" t="0" r="0" b="0"/>
            <wp:docPr id="3" name="Рисунок 3" descr="Игнатьева Наталья Сергеевна">
              <a:hlinkClick xmlns:a="http://schemas.openxmlformats.org/drawingml/2006/main" r:id="rId43" tooltip="&quot;Игнатьева Наталья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натьева Наталья Сергеевна">
                      <a:hlinkClick r:id="rId43" tooltip="&quot;Игнатьева Наталья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45" w:tooltip="Игнатьева Наталья Сергеевна" w:history="1">
        <w:r>
          <w:rPr>
            <w:rStyle w:val="a5"/>
            <w:rFonts w:ascii="Arial" w:hAnsi="Arial" w:cs="Arial"/>
            <w:color w:val="262626"/>
          </w:rPr>
          <w:t>Игнатьева Наталья Сергеевна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62-30-26,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46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minstroy_arhi@cap.ru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47" w:tooltip="Скирневская Людмила Анатольевна" w:history="1">
        <w:r>
          <w:rPr>
            <w:rStyle w:val="a5"/>
            <w:rFonts w:ascii="Arial" w:hAnsi="Arial" w:cs="Arial"/>
            <w:color w:val="262626"/>
          </w:rPr>
          <w:t>Скирневская Людмила Анатольевна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заместитель начальника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62-30-26,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1234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48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 - 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49" w:tooltip="Якимов Сергей Александрович" w:history="1">
        <w:r>
          <w:rPr>
            <w:rStyle w:val="a5"/>
            <w:rFonts w:ascii="Arial" w:hAnsi="Arial" w:cs="Arial"/>
            <w:color w:val="262626"/>
          </w:rPr>
          <w:t>Якимов Сергей Александрович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50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1274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Сектор по контролю за соблюдением муниципальными образованиями законодательства о градостроительной деятельности отдела градостроительства и архитектуры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1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doc,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2" w:tooltip="Андреева Алина Владимировна" w:history="1">
        <w:r>
          <w:rPr>
            <w:rStyle w:val="a5"/>
            <w:rFonts w:ascii="Arial" w:hAnsi="Arial" w:cs="Arial"/>
            <w:color w:val="262626"/>
          </w:rPr>
          <w:t>Андреева Алина Владимировна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53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minstroy_arhi_zakon@cap.ru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4" w:tooltip="Трофимова Елена Владимировна" w:history="1">
        <w:r>
          <w:rPr>
            <w:rStyle w:val="a5"/>
            <w:rFonts w:ascii="Arial" w:hAnsi="Arial" w:cs="Arial"/>
            <w:color w:val="262626"/>
          </w:rPr>
          <w:t>Трофимова Елена Владимировна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lastRenderedPageBreak/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64-22-09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1236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строительства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5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6" w:tooltip="Тихонов Александр Иванович" w:history="1">
        <w:r>
          <w:rPr>
            <w:rStyle w:val="a5"/>
            <w:rFonts w:ascii="Arial" w:hAnsi="Arial" w:cs="Arial"/>
            <w:color w:val="262626"/>
          </w:rPr>
          <w:t>Тихонов Александр Иванович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64-22-10, 62-17-24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57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minstroy_str@cap.ru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58" w:tooltip="Николаев Роман Валерьевич" w:history="1">
        <w:r>
          <w:rPr>
            <w:rStyle w:val="a5"/>
            <w:rFonts w:ascii="Arial" w:hAnsi="Arial" w:cs="Arial"/>
            <w:color w:val="262626"/>
          </w:rPr>
          <w:t>Николаев Роман Валерьевич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59" w:tooltip="Кузьмин Андрей Алексеевич" w:history="1">
        <w:r>
          <w:rPr>
            <w:rStyle w:val="a5"/>
            <w:rFonts w:ascii="Arial" w:hAnsi="Arial" w:cs="Arial"/>
            <w:color w:val="262626"/>
          </w:rPr>
          <w:t>Кузьмин Андрей Алексеевич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62-17-24, 64-22-10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0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62-05-24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1279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lastRenderedPageBreak/>
        <w:t>Отдел государственного строительного надзора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61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62" w:tooltip="Николаева Надежда Валерияновна" w:history="1">
        <w:r>
          <w:rPr>
            <w:rStyle w:val="a5"/>
            <w:rFonts w:ascii="Arial" w:hAnsi="Arial" w:cs="Arial"/>
            <w:color w:val="262626"/>
          </w:rPr>
          <w:t>Николаева Надежда Валерияновна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62-20-47, 64-22-30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3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minstroy_gasn@cap.ru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64" w:tooltip="Стародубцева Ирина Ивановна" w:history="1">
        <w:r>
          <w:rPr>
            <w:rStyle w:val="a5"/>
            <w:rFonts w:ascii="Arial" w:hAnsi="Arial" w:cs="Arial"/>
            <w:color w:val="262626"/>
          </w:rPr>
          <w:t>Стародубцева Ирина Ивановна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64-22-30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5" w:tooltip="Степанов Игорь Николаевич" w:history="1">
        <w:r>
          <w:rPr>
            <w:rStyle w:val="a5"/>
            <w:rFonts w:ascii="Arial" w:hAnsi="Arial" w:cs="Arial"/>
            <w:color w:val="262626"/>
          </w:rPr>
          <w:t>Степанов Игорь Николаевич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64-22-30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6" w:tooltip="Чашкин Алик Николаевич" w:history="1">
        <w:r>
          <w:rPr>
            <w:rStyle w:val="a5"/>
            <w:rFonts w:ascii="Arial" w:hAnsi="Arial" w:cs="Arial"/>
            <w:color w:val="262626"/>
          </w:rPr>
          <w:t>Чашкин Алик Николаевич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7" w:tooltip="Павлова Надежда Ильинична" w:history="1">
        <w:r>
          <w:rPr>
            <w:rStyle w:val="a5"/>
            <w:rFonts w:ascii="Arial" w:hAnsi="Arial" w:cs="Arial"/>
            <w:color w:val="262626"/>
          </w:rPr>
          <w:t>Павлова Надежда Ильинична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1282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8" w:tooltip="Семенов Евгений Иванович" w:history="1">
        <w:r>
          <w:rPr>
            <w:rStyle w:val="a5"/>
            <w:rFonts w:ascii="Arial" w:hAnsi="Arial" w:cs="Arial"/>
            <w:color w:val="262626"/>
          </w:rPr>
          <w:t>Семенов Евгений Иванович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62-20-47, 64-22-13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69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62-20-47, 64-22-13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0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8(352) 64-22-19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1287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1" w:tooltip="__" w:history="1">
        <w:r>
          <w:rPr>
            <w:rStyle w:val="a5"/>
            <w:rFonts w:ascii="Arial" w:hAnsi="Arial" w:cs="Arial"/>
            <w:color w:val="262626"/>
          </w:rPr>
          <w:t>__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64-22-30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1220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экономического анализа и финансового контроля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72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73" w:tooltip="Ермолаев Андрей Владимирович" w:history="1">
        <w:r>
          <w:rPr>
            <w:rStyle w:val="a5"/>
            <w:rFonts w:ascii="Arial" w:hAnsi="Arial" w:cs="Arial"/>
            <w:color w:val="262626"/>
          </w:rPr>
          <w:t>Ермолаев Андрей Владимирович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1215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4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minstroy_fin@cap.ru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75" w:tooltip="Ганичева Людмила Геннадьевна" w:history="1">
        <w:r>
          <w:rPr>
            <w:rStyle w:val="a5"/>
            <w:rFonts w:ascii="Arial" w:hAnsi="Arial" w:cs="Arial"/>
            <w:color w:val="262626"/>
          </w:rPr>
          <w:t>Ганичева Людмила Геннадьевна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62-90-56, 64-22-14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1233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6" w:tooltip="Тютина Наталия Геннадьевна" w:history="1">
        <w:r>
          <w:rPr>
            <w:rStyle w:val="a5"/>
            <w:rFonts w:ascii="Arial" w:hAnsi="Arial" w:cs="Arial"/>
            <w:color w:val="262626"/>
          </w:rPr>
          <w:t>Тютина Наталия Геннадьевна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77" w:tooltip="Шачкина Вероника Николаевна" w:history="1">
        <w:r>
          <w:rPr>
            <w:rStyle w:val="a5"/>
            <w:rFonts w:ascii="Arial" w:hAnsi="Arial" w:cs="Arial"/>
            <w:color w:val="262626"/>
          </w:rPr>
          <w:t>Шачкина Вероника Николаевна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1241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Сектор по надзору (контролю) за долевым строительством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78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79" w:tooltip="Эзенкина Надежда Валериевна" w:history="1">
        <w:r>
          <w:rPr>
            <w:rStyle w:val="a5"/>
            <w:rFonts w:ascii="Arial" w:hAnsi="Arial" w:cs="Arial"/>
            <w:color w:val="262626"/>
          </w:rPr>
          <w:t>Эзенкина Надежда Валериевна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64-22-14, 56-51-01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80" w:tooltip="Бусаргина Татьяна Борисовна" w:history="1">
        <w:r>
          <w:rPr>
            <w:rStyle w:val="a5"/>
            <w:rFonts w:ascii="Arial" w:hAnsi="Arial" w:cs="Arial"/>
            <w:color w:val="262626"/>
          </w:rPr>
          <w:t>Бусаргина Татьяна Борисовна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(8352) 64-22-14, 56-51-01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81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реализации государственных жилищных программ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82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rtf,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4D6BBC"/>
          <w:lang w:eastAsia="ru-RU"/>
        </w:rPr>
        <w:drawing>
          <wp:inline distT="0" distB="0" distL="0" distR="0">
            <wp:extent cx="2858135" cy="4287520"/>
            <wp:effectExtent l="0" t="0" r="0" b="0"/>
            <wp:docPr id="2" name="Рисунок 2" descr="Шибалова Наталья Ивановна">
              <a:hlinkClick xmlns:a="http://schemas.openxmlformats.org/drawingml/2006/main" r:id="rId83" tooltip="&quot;Шибалова Наталья Ив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ибалова Наталья Ивановна">
                      <a:hlinkClick r:id="rId83" tooltip="&quot;Шибалова Наталья Ив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85" w:tooltip="Шибалова Наталья Ивановна" w:history="1">
        <w:r>
          <w:rPr>
            <w:rStyle w:val="a5"/>
            <w:rFonts w:ascii="Arial" w:hAnsi="Arial" w:cs="Arial"/>
            <w:color w:val="262626"/>
          </w:rPr>
          <w:t>Шибалова Наталья Ивановна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lastRenderedPageBreak/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86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minstroy_gil@cap.ru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87" w:tooltip="Андриянова Галина Анатольевна" w:history="1">
        <w:r>
          <w:rPr>
            <w:rStyle w:val="a5"/>
            <w:rFonts w:ascii="Arial" w:hAnsi="Arial" w:cs="Arial"/>
            <w:color w:val="262626"/>
          </w:rPr>
          <w:t>Андриянова Галина Анатольевна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88" w:tooltip="Дмитриев Павел Арсентьевич" w:history="1">
        <w:r>
          <w:rPr>
            <w:rStyle w:val="a5"/>
            <w:rFonts w:ascii="Arial" w:hAnsi="Arial" w:cs="Arial"/>
            <w:color w:val="262626"/>
          </w:rPr>
          <w:t>Дмитриев Павел Арсентьевич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 - 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89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 – 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62-05-21, 64-22-15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0" w:tooltip="Сюсина Алёна Геннадьевна" w:history="1">
        <w:r>
          <w:rPr>
            <w:rStyle w:val="a5"/>
            <w:rFonts w:ascii="Arial" w:hAnsi="Arial" w:cs="Arial"/>
            <w:color w:val="262626"/>
          </w:rPr>
          <w:t>Сюсина Алёна Геннадьевна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1" w:tooltip="Пастухова Людмила Викторовна" w:history="1">
        <w:r>
          <w:rPr>
            <w:rStyle w:val="a5"/>
            <w:rFonts w:ascii="Arial" w:hAnsi="Arial" w:cs="Arial"/>
            <w:color w:val="262626"/>
          </w:rPr>
          <w:t>Пастухова Людмила Викторовна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1257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Сектор реализации программы переселения граждан из аварийного жилищного фонда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92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93" w:tooltip="Киршнер Татьяна Ивановна" w:history="1">
        <w:r>
          <w:rPr>
            <w:rStyle w:val="a5"/>
            <w:rFonts w:ascii="Arial" w:hAnsi="Arial" w:cs="Arial"/>
            <w:color w:val="262626"/>
          </w:rPr>
          <w:t>Киршнер Татьяна Ивановна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Заведующий сектором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1269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4" w:tooltip="Иванова Татьяна Сергеевна" w:history="1">
        <w:r>
          <w:rPr>
            <w:rStyle w:val="a5"/>
            <w:rFonts w:ascii="Arial" w:hAnsi="Arial" w:cs="Arial"/>
            <w:color w:val="262626"/>
          </w:rPr>
          <w:t>Иванова Татьяна Сергеевна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1263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жилищно-коммунального хозяйства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95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96" w:tooltip="Васильева Наталья Викторовна" w:history="1">
        <w:r>
          <w:rPr>
            <w:rStyle w:val="a5"/>
            <w:rFonts w:ascii="Arial" w:hAnsi="Arial" w:cs="Arial"/>
            <w:color w:val="262626"/>
          </w:rPr>
          <w:t>Васильева Наталья Викторовна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1261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7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minstroy_zhkh1@cap.ru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98" w:tooltip="Кириллов Андрей Владимирович" w:history="1">
        <w:r>
          <w:rPr>
            <w:rStyle w:val="a5"/>
            <w:rFonts w:ascii="Arial" w:hAnsi="Arial" w:cs="Arial"/>
            <w:color w:val="262626"/>
          </w:rPr>
          <w:t>Кириллов Андрей Владимирович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1262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99" w:tooltip="Андреева Ксения Владимировна" w:history="1">
        <w:r>
          <w:rPr>
            <w:rStyle w:val="a5"/>
            <w:rFonts w:ascii="Arial" w:hAnsi="Arial" w:cs="Arial"/>
            <w:color w:val="262626"/>
          </w:rPr>
          <w:t>Андреева Ксения Владимировна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 - 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1264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00" w:tooltip="_" w:history="1">
        <w:r>
          <w:rPr>
            <w:rStyle w:val="a5"/>
            <w:rFonts w:ascii="Arial" w:hAnsi="Arial" w:cs="Arial"/>
            <w:color w:val="262626"/>
          </w:rPr>
          <w:t>_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01" w:tooltip="Шленский Евгений Геннадьевич" w:history="1">
        <w:r>
          <w:rPr>
            <w:rStyle w:val="a5"/>
            <w:rFonts w:ascii="Arial" w:hAnsi="Arial" w:cs="Arial"/>
            <w:color w:val="262626"/>
          </w:rPr>
          <w:t>Шленский Евгений Геннадьевич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 - 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64-22-16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1270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экономической политики и мониторинга в сфере ЖКХ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02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r>
        <w:rPr>
          <w:rFonts w:ascii="Arial" w:hAnsi="Arial" w:cs="Arial"/>
          <w:noProof/>
          <w:color w:val="4D6BBC"/>
          <w:lang w:eastAsia="ru-RU"/>
        </w:rPr>
        <w:lastRenderedPageBreak/>
        <w:drawing>
          <wp:inline distT="0" distB="0" distL="0" distR="0">
            <wp:extent cx="2858135" cy="4287520"/>
            <wp:effectExtent l="0" t="0" r="0" b="0"/>
            <wp:docPr id="1" name="Рисунок 1" descr="Черменинова Татьяна Витальевна">
              <a:hlinkClick xmlns:a="http://schemas.openxmlformats.org/drawingml/2006/main" r:id="rId103" tooltip="&quot;Черменинова Татьяна Вита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менинова Татьяна Витальевна">
                      <a:hlinkClick r:id="rId103" tooltip="&quot;Черменинова Татьяна Вита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05" w:tooltip="Черменинова Татьяна Витальевна" w:history="1">
        <w:r>
          <w:rPr>
            <w:rStyle w:val="a5"/>
            <w:rFonts w:ascii="Arial" w:hAnsi="Arial" w:cs="Arial"/>
            <w:color w:val="262626"/>
          </w:rPr>
          <w:t>Черменинова Татьяна Витальевна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1273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06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minstroy_zhkh2@cap.ru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07" w:tooltip="Аникина Наталия Владимировна" w:history="1">
        <w:r>
          <w:rPr>
            <w:rStyle w:val="a5"/>
            <w:rFonts w:ascii="Arial" w:hAnsi="Arial" w:cs="Arial"/>
            <w:color w:val="262626"/>
          </w:rPr>
          <w:t>Аникина Наталия Владимировна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1272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08" w:tooltip="Александрова Зоя Алексеевна" w:history="1">
        <w:r>
          <w:rPr>
            <w:rStyle w:val="a5"/>
            <w:rFonts w:ascii="Arial" w:hAnsi="Arial" w:cs="Arial"/>
            <w:color w:val="262626"/>
          </w:rPr>
          <w:t>Александрова Зоя Алексеевна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1245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09" w:tooltip="Захаров Сергей Ревович" w:history="1">
        <w:r>
          <w:rPr>
            <w:rStyle w:val="a5"/>
            <w:rFonts w:ascii="Arial" w:hAnsi="Arial" w:cs="Arial"/>
            <w:color w:val="262626"/>
          </w:rPr>
          <w:t>Захаров Сергей Ревович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64-22-27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1268</w:t>
      </w:r>
    </w:p>
    <w:p w:rsidR="00B466E8" w:rsidRDefault="00B466E8" w:rsidP="00B466E8">
      <w:pPr>
        <w:pStyle w:val="2"/>
        <w:shd w:val="clear" w:color="auto" w:fill="FFFFFF"/>
        <w:spacing w:before="150" w:beforeAutospacing="0" w:after="150" w:afterAutospacing="0" w:line="360" w:lineRule="atLeast"/>
        <w:rPr>
          <w:rFonts w:ascii="Calibri" w:hAnsi="Calibri" w:cs="Calibri"/>
          <w:color w:val="262626"/>
        </w:rPr>
      </w:pPr>
      <w:r>
        <w:rPr>
          <w:rFonts w:ascii="Calibri" w:hAnsi="Calibri" w:cs="Calibri"/>
          <w:color w:val="262626"/>
        </w:rPr>
        <w:t>Отдел коммунально-инженерной инфраструктуры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10" w:history="1">
        <w:r>
          <w:rPr>
            <w:rStyle w:val="a5"/>
            <w:rFonts w:ascii="Arial" w:hAnsi="Arial" w:cs="Arial"/>
            <w:color w:val="262626"/>
            <w:sz w:val="21"/>
            <w:szCs w:val="21"/>
            <w:bdr w:val="single" w:sz="6" w:space="4" w:color="E6E6E6" w:frame="1"/>
          </w:rPr>
          <w:t>Скачать описание</w:t>
        </w:r>
      </w:hyperlink>
      <w:r>
        <w:rPr>
          <w:rStyle w:val="lawitemfileext"/>
          <w:rFonts w:ascii="Arial" w:hAnsi="Arial" w:cs="Arial"/>
          <w:color w:val="999999"/>
          <w:sz w:val="21"/>
          <w:szCs w:val="21"/>
        </w:rPr>
        <w:t>docx, 0 kb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11" w:tooltip="Вакансия" w:history="1">
        <w:r>
          <w:rPr>
            <w:rStyle w:val="a5"/>
            <w:rFonts w:ascii="Arial" w:hAnsi="Arial" w:cs="Arial"/>
            <w:color w:val="262626"/>
          </w:rPr>
          <w:t>Вакансия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Начальник отдела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1218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12" w:history="1">
        <w:r>
          <w:rPr>
            <w:rStyle w:val="a5"/>
            <w:rFonts w:ascii="Arial" w:hAnsi="Arial" w:cs="Arial"/>
            <w:color w:val="4D6BBC"/>
            <w:sz w:val="21"/>
            <w:szCs w:val="21"/>
          </w:rPr>
          <w:t>minstroy_ingeneer@cap.ru</w:t>
        </w:r>
      </w:hyperlink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</w:rPr>
      </w:pPr>
      <w:hyperlink r:id="rId113" w:tooltip="Зибарева Лидия Ионо" w:history="1">
        <w:r>
          <w:rPr>
            <w:rStyle w:val="a5"/>
            <w:rFonts w:ascii="Arial" w:hAnsi="Arial" w:cs="Arial"/>
            <w:color w:val="262626"/>
          </w:rPr>
          <w:t>Зибарева Лидия Ионо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Консультант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1265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14" w:tooltip="Семенова Алина Михайловна" w:history="1">
        <w:r>
          <w:rPr>
            <w:rStyle w:val="a5"/>
            <w:rFonts w:ascii="Arial" w:hAnsi="Arial" w:cs="Arial"/>
            <w:color w:val="262626"/>
          </w:rPr>
          <w:t>Семенова Алина Михайловна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lastRenderedPageBreak/>
        <w:t>(8352) 64-22-17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1277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Cs w:val="24"/>
        </w:rPr>
      </w:pPr>
      <w:hyperlink r:id="rId115" w:tooltip="Любимова Людмила Николаевна" w:history="1">
        <w:r>
          <w:rPr>
            <w:rStyle w:val="a5"/>
            <w:rFonts w:ascii="Arial" w:hAnsi="Arial" w:cs="Arial"/>
            <w:color w:val="262626"/>
          </w:rPr>
          <w:t>Любимова Людмила Николаевна</w:t>
        </w:r>
      </w:hyperlink>
    </w:p>
    <w:p w:rsidR="00B466E8" w:rsidRDefault="00B466E8" w:rsidP="00B466E8">
      <w:pPr>
        <w:shd w:val="clear" w:color="auto" w:fill="FFFFFF"/>
        <w:spacing w:line="270" w:lineRule="atLeast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Главный специалист-эксперт</w:t>
      </w:r>
    </w:p>
    <w:p w:rsidR="00B466E8" w:rsidRDefault="00B466E8" w:rsidP="00B466E8">
      <w:pPr>
        <w:shd w:val="clear" w:color="auto" w:fill="FFFFFF"/>
        <w:spacing w:line="240" w:lineRule="auto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(8352) 64-22-17</w:t>
      </w:r>
    </w:p>
    <w:p w:rsidR="00B466E8" w:rsidRDefault="00B466E8" w:rsidP="00B466E8">
      <w:pPr>
        <w:shd w:val="clear" w:color="auto" w:fill="FFFFFF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1250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6E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1D6C6-3F19-4D88-881C-66F7231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awitemfileext">
    <w:name w:val="law_item_file_ext"/>
    <w:basedOn w:val="a0"/>
    <w:rsid w:val="00B4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20450138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1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71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50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77192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66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61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25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91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355009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88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78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1751520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0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1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1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8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6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82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5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98061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697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1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21085710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9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62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0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33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294677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2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51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8422303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17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29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1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6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96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3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1685954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10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08083158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7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59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2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8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7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0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982926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9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40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330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6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1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27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2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816600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6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20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536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287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5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01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72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43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6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4569947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879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25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5718880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63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48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811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7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70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52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9813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46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75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1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0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69497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156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4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5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389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1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3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5022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4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5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2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66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3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73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5565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558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29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6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6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479806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793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07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6330938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45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43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55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78210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87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7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5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0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24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4845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07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3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78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31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3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7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3718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53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7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0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3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2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73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2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9449692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695188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0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200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2036809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83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0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94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8241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116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2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84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3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539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21378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97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1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6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6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18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1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8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25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02391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30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7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57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6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6746472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05206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9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2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204042622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32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810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6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31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1623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954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3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39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4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991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005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5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3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56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29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4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58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77258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21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7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3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02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34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5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93550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6640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6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4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9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61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871120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0970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47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25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62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5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9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82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00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3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4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6782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291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76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2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82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2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1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2206343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536136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17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4073105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14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7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7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7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29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89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3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5952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49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86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40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09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60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0476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4693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6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022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1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69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01073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93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58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6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8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5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4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8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903786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695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25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54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78449741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6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1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35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9684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423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8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09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34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43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05593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6445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5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18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25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24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5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93411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120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1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6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50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7668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3327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4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7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60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33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678212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799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8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60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16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64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4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9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33270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835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7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2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48388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7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2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1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05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1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73791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03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2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04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31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7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01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61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7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2014915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9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099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1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103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1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9365951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52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4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0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4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6432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647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5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7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29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56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48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3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62812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352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4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473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4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9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51255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4637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32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7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0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4537880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16722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57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99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65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4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8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6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9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5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37020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796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86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21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51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65891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879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6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9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91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2074346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8711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47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1415325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4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63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57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8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28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83318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9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1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71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6163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107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7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2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56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60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0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7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3114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4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1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5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11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8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6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46833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2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5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20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7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2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3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13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46723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823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7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20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89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5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17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68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3277828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934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58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986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327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332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75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4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54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45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9551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49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5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2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5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0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17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539203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641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8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36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5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5794363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8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62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6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6715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94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63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1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45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52690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701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13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57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48004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96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1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9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7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74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0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5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69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27015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0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7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9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53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00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1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07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1360550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78196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30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8844380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5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77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02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94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80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9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9811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34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7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73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93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84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9544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1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1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9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18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41398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149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9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32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3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0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66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38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E6E6E6"/>
                    <w:right w:val="none" w:sz="0" w:space="0" w:color="auto"/>
                  </w:divBdr>
                  <w:divsChild>
                    <w:div w:id="2838477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0434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0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0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9253790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5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09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0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5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4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2166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168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8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21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56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4758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8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7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2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1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2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8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42596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7738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4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1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37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33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73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s01.cap.ru/www20/construc/orgs/fedb2aa5-52df-4fbd-a85c-439214fe8c72/polozhenie-ob-otdele-buhgalter.rtf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minstroy_press@cap.ru" TargetMode="External"/><Relationship Id="rId42" Type="http://schemas.openxmlformats.org/officeDocument/2006/relationships/hyperlink" Target="http://fs01.cap.ru/www20/construc/orgs/365dbb9d-2dcb-41cc-b23a-13c0a7ec8950/polozhenie-ob-otdele-gradostro.docx" TargetMode="External"/><Relationship Id="rId47" Type="http://schemas.openxmlformats.org/officeDocument/2006/relationships/hyperlink" Target="http://minstroy.cap.ru/about/structure/ae3de785-aa07-40c8-8ff1-1335b87996f4/" TargetMode="External"/><Relationship Id="rId63" Type="http://schemas.openxmlformats.org/officeDocument/2006/relationships/hyperlink" Target="mailto:minstroy_gasn@cap.ru" TargetMode="External"/><Relationship Id="rId68" Type="http://schemas.openxmlformats.org/officeDocument/2006/relationships/hyperlink" Target="http://minstroy.cap.ru/about/structure/c8af99ba-179b-4b18-8006-79a34829aa8b/" TargetMode="External"/><Relationship Id="rId84" Type="http://schemas.openxmlformats.org/officeDocument/2006/relationships/image" Target="media/image4.jpeg"/><Relationship Id="rId89" Type="http://schemas.openxmlformats.org/officeDocument/2006/relationships/hyperlink" Target="http://minstroy.cap.ru/about/structure/88854f13-d2cc-4fcb-85f5-d8818045f31e/" TargetMode="External"/><Relationship Id="rId112" Type="http://schemas.openxmlformats.org/officeDocument/2006/relationships/hyperlink" Target="mailto:minstroy_ingeneer@cap.ru" TargetMode="External"/><Relationship Id="rId16" Type="http://schemas.openxmlformats.org/officeDocument/2006/relationships/hyperlink" Target="http://minstroy.cap.ru/about/structure/0fd9e652-fde4-4f32-8e8c-099175c263c8/" TargetMode="External"/><Relationship Id="rId107" Type="http://schemas.openxmlformats.org/officeDocument/2006/relationships/hyperlink" Target="http://minstroy.cap.ru/about/structure/1626eee9-1cf1-4779-abd4-f990915666be/" TargetMode="External"/><Relationship Id="rId11" Type="http://schemas.openxmlformats.org/officeDocument/2006/relationships/hyperlink" Target="mailto:construc@cap.ru" TargetMode="External"/><Relationship Id="rId24" Type="http://schemas.openxmlformats.org/officeDocument/2006/relationships/hyperlink" Target="http://minstroy.cap.ru/about/structure/7e6e3fed-1dd3-4786-accb-37355d0e93fb/" TargetMode="External"/><Relationship Id="rId32" Type="http://schemas.openxmlformats.org/officeDocument/2006/relationships/hyperlink" Target="http://minstroy.cap.ru/about/structure/19888fca-56c7-46b2-a219-12fca4ab0998/" TargetMode="External"/><Relationship Id="rId37" Type="http://schemas.openxmlformats.org/officeDocument/2006/relationships/hyperlink" Target="http://minstroy.cap.ru/about/structure/76e5c71c-0c50-4c1d-a88f-a23ac1797994/" TargetMode="External"/><Relationship Id="rId40" Type="http://schemas.openxmlformats.org/officeDocument/2006/relationships/hyperlink" Target="http://minstroy.cap.ru/about/structure/516de9b3-4872-4f77-88e4-a68ef64b0f1b/" TargetMode="External"/><Relationship Id="rId45" Type="http://schemas.openxmlformats.org/officeDocument/2006/relationships/hyperlink" Target="http://minstroy.cap.ru/about/structure/60f4a909-a741-4c0d-88a8-e5f6e0f5dd27/" TargetMode="External"/><Relationship Id="rId53" Type="http://schemas.openxmlformats.org/officeDocument/2006/relationships/hyperlink" Target="mailto:minstroy_arhi_zakon@cap.ru" TargetMode="External"/><Relationship Id="rId58" Type="http://schemas.openxmlformats.org/officeDocument/2006/relationships/hyperlink" Target="http://minstroy.cap.ru/about/structure/5cc6dbf1-4fe4-41d4-b6b6-08cc13725c5f/" TargetMode="External"/><Relationship Id="rId66" Type="http://schemas.openxmlformats.org/officeDocument/2006/relationships/hyperlink" Target="http://minstroy.cap.ru/about/structure/f8ae7a95-96ff-44dc-9cf8-bbf78e4750ac/" TargetMode="External"/><Relationship Id="rId74" Type="http://schemas.openxmlformats.org/officeDocument/2006/relationships/hyperlink" Target="mailto:minstroy_fin@cap.ru" TargetMode="External"/><Relationship Id="rId79" Type="http://schemas.openxmlformats.org/officeDocument/2006/relationships/hyperlink" Target="http://minstroy.cap.ru/about/structure/deca846f-8e5d-4383-8a6b-04ace72c6f51/" TargetMode="External"/><Relationship Id="rId87" Type="http://schemas.openxmlformats.org/officeDocument/2006/relationships/hyperlink" Target="http://minstroy.cap.ru/about/structure/a0578ce1-00b9-4fd7-8779-01fd8fe52508/" TargetMode="External"/><Relationship Id="rId102" Type="http://schemas.openxmlformats.org/officeDocument/2006/relationships/hyperlink" Target="http://fs01.cap.ru/www20/construc/orgs/e01438ce-790a-4148-a52e-3dbaa16dc272/polozhenie-ob-otdele-ep-i-m-v.docx" TargetMode="External"/><Relationship Id="rId110" Type="http://schemas.openxmlformats.org/officeDocument/2006/relationships/hyperlink" Target="http://fs01.cap.ru/www20/construc/orgs/8c0a2166-b662-44dc-a35c-f7a59ead2599/polozhenie-otdela-kii-2020-g.docx" TargetMode="External"/><Relationship Id="rId115" Type="http://schemas.openxmlformats.org/officeDocument/2006/relationships/hyperlink" Target="http://minstroy.cap.ru/about/structure/bc5f1a08-a305-4c05-b687-cda81c273ed4/" TargetMode="External"/><Relationship Id="rId5" Type="http://schemas.openxmlformats.org/officeDocument/2006/relationships/hyperlink" Target="mailto:construc@cap.ru" TargetMode="External"/><Relationship Id="rId61" Type="http://schemas.openxmlformats.org/officeDocument/2006/relationships/hyperlink" Target="http://fs01.cap.ru/www20/construc/orgs/0ece9fa0-51c7-45ad-9ef6-e5c760aa1981/polozhenie-ob-otdele-gosstrojn.docx" TargetMode="External"/><Relationship Id="rId82" Type="http://schemas.openxmlformats.org/officeDocument/2006/relationships/hyperlink" Target="http://minstroy.cap.ru/UserContent/construc/structure/b40b954e-5098-4b69-9847-33fa34fddbd5/%D0%9F%D0%BE%D0%BB%D0%BE%D0%B6%D0%B5%D0%BD%D0%B8%D0%B5%20%D0%BE%D1%82%D0%B4%D0%B5%D0%BB%D0%B0%20%D1%80%D0%B5%D0%B0%D0%BB%D0%B8%D0%B7%D0%B0%D1%86%D0%B8%D0%B8%20%D0%B3%D0%BE%D1%81%D1%83%D0%B4%D0%B0%D1%80%D1%81%D1%82%D0%B2%D0%B5%D0%BD%D0%BD%D1%8B%D1%85%20%D0%B6%D0%B8%D0%BB%D0%B8%D1%89%D0%BD%D1%8B%D1%85%20%D0%BF%D1%80%D0%BE%D0%B3%D1%80%D0%B0%D0%BC%D0%BC.rtf" TargetMode="External"/><Relationship Id="rId90" Type="http://schemas.openxmlformats.org/officeDocument/2006/relationships/hyperlink" Target="http://minstroy.cap.ru/about/structure/3cf5af02-1ff9-48c1-8703-c41b3d2a748d/" TargetMode="External"/><Relationship Id="rId95" Type="http://schemas.openxmlformats.org/officeDocument/2006/relationships/hyperlink" Target="http://fs01.cap.ru/www20/construc/orgs/43f5d8e8-bd4b-41ea-918b-e9da4c2b4eac/polozhenie-ob-otdele-zhkh.docx" TargetMode="External"/><Relationship Id="rId19" Type="http://schemas.openxmlformats.org/officeDocument/2006/relationships/hyperlink" Target="mailto:minstroy_org@cap.ru" TargetMode="External"/><Relationship Id="rId14" Type="http://schemas.openxmlformats.org/officeDocument/2006/relationships/hyperlink" Target="http://minstroy.cap.ru/about/structure/4d35872d-1b16-43c0-8ac8-642ac92f45c7/" TargetMode="External"/><Relationship Id="rId22" Type="http://schemas.openxmlformats.org/officeDocument/2006/relationships/hyperlink" Target="http://minstroy.cap.ru/about/structure/7b6e1b99-106d-4d95-8434-5eae9564f787/" TargetMode="External"/><Relationship Id="rId27" Type="http://schemas.openxmlformats.org/officeDocument/2006/relationships/hyperlink" Target="http://minstroy.cap.ru/about/structure/8f7f41d2-6daa-40f3-bf8e-5d8fff5d3e7d/" TargetMode="External"/><Relationship Id="rId30" Type="http://schemas.openxmlformats.org/officeDocument/2006/relationships/hyperlink" Target="mailto:minstroy_buch@cap.ru" TargetMode="External"/><Relationship Id="rId35" Type="http://schemas.openxmlformats.org/officeDocument/2006/relationships/hyperlink" Target="http://minstroy.cap.ru/about/structure/76e5c71c-0c50-4c1d-a88f-a23ac1797994/" TargetMode="External"/><Relationship Id="rId43" Type="http://schemas.openxmlformats.org/officeDocument/2006/relationships/hyperlink" Target="http://minstroy.cap.ru/about/structure/60f4a909-a741-4c0d-88a8-e5f6e0f5dd27/" TargetMode="External"/><Relationship Id="rId48" Type="http://schemas.openxmlformats.org/officeDocument/2006/relationships/hyperlink" Target="http://minstroy.cap.ru/about/structure/e13e846d-43d3-4bca-9fd1-28943acc583a/" TargetMode="External"/><Relationship Id="rId56" Type="http://schemas.openxmlformats.org/officeDocument/2006/relationships/hyperlink" Target="http://minstroy.cap.ru/about/structure/0ab387e9-45bc-4b18-83f2-5e00e6ab1681/" TargetMode="External"/><Relationship Id="rId64" Type="http://schemas.openxmlformats.org/officeDocument/2006/relationships/hyperlink" Target="http://minstroy.cap.ru/about/structure/d03b8cf9-1bdd-4e8e-989f-29fb105a64f4/" TargetMode="External"/><Relationship Id="rId69" Type="http://schemas.openxmlformats.org/officeDocument/2006/relationships/hyperlink" Target="http://minstroy.cap.ru/about/structure/a796f628-7bf5-41f9-845e-882e8dd4fd42/" TargetMode="External"/><Relationship Id="rId77" Type="http://schemas.openxmlformats.org/officeDocument/2006/relationships/hyperlink" Target="http://minstroy.cap.ru/about/structure/6cb8d9dc-afb7-4327-8e3b-b7cfbd4987e4/" TargetMode="External"/><Relationship Id="rId100" Type="http://schemas.openxmlformats.org/officeDocument/2006/relationships/hyperlink" Target="http://minstroy.cap.ru/about/structure/8590685c-da1a-4ac1-bd6b-7bf002841a01/" TargetMode="External"/><Relationship Id="rId105" Type="http://schemas.openxmlformats.org/officeDocument/2006/relationships/hyperlink" Target="http://minstroy.cap.ru/about/structure/899f660c-6331-4ac0-a364-de5a7ac383f0/" TargetMode="External"/><Relationship Id="rId113" Type="http://schemas.openxmlformats.org/officeDocument/2006/relationships/hyperlink" Target="http://minstroy.cap.ru/about/structure/b63266da-f210-44b9-a7ef-a99175ad3f79/" TargetMode="External"/><Relationship Id="rId8" Type="http://schemas.openxmlformats.org/officeDocument/2006/relationships/hyperlink" Target="http://minstroy.cap.ru/about/structure/bec31af6-cf93-448e-a062-01de453b7403/" TargetMode="External"/><Relationship Id="rId51" Type="http://schemas.openxmlformats.org/officeDocument/2006/relationships/hyperlink" Target="http://minstroy.cap.ru/UserContent/construc/structure/9847213f-ca87-4243-a9fb-8854f37b3091/%D0%BF%D0%BE%D0%BB%D0%BE%D0%B6%D0%B5%D0%BD%D0%B8%D0%B5%20%D0%BE%20%D1%81%D0%B5%D0%BA%D1%82%D0%BE%D1%80%D0%B5%20%D0%BF%D0%BE%20%D0%BA%D0%BE%D0%BD%D1%82%D1%80%D0%BE%D0%BB%D1%8E%20%D0%B7%D0%B0%20%D1%81%D0%BE%D0%B1%D0%BB%D1%8E%D0%B4%D0%B5%D0%BD%D0%B8%D0%B5%D0%BC%20%D0%B7%D0%B0%D0%BA%D0%BE%D0%BD%D0%BE%D0%B4%D0%B0%D1%82%D0%B5%D0%BB%D1%8C%D1%81%D1%82%D0%B2%D0%B0%20%D0%BE%20%D0%B3%D1%80%D0%B0%D0%B4%D0%BE%D1%81%D1%82%D1%80%D0%BE%D0%B8%D1%82.%D0%B4%D0%B5%D1%8F%D1%82..doc" TargetMode="External"/><Relationship Id="rId72" Type="http://schemas.openxmlformats.org/officeDocument/2006/relationships/hyperlink" Target="http://fs01.cap.ru/www20/construc/orgs/08ebb7fe-ad8f-483c-bd9a-55b70773eda4/polozhenie-ob-otdele-ekonom-a.docx" TargetMode="External"/><Relationship Id="rId80" Type="http://schemas.openxmlformats.org/officeDocument/2006/relationships/hyperlink" Target="http://minstroy.cap.ru/about/structure/aed6e39e-f793-41cd-95eb-bcfa64c4b133/" TargetMode="External"/><Relationship Id="rId85" Type="http://schemas.openxmlformats.org/officeDocument/2006/relationships/hyperlink" Target="http://minstroy.cap.ru/about/structure/76e8c490-396c-4790-af74-59c3028f4cae/" TargetMode="External"/><Relationship Id="rId93" Type="http://schemas.openxmlformats.org/officeDocument/2006/relationships/hyperlink" Target="http://minstroy.cap.ru/about/structure/01d19ac7-d367-4e4a-9816-5a5acb68cc01/" TargetMode="External"/><Relationship Id="rId98" Type="http://schemas.openxmlformats.org/officeDocument/2006/relationships/hyperlink" Target="http://minstroy.cap.ru/about/structure/54635ca5-98d6-4bc1-ba6e-3b966036efa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instroy.cap.ru/about/structure/964e72a1-88a9-4da5-a64e-14166d857d76/" TargetMode="External"/><Relationship Id="rId17" Type="http://schemas.openxmlformats.org/officeDocument/2006/relationships/hyperlink" Target="http://fs01.cap.ru/www19/construc/orgs/1329843b-28f9-4ac0-b63f-e6faf638a6a9/polozhenie-ob-otdele-organizac.rtf" TargetMode="External"/><Relationship Id="rId25" Type="http://schemas.openxmlformats.org/officeDocument/2006/relationships/hyperlink" Target="http://minstroy.cap.ru/about/structure/468eb2d3-783e-48d9-8718-e1ef9c310c31/" TargetMode="External"/><Relationship Id="rId33" Type="http://schemas.openxmlformats.org/officeDocument/2006/relationships/hyperlink" Target="http://minstroy.cap.ru/about/structure/ab026ec5-dc49-43ba-8c9f-2e3ae091a1b1/" TargetMode="External"/><Relationship Id="rId38" Type="http://schemas.openxmlformats.org/officeDocument/2006/relationships/hyperlink" Target="mailto:minstroy_pravo@cap.ru" TargetMode="External"/><Relationship Id="rId46" Type="http://schemas.openxmlformats.org/officeDocument/2006/relationships/hyperlink" Target="mailto:minstroy_arhi@cap.ru" TargetMode="External"/><Relationship Id="rId59" Type="http://schemas.openxmlformats.org/officeDocument/2006/relationships/hyperlink" Target="http://minstroy.cap.ru/about/structure/9e00891a-828c-4754-8ae0-c021a8130139/" TargetMode="External"/><Relationship Id="rId67" Type="http://schemas.openxmlformats.org/officeDocument/2006/relationships/hyperlink" Target="http://minstroy.cap.ru/about/structure/abc627c2-268f-4cf7-9b5f-e50051d023ca/" TargetMode="External"/><Relationship Id="rId103" Type="http://schemas.openxmlformats.org/officeDocument/2006/relationships/hyperlink" Target="http://minstroy.cap.ru/about/structure/899f660c-6331-4ac0-a364-de5a7ac383f0/" TargetMode="External"/><Relationship Id="rId108" Type="http://schemas.openxmlformats.org/officeDocument/2006/relationships/hyperlink" Target="http://minstroy.cap.ru/about/structure/b2d9bc11-6a5a-47dc-a2ac-9841347e520e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minstroy.cap.ru/about/structure/9aec6788-511d-450c-bc53-f4738341df92/" TargetMode="External"/><Relationship Id="rId41" Type="http://schemas.openxmlformats.org/officeDocument/2006/relationships/hyperlink" Target="http://minstroy.cap.ru/about/structure/1263c75c-e94e-4fbd-a5d8-fc1024497fe0/" TargetMode="External"/><Relationship Id="rId54" Type="http://schemas.openxmlformats.org/officeDocument/2006/relationships/hyperlink" Target="http://minstroy.cap.ru/about/structure/e89ba01c-8c82-4d56-9669-63b2fee722bd/" TargetMode="External"/><Relationship Id="rId62" Type="http://schemas.openxmlformats.org/officeDocument/2006/relationships/hyperlink" Target="http://minstroy.cap.ru/about/structure/6255c5a1-2f9d-476a-8791-c9f1398f384d/" TargetMode="External"/><Relationship Id="rId70" Type="http://schemas.openxmlformats.org/officeDocument/2006/relationships/hyperlink" Target="http://minstroy.cap.ru/about/structure/926b5edd-3140-4c8c-84ac-2f9d7f4b4739/" TargetMode="External"/><Relationship Id="rId75" Type="http://schemas.openxmlformats.org/officeDocument/2006/relationships/hyperlink" Target="http://minstroy.cap.ru/about/structure/b759930a-d022-4f5e-9985-e7b645794e3a/" TargetMode="External"/><Relationship Id="rId83" Type="http://schemas.openxmlformats.org/officeDocument/2006/relationships/hyperlink" Target="http://minstroy.cap.ru/about/structure/76e8c490-396c-4790-af74-59c3028f4cae/" TargetMode="External"/><Relationship Id="rId88" Type="http://schemas.openxmlformats.org/officeDocument/2006/relationships/hyperlink" Target="http://minstroy.cap.ru/about/structure/2aebb817-1b52-4ced-b5b8-7788ae2570d2/" TargetMode="External"/><Relationship Id="rId91" Type="http://schemas.openxmlformats.org/officeDocument/2006/relationships/hyperlink" Target="http://minstroy.cap.ru/about/structure/82c95895-06d1-46ef-8cc0-f178c0c5ed2f/" TargetMode="External"/><Relationship Id="rId96" Type="http://schemas.openxmlformats.org/officeDocument/2006/relationships/hyperlink" Target="http://minstroy.cap.ru/about/structure/75930a9e-1b53-4ff0-9854-af8fadfa9a99/" TargetMode="External"/><Relationship Id="rId111" Type="http://schemas.openxmlformats.org/officeDocument/2006/relationships/hyperlink" Target="http://minstroy.cap.ru/about/structure/27be08b5-b28d-4684-a4c4-19c2a3e15933/" TargetMode="External"/><Relationship Id="rId1" Type="http://schemas.openxmlformats.org/officeDocument/2006/relationships/styles" Target="styles.xml"/><Relationship Id="rId6" Type="http://schemas.openxmlformats.org/officeDocument/2006/relationships/hyperlink" Target="http://minstroy.cap.ru/about/structure/5b06e299-80c9-4cfc-aa77-8e04c3e00f0a/" TargetMode="External"/><Relationship Id="rId15" Type="http://schemas.openxmlformats.org/officeDocument/2006/relationships/hyperlink" Target="mailto:construc5@cap.ru" TargetMode="External"/><Relationship Id="rId23" Type="http://schemas.openxmlformats.org/officeDocument/2006/relationships/hyperlink" Target="mailto:construc@cap.ru" TargetMode="External"/><Relationship Id="rId28" Type="http://schemas.openxmlformats.org/officeDocument/2006/relationships/image" Target="media/image1.jpeg"/><Relationship Id="rId36" Type="http://schemas.openxmlformats.org/officeDocument/2006/relationships/image" Target="media/image2.jpeg"/><Relationship Id="rId49" Type="http://schemas.openxmlformats.org/officeDocument/2006/relationships/hyperlink" Target="http://minstroy.cap.ru/about/structure/e8272073-f893-4782-9b5c-50382890cb71/" TargetMode="External"/><Relationship Id="rId57" Type="http://schemas.openxmlformats.org/officeDocument/2006/relationships/hyperlink" Target="mailto:minstroy_str@cap.ru" TargetMode="External"/><Relationship Id="rId106" Type="http://schemas.openxmlformats.org/officeDocument/2006/relationships/hyperlink" Target="mailto:minstroy_zhkh2@cap.ru" TargetMode="External"/><Relationship Id="rId114" Type="http://schemas.openxmlformats.org/officeDocument/2006/relationships/hyperlink" Target="http://minstroy.cap.ru/about/structure/91bf401f-1e63-4ff3-a87f-cf2a8363d0b0/" TargetMode="External"/><Relationship Id="rId10" Type="http://schemas.openxmlformats.org/officeDocument/2006/relationships/hyperlink" Target="http://minstroy.cap.ru/about/structure/ed1c139f-5b87-452f-8856-8141dea6d215/" TargetMode="External"/><Relationship Id="rId31" Type="http://schemas.openxmlformats.org/officeDocument/2006/relationships/hyperlink" Target="http://minstroy.cap.ru/about/structure/2dadc1ab-cd33-4244-98fb-4233ce4d557d/" TargetMode="External"/><Relationship Id="rId44" Type="http://schemas.openxmlformats.org/officeDocument/2006/relationships/image" Target="media/image3.jpeg"/><Relationship Id="rId52" Type="http://schemas.openxmlformats.org/officeDocument/2006/relationships/hyperlink" Target="http://minstroy.cap.ru/about/structure/d5d1f0b0-3328-439a-95a2-2de8055fe876/" TargetMode="External"/><Relationship Id="rId60" Type="http://schemas.openxmlformats.org/officeDocument/2006/relationships/hyperlink" Target="http://minstroy.cap.ru/about/structure/a221b8bf-3c8d-421e-9a66-6d071413d52d/" TargetMode="External"/><Relationship Id="rId65" Type="http://schemas.openxmlformats.org/officeDocument/2006/relationships/hyperlink" Target="http://minstroy.cap.ru/about/structure/ed647367-f1c6-4588-bd43-5254432f7097/" TargetMode="External"/><Relationship Id="rId73" Type="http://schemas.openxmlformats.org/officeDocument/2006/relationships/hyperlink" Target="http://minstroy.cap.ru/about/structure/31de259f-b637-48ae-b0a2-ea76db7c6878/" TargetMode="External"/><Relationship Id="rId78" Type="http://schemas.openxmlformats.org/officeDocument/2006/relationships/hyperlink" Target="http://fs01.cap.ru/www20/construc/orgs/40692b8e-4f7b-48c5-81da-77837326c2d9/polozhenie-o-sektore.docx" TargetMode="External"/><Relationship Id="rId81" Type="http://schemas.openxmlformats.org/officeDocument/2006/relationships/hyperlink" Target="http://minstroy.cap.ru/about/structure/f10179d4-e95e-4e9f-88c1-0251dac8a123/" TargetMode="External"/><Relationship Id="rId86" Type="http://schemas.openxmlformats.org/officeDocument/2006/relationships/hyperlink" Target="mailto:minstroy_gil@cap.ru" TargetMode="External"/><Relationship Id="rId94" Type="http://schemas.openxmlformats.org/officeDocument/2006/relationships/hyperlink" Target="http://minstroy.cap.ru/about/structure/6002ccc0-c1fb-4cec-af50-2f4509f4eb68/" TargetMode="External"/><Relationship Id="rId99" Type="http://schemas.openxmlformats.org/officeDocument/2006/relationships/hyperlink" Target="http://minstroy.cap.ru/about/structure/65eaa3e6-b931-432b-b72c-376d7eb1d19e/" TargetMode="External"/><Relationship Id="rId101" Type="http://schemas.openxmlformats.org/officeDocument/2006/relationships/hyperlink" Target="http://minstroy.cap.ru/about/structure/ed2ad5df-a3e6-40c0-8dca-4d09003ec36a/" TargetMode="External"/><Relationship Id="rId4" Type="http://schemas.openxmlformats.org/officeDocument/2006/relationships/hyperlink" Target="http://minstroy.cap.ru/about/structure/f8d9c2f3-1818-4e13-aec5-89bc8e3a134c/" TargetMode="External"/><Relationship Id="rId9" Type="http://schemas.openxmlformats.org/officeDocument/2006/relationships/hyperlink" Target="mailto:construc@cap.ru" TargetMode="External"/><Relationship Id="rId13" Type="http://schemas.openxmlformats.org/officeDocument/2006/relationships/hyperlink" Target="mailto:construc@cap.ru" TargetMode="External"/><Relationship Id="rId18" Type="http://schemas.openxmlformats.org/officeDocument/2006/relationships/hyperlink" Target="http://minstroy.cap.ru/about/structure/4bbb93e7-c6f3-4d35-8035-548631954f75/" TargetMode="External"/><Relationship Id="rId39" Type="http://schemas.openxmlformats.org/officeDocument/2006/relationships/hyperlink" Target="http://minstroy.cap.ru/about/structure/12c2407b-f6e1-4642-84f6-d68281a28663/" TargetMode="External"/><Relationship Id="rId109" Type="http://schemas.openxmlformats.org/officeDocument/2006/relationships/hyperlink" Target="http://minstroy.cap.ru/about/structure/26384556-e404-4334-ad89-68abdbef05c8/" TargetMode="External"/><Relationship Id="rId34" Type="http://schemas.openxmlformats.org/officeDocument/2006/relationships/hyperlink" Target="http://minstroy.cap.ru/UserContent/construc/structure/92fc6b7f-4e8f-4a54-9445-cff22b19f768/%D0%98%D0%B7%D0%BC%D0%B5%D0%BD%D0%B5%D0%BD%D0%B8%D1%8F%20%D0%B2%20%D0%9F%D0%BE%D0%BB%D0%BE%D0%B6%D0%B5%D0%BD%D0%B8%D0%B5%20%D0%BE%D0%B1%20%D0%BE%D1%82%D0%B4%D0%B5%D0%BB%D0%B5%20%D0%BF%D1%80%D0%B0%D0%B2%D0%BE%D0%B2%D0%BE%D0%B2%D0%BE,%20%D0%BA%D0%B0%D0%B4%D1%80%D0%BE%D0%B2%D0%BE%D0%B3%D0%BE%20%D0%BE%D0%B1%D0%B5%D1%81%D0%BF%D0%B5%D1%87%D0%B5%D0%BD%D0%B8%D1%8F%20%D0%B8%20%D0%BC%D0%BE%D0%B1%D0%B8%D0%BB%D0%B8%D0%B7%D0%B0%D1%86%D0%B8%D0%BE%D0%BD%D0%BD%D0%BE%D0%B9%20%D1%80%D0%B0%D0%B1%D0%BE%D1%82%D1%8B.doc" TargetMode="External"/><Relationship Id="rId50" Type="http://schemas.openxmlformats.org/officeDocument/2006/relationships/hyperlink" Target="http://minstroy.cap.ru/about/structure/b5e3504b-8fa9-4f90-94f0-1fdc8bcf3f71/" TargetMode="External"/><Relationship Id="rId55" Type="http://schemas.openxmlformats.org/officeDocument/2006/relationships/hyperlink" Target="http://fs01.cap.ru/www20/construc/orgs/092da496-78a0-4577-b992-82b2abe86b64/polozhenie-ob-otdele-stroitelj.docx" TargetMode="External"/><Relationship Id="rId76" Type="http://schemas.openxmlformats.org/officeDocument/2006/relationships/hyperlink" Target="http://minstroy.cap.ru/about/structure/ba33bf41-2370-4378-93af-0602142c67ba/" TargetMode="External"/><Relationship Id="rId97" Type="http://schemas.openxmlformats.org/officeDocument/2006/relationships/hyperlink" Target="mailto:minstroy_zhkh1@cap.ru" TargetMode="External"/><Relationship Id="rId104" Type="http://schemas.openxmlformats.org/officeDocument/2006/relationships/image" Target="media/image5.jpeg"/><Relationship Id="rId7" Type="http://schemas.openxmlformats.org/officeDocument/2006/relationships/hyperlink" Target="mailto:construc@cap.ru" TargetMode="External"/><Relationship Id="rId71" Type="http://schemas.openxmlformats.org/officeDocument/2006/relationships/hyperlink" Target="http://minstroy.cap.ru/about/structure/15aa843c-8bea-4dd3-8ef8-3913aa1f1b40/" TargetMode="External"/><Relationship Id="rId92" Type="http://schemas.openxmlformats.org/officeDocument/2006/relationships/hyperlink" Target="http://fs01.cap.ru/www20/construc/orgs/273b2b7e-175e-49fd-a275-543064de3692/polozhenie-ob-otdele-realizaci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instroy.cap.ru/about/structure/8f7f41d2-6daa-40f3-bf8e-5d8fff5d3e7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2021-07-14T05:42:00Z</dcterms:modified>
</cp:coreProperties>
</file>