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12" w:rsidRPr="00B977CA" w:rsidRDefault="00B977CA" w:rsidP="00B97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РУКОВОДИТЕЛЯ ПОДВЕДОМСТВЕННОЙ ОРГАНИЗАИИ ЗА ПЕРИОД </w:t>
      </w:r>
      <w:r w:rsidR="009142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A05C0E">
        <w:rPr>
          <w:rFonts w:ascii="Times New Roman" w:hAnsi="Times New Roman" w:cs="Times New Roman"/>
          <w:b/>
          <w:sz w:val="28"/>
          <w:szCs w:val="28"/>
        </w:rPr>
        <w:t>С 1 ЯНВАРЯ 2019 ГОДА ПО 31 ДЕКАБРЯ 2019</w:t>
      </w:r>
      <w:r w:rsidRPr="00B977C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977CA" w:rsidRDefault="00B977CA" w:rsidP="00CA03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992"/>
        <w:gridCol w:w="1559"/>
        <w:gridCol w:w="851"/>
        <w:gridCol w:w="850"/>
        <w:gridCol w:w="1134"/>
        <w:gridCol w:w="851"/>
        <w:gridCol w:w="992"/>
        <w:gridCol w:w="1559"/>
        <w:gridCol w:w="1701"/>
        <w:gridCol w:w="1418"/>
      </w:tblGrid>
      <w:tr w:rsidR="00B977CA" w:rsidRPr="004E0D82" w:rsidTr="00680454">
        <w:tc>
          <w:tcPr>
            <w:tcW w:w="534" w:type="dxa"/>
            <w:vMerge w:val="restart"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B977CA" w:rsidRPr="004E0D82" w:rsidTr="00680454">
        <w:tc>
          <w:tcPr>
            <w:tcW w:w="534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B6F" w:rsidRPr="004E0D82" w:rsidTr="00680454">
        <w:tc>
          <w:tcPr>
            <w:tcW w:w="534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F0B6F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985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ГКУ по обеспечению деятельности Комитета Правительства Чеченской Республики по государственному заказу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2B1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1FEE" w:rsidRPr="0037395A" w:rsidRDefault="002B1FEE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F0B6F" w:rsidRPr="004E0D82" w:rsidRDefault="007F0B6F" w:rsidP="0005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FFFFFF" w:themeFill="background1"/>
          </w:tcPr>
          <w:p w:rsidR="007F0B6F" w:rsidRDefault="007F0B6F" w:rsidP="002B1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051B14" w:rsidRPr="004E0D82" w:rsidRDefault="00051B14" w:rsidP="00A05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1 771 058.66 (руб.)</w:t>
            </w:r>
          </w:p>
        </w:tc>
        <w:tc>
          <w:tcPr>
            <w:tcW w:w="1418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7CA" w:rsidRPr="00CA0367" w:rsidRDefault="00B977CA" w:rsidP="002B1FEE">
      <w:pPr>
        <w:rPr>
          <w:rFonts w:ascii="Times New Roman" w:hAnsi="Times New Roman" w:cs="Times New Roman"/>
          <w:sz w:val="28"/>
          <w:szCs w:val="28"/>
        </w:rPr>
      </w:pPr>
    </w:p>
    <w:sectPr w:rsidR="00B977CA" w:rsidRPr="00CA0367" w:rsidSect="00B97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CB"/>
    <w:rsid w:val="00051B14"/>
    <w:rsid w:val="002B1FEE"/>
    <w:rsid w:val="00354C9D"/>
    <w:rsid w:val="004823CB"/>
    <w:rsid w:val="00680454"/>
    <w:rsid w:val="007F0B6F"/>
    <w:rsid w:val="00914270"/>
    <w:rsid w:val="00A05C0E"/>
    <w:rsid w:val="00A97112"/>
    <w:rsid w:val="00B6626E"/>
    <w:rsid w:val="00B977CA"/>
    <w:rsid w:val="00CA0367"/>
    <w:rsid w:val="00E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0DA9"/>
  <w15:docId w15:val="{A5542C6F-AD44-4B1E-962F-805CA02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Беслан</dc:creator>
  <cp:keywords/>
  <dc:description/>
  <cp:lastModifiedBy>777</cp:lastModifiedBy>
  <cp:revision>18</cp:revision>
  <dcterms:created xsi:type="dcterms:W3CDTF">2019-05-14T13:16:00Z</dcterms:created>
  <dcterms:modified xsi:type="dcterms:W3CDTF">2021-06-22T07:12:00Z</dcterms:modified>
</cp:coreProperties>
</file>