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4B" w:rsidRDefault="00491279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9E164B" w:rsidRDefault="00491279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9E164B" w:rsidRDefault="00491279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9E164B" w:rsidRDefault="00491279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2020 г. по 31 декабря 2020 г.</w:t>
      </w:r>
    </w:p>
    <w:p w:rsidR="009E164B" w:rsidRDefault="009E164B">
      <w:pPr>
        <w:autoSpaceDE w:val="0"/>
        <w:jc w:val="center"/>
        <w:rPr>
          <w:color w:val="000000"/>
          <w:sz w:val="28"/>
          <w:szCs w:val="28"/>
        </w:rPr>
      </w:pPr>
    </w:p>
    <w:tbl>
      <w:tblPr>
        <w:tblW w:w="14775" w:type="dxa"/>
        <w:tblInd w:w="-89" w:type="dxa"/>
        <w:tblBorders>
          <w:top w:val="double" w:sz="12" w:space="0" w:color="000000"/>
          <w:left w:val="double" w:sz="12" w:space="0" w:color="000000"/>
          <w:bottom w:val="single" w:sz="6" w:space="0" w:color="000000"/>
          <w:insideH w:val="single" w:sz="6" w:space="0" w:color="000000"/>
        </w:tblBorders>
        <w:tblCellMar>
          <w:top w:w="75" w:type="dxa"/>
          <w:left w:w="30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0"/>
        <w:gridCol w:w="1414"/>
        <w:gridCol w:w="1016"/>
        <w:gridCol w:w="2390"/>
        <w:gridCol w:w="802"/>
        <w:gridCol w:w="1111"/>
        <w:gridCol w:w="862"/>
        <w:gridCol w:w="678"/>
        <w:gridCol w:w="1111"/>
        <w:gridCol w:w="1227"/>
        <w:gridCol w:w="1419"/>
        <w:gridCol w:w="1255"/>
      </w:tblGrid>
      <w:tr w:rsidR="009E164B">
        <w:tc>
          <w:tcPr>
            <w:tcW w:w="158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9E164B" w:rsidRDefault="0049127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инициалы лица,</w:t>
            </w:r>
          </w:p>
          <w:p w:rsidR="009E164B" w:rsidRDefault="0049127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2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 отчётный период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47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источниках получения средств,   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proofErr w:type="gramStart"/>
            <w:r>
              <w:rPr>
                <w:sz w:val="20"/>
                <w:szCs w:val="20"/>
              </w:rPr>
              <w:t>счёт</w:t>
            </w:r>
            <w:proofErr w:type="gramEnd"/>
            <w:r>
              <w:rPr>
                <w:sz w:val="20"/>
                <w:szCs w:val="20"/>
              </w:rPr>
              <w:t xml:space="preserve"> которых совершена сделка (вид приобретённого имущества, источ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9E164B">
        <w:tc>
          <w:tcPr>
            <w:tcW w:w="1584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9E164B"/>
        </w:tc>
        <w:tc>
          <w:tcPr>
            <w:tcW w:w="12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9E164B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491279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9E164B"/>
        </w:tc>
        <w:tc>
          <w:tcPr>
            <w:tcW w:w="12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E164B" w:rsidRDefault="009E164B"/>
        </w:tc>
        <w:tc>
          <w:tcPr>
            <w:tcW w:w="1847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9E164B" w:rsidRDefault="009E164B"/>
        </w:tc>
      </w:tr>
      <w:tr w:rsidR="009E164B">
        <w:trPr>
          <w:trHeight w:val="365"/>
        </w:trPr>
        <w:tc>
          <w:tcPr>
            <w:tcW w:w="1584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Апшитикова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ОГБУ «</w:t>
            </w:r>
            <w:proofErr w:type="spellStart"/>
            <w:r>
              <w:rPr>
                <w:sz w:val="18"/>
                <w:szCs w:val="18"/>
              </w:rPr>
              <w:t>Увельская</w:t>
            </w:r>
            <w:proofErr w:type="spellEnd"/>
            <w:r>
              <w:rPr>
                <w:sz w:val="18"/>
                <w:szCs w:val="18"/>
              </w:rPr>
              <w:t xml:space="preserve"> межрайонная ветеринарная лаборатория»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1/29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1/18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2644800,0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367200,0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MAZDA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666 111,15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жилой дом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200,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821305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1 203 696,23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Водиченков</w:t>
            </w:r>
            <w:proofErr w:type="spellEnd"/>
            <w:r>
              <w:rPr>
                <w:sz w:val="18"/>
                <w:szCs w:val="18"/>
              </w:rPr>
              <w:t xml:space="preserve"> Ю.Ф.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ОГБУ «</w:t>
            </w:r>
            <w:proofErr w:type="spellStart"/>
            <w:r>
              <w:rPr>
                <w:sz w:val="18"/>
                <w:szCs w:val="18"/>
              </w:rPr>
              <w:t>Еткульская</w:t>
            </w:r>
            <w:proofErr w:type="spellEnd"/>
            <w:r>
              <w:rPr>
                <w:sz w:val="18"/>
                <w:szCs w:val="18"/>
              </w:rPr>
              <w:t xml:space="preserve"> районная ветеринарная станция по борьбе с болезнями животных»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квартира</w:t>
            </w:r>
          </w:p>
          <w:p w:rsidR="009E164B" w:rsidRDefault="009E164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  <w:p w:rsidR="009E164B" w:rsidRDefault="009E164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 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sz w:val="18"/>
                <w:szCs w:val="18"/>
              </w:rPr>
              <w:t>, 2015 г.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Сельхозтехника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80Л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842-021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1 090 639,05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нежилое помещение</w:t>
            </w:r>
          </w:p>
          <w:p w:rsidR="009E164B" w:rsidRDefault="0049127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нежилое помещение</w:t>
            </w:r>
          </w:p>
          <w:p w:rsidR="009E164B" w:rsidRDefault="00491279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  <w:p w:rsidR="009E164B" w:rsidRDefault="009E164B">
            <w:pPr>
              <w:pStyle w:val="aa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 квартира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ind w:left="5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ind w:left="5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77000,0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9E164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849 501,84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Н.С.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ОГБУ «Карталинская межрайонная ветеринарная лаборатория»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1 040 665,68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1228,0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405 910,33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Высочина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</w:t>
            </w:r>
            <w:proofErr w:type="spellStart"/>
            <w:r>
              <w:rPr>
                <w:sz w:val="18"/>
                <w:szCs w:val="18"/>
              </w:rPr>
              <w:t>Еманжелинская</w:t>
            </w:r>
            <w:proofErr w:type="spellEnd"/>
            <w:r>
              <w:rPr>
                <w:sz w:val="18"/>
                <w:szCs w:val="18"/>
              </w:rPr>
              <w:t xml:space="preserve"> межрайонная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нежилое помещение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307,8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1 416 867,82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single" w:sz="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307,8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, прицеп 71621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1 170 482,48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 А.Я.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ОГБУ «Челябинская городская ветеринарная станция по борьбе с болезнями </w:t>
            </w:r>
            <w:r>
              <w:rPr>
                <w:sz w:val="18"/>
                <w:szCs w:val="18"/>
              </w:rPr>
              <w:t>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2 580 051,78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Дубровский  Д.В.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Уйская</w:t>
            </w:r>
            <w:proofErr w:type="spellEnd"/>
            <w:r>
              <w:rPr>
                <w:sz w:val="18"/>
                <w:szCs w:val="18"/>
              </w:rPr>
              <w:t xml:space="preserve"> 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доля)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KIA </w:t>
            </w:r>
            <w:proofErr w:type="spellStart"/>
            <w:r>
              <w:rPr>
                <w:sz w:val="18"/>
                <w:szCs w:val="18"/>
              </w:rPr>
              <w:t>Rio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738 416,55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(½ </w:t>
            </w:r>
            <w:r>
              <w:rPr>
                <w:sz w:val="18"/>
                <w:szCs w:val="18"/>
              </w:rPr>
              <w:t>доля)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491 972,32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single" w:sz="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Кассихина</w:t>
            </w:r>
            <w:proofErr w:type="spellEnd"/>
            <w:r>
              <w:rPr>
                <w:sz w:val="18"/>
                <w:szCs w:val="18"/>
              </w:rPr>
              <w:t xml:space="preserve"> В.Ю.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ОГБУ «Карталинская районная ветеринарная станция по борьбе с</w:t>
            </w:r>
            <w:r>
              <w:rPr>
                <w:sz w:val="18"/>
                <w:szCs w:val="18"/>
              </w:rPr>
              <w:t xml:space="preserve"> болезнями животных»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164B" w:rsidRDefault="009E164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205000,0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1 016 314,52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УАЗ-31512-01, </w:t>
            </w:r>
          </w:p>
          <w:p w:rsidR="009E164B" w:rsidRDefault="00491279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VOLKSWAGEN</w:t>
            </w:r>
          </w:p>
          <w:p w:rsidR="009E164B" w:rsidRDefault="00491279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TIGUAN NF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938 324,37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Н.П.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</w:t>
            </w:r>
            <w:proofErr w:type="spellStart"/>
            <w:r>
              <w:rPr>
                <w:sz w:val="18"/>
                <w:szCs w:val="18"/>
              </w:rPr>
              <w:t>Агаповская</w:t>
            </w:r>
            <w:proofErr w:type="spellEnd"/>
            <w:r>
              <w:rPr>
                <w:sz w:val="18"/>
                <w:szCs w:val="18"/>
              </w:rPr>
              <w:t xml:space="preserve"> районная ветеринарная станция по борьбе с болезнями животных»,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ОГБУ «Кизильская ветстанция» 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9E164B" w:rsidRDefault="009E164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9E164B" w:rsidRDefault="009E164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1 705 929,89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квартира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1/7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195934,0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76701,0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</w:pPr>
            <w:r>
              <w:rPr>
                <w:sz w:val="18"/>
                <w:szCs w:val="18"/>
                <w:lang w:val="en-US"/>
              </w:rPr>
              <w:t>Lexus</w:t>
            </w:r>
            <w:r w:rsidRPr="00491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NX</w:t>
            </w:r>
            <w:r w:rsidRPr="00491279">
              <w:rPr>
                <w:sz w:val="18"/>
                <w:szCs w:val="18"/>
              </w:rPr>
              <w:t xml:space="preserve">  300</w:t>
            </w:r>
            <w:r>
              <w:rPr>
                <w:sz w:val="18"/>
                <w:szCs w:val="18"/>
              </w:rPr>
              <w:t xml:space="preserve"> прицеп 8213В5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681 986,64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квартира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963,0</w:t>
            </w:r>
          </w:p>
          <w:p w:rsidR="009E164B" w:rsidRDefault="009E164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9E164B" w:rsidRDefault="009E164B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 w:rsidR="009E164B" w:rsidRDefault="00491279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Макин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«Октябрьская 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жилой дом</w:t>
            </w:r>
          </w:p>
          <w:p w:rsidR="009E164B" w:rsidRDefault="009E16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квартира</w:t>
            </w:r>
          </w:p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 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2962500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Infiniti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QX</w:t>
            </w:r>
            <w:r>
              <w:rPr>
                <w:sz w:val="18"/>
                <w:szCs w:val="18"/>
              </w:rPr>
              <w:t xml:space="preserve"> 60, автомобиль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978 871,87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9E164B" w:rsidRDefault="00491279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9E164B" w:rsidRDefault="00491279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жилой дом</w:t>
            </w:r>
          </w:p>
          <w:p w:rsidR="009E164B" w:rsidRDefault="009E164B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 нежилое здание</w:t>
            </w:r>
          </w:p>
          <w:p w:rsidR="009E164B" w:rsidRDefault="00491279">
            <w:pPr>
              <w:pStyle w:val="aa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 нежилое здание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300,7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274 805,03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Малявкин Е.Н.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«Сосновская межрайонная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1 110 406,60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9E164B" w:rsidRDefault="009E16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34" w:hanging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470 622,61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Макин</w:t>
            </w:r>
            <w:proofErr w:type="spellEnd"/>
            <w:r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ОГБУ «</w:t>
            </w:r>
            <w:proofErr w:type="spellStart"/>
            <w:r>
              <w:rPr>
                <w:sz w:val="18"/>
                <w:szCs w:val="18"/>
              </w:rPr>
              <w:t>Озерская</w:t>
            </w:r>
            <w:proofErr w:type="spellEnd"/>
            <w:r>
              <w:rPr>
                <w:sz w:val="18"/>
                <w:szCs w:val="18"/>
              </w:rPr>
              <w:t xml:space="preserve"> районная ветеринарная станция по борьбе с болезнями животных».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ительству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1 025 173,09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813 554,0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E164B" w:rsidRDefault="00491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 w:rsidR="009E164B" w:rsidRDefault="00491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61,2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 w:rsidR="009E164B" w:rsidRDefault="004912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Нурпиисов</w:t>
            </w:r>
            <w:proofErr w:type="spellEnd"/>
            <w:r>
              <w:rPr>
                <w:sz w:val="18"/>
                <w:szCs w:val="18"/>
              </w:rPr>
              <w:t xml:space="preserve"> Ж.С.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</w:t>
            </w:r>
            <w:proofErr w:type="spellStart"/>
            <w:r>
              <w:rPr>
                <w:sz w:val="18"/>
                <w:szCs w:val="18"/>
              </w:rPr>
              <w:t>Брединская</w:t>
            </w:r>
            <w:proofErr w:type="spellEnd"/>
            <w:r>
              <w:rPr>
                <w:sz w:val="18"/>
                <w:szCs w:val="18"/>
              </w:rPr>
              <w:t xml:space="preserve"> районная ветеринарная станция по борьбе с болезнями </w:t>
            </w:r>
            <w:r>
              <w:rPr>
                <w:sz w:val="18"/>
                <w:szCs w:val="18"/>
              </w:rPr>
              <w:lastRenderedPageBreak/>
              <w:t>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177,6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нет</w:t>
            </w:r>
            <w:proofErr w:type="spellEnd"/>
          </w:p>
          <w:p w:rsidR="009E164B" w:rsidRDefault="009E16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1 272 061,05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индивидуальнаяиндивидуальная</w:t>
            </w:r>
            <w:proofErr w:type="spellEnd"/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177,6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kern w:val="2"/>
                <w:sz w:val="18"/>
                <w:szCs w:val="18"/>
              </w:rPr>
              <w:t>Mitsubishi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Lancer</w:t>
            </w:r>
            <w:proofErr w:type="spellEnd"/>
          </w:p>
          <w:p w:rsidR="009E164B" w:rsidRDefault="009E164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808 855,97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Папилина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ОГБУ</w:t>
            </w:r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Нагайбаская</w:t>
            </w:r>
            <w:proofErr w:type="spellEnd"/>
            <w:r>
              <w:rPr>
                <w:sz w:val="18"/>
                <w:szCs w:val="18"/>
              </w:rPr>
              <w:t xml:space="preserve"> 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доли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991 </w:t>
            </w:r>
            <w:r>
              <w:rPr>
                <w:sz w:val="18"/>
                <w:szCs w:val="18"/>
              </w:rPr>
              <w:t>788,72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Печёнкин А.А.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«Красноармейская 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1 750 </w:t>
            </w:r>
            <w:r>
              <w:rPr>
                <w:sz w:val="18"/>
                <w:szCs w:val="18"/>
              </w:rPr>
              <w:t>553,66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color w:val="333333"/>
                <w:sz w:val="18"/>
                <w:szCs w:val="18"/>
              </w:rPr>
              <w:t>Volvo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XC70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51 807,21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single" w:sz="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Поздеев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</w:t>
            </w:r>
            <w:proofErr w:type="spellStart"/>
            <w:r>
              <w:rPr>
                <w:sz w:val="18"/>
                <w:szCs w:val="18"/>
              </w:rPr>
              <w:t>Варненская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1) земельный участок</w:t>
            </w:r>
          </w:p>
          <w:p w:rsidR="009E164B" w:rsidRDefault="009E164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2)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1013,0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автоприцеп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КМЗ 828420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1 062 198,20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 Нива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245 000,00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Пустозёров</w:t>
            </w:r>
            <w:proofErr w:type="spellEnd"/>
            <w:r>
              <w:rPr>
                <w:sz w:val="18"/>
                <w:szCs w:val="18"/>
              </w:rPr>
              <w:t xml:space="preserve"> П.А.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</w:t>
            </w:r>
            <w:proofErr w:type="spellStart"/>
            <w:r>
              <w:rPr>
                <w:sz w:val="18"/>
                <w:szCs w:val="18"/>
              </w:rPr>
              <w:t>Чебаркульская</w:t>
            </w:r>
            <w:proofErr w:type="spellEnd"/>
            <w:r>
              <w:rPr>
                <w:sz w:val="18"/>
                <w:szCs w:val="18"/>
              </w:rPr>
              <w:t xml:space="preserve"> районная  ветеринарная станция по борьбе с болезнями животных»,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330210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Hyundai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Solaris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1 813 153,88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 2345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243 127,81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Сытько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ОГБУ «Троицкая районная  ветеринарная станция по борьбе с болезнями животных», начальник ОГБУ «Чесменская районная ветеринарная станция по борьбе с болезнями </w:t>
            </w:r>
            <w:r>
              <w:rPr>
                <w:sz w:val="18"/>
                <w:szCs w:val="18"/>
              </w:rPr>
              <w:lastRenderedPageBreak/>
              <w:t>животных» (по совместительству)</w:t>
            </w: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Mitsubishi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 </w:t>
            </w:r>
            <w:proofErr w:type="spellStart"/>
            <w:r>
              <w:rPr>
                <w:kern w:val="2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1 492 076,74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127 650,58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Тузов С.Н.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«Златоустовская городская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гараж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787 821,75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E164B" w:rsidRDefault="009E164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9E164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9E164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845 344,44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3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В.М.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«Верхнеуральская 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9E164B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21099,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Нива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212300-55, ГАЗ 5205</w:t>
            </w:r>
          </w:p>
          <w:p w:rsidR="009E164B" w:rsidRPr="00491279" w:rsidRDefault="009E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630 953,91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178 784,27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tabs>
                <w:tab w:val="left" w:pos="747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89,1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tabs>
                <w:tab w:val="left" w:pos="747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Цинковский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ОГБУ «Магнитогорская городская ветеринарная </w:t>
            </w:r>
            <w:r>
              <w:rPr>
                <w:sz w:val="18"/>
                <w:szCs w:val="18"/>
              </w:rPr>
              <w:t>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491279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  <w:p w:rsidR="009E164B" w:rsidRDefault="009E164B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pStyle w:val="aa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нежилое помещение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179,1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ind w:left="-44"/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ind w:lef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Style w:val="a5"/>
                <w:b w:val="0"/>
                <w:iCs/>
                <w:sz w:val="18"/>
                <w:szCs w:val="18"/>
              </w:rPr>
              <w:t>Hyundai</w:t>
            </w:r>
            <w:proofErr w:type="spellEnd"/>
            <w:r>
              <w:rPr>
                <w:rStyle w:val="a5"/>
                <w:b w:val="0"/>
                <w:iCs/>
                <w:sz w:val="18"/>
                <w:szCs w:val="18"/>
              </w:rPr>
              <w:t xml:space="preserve"> ix35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1 008 978,34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ind w:left="175" w:hanging="2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ind w:left="176" w:hanging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179,1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156 074,57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 w:rsidP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Шубин А.А.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</w:t>
            </w:r>
            <w:proofErr w:type="spellStart"/>
            <w:r>
              <w:rPr>
                <w:sz w:val="18"/>
                <w:szCs w:val="18"/>
              </w:rPr>
              <w:t>Каслинская</w:t>
            </w:r>
            <w:proofErr w:type="spellEnd"/>
            <w:r>
              <w:rPr>
                <w:sz w:val="18"/>
                <w:szCs w:val="18"/>
              </w:rPr>
              <w:t xml:space="preserve"> районная ветеринарная станция по борьбе с болезнями животных»</w:t>
            </w:r>
          </w:p>
        </w:tc>
        <w:tc>
          <w:tcPr>
            <w:tcW w:w="128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9E164B" w:rsidRDefault="009E164B">
            <w:pPr>
              <w:pStyle w:val="aa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1561,00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9E164B">
            <w:pPr>
              <w:jc w:val="center"/>
              <w:rPr>
                <w:sz w:val="18"/>
                <w:szCs w:val="18"/>
              </w:rPr>
            </w:pP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автомобиль</w:t>
            </w:r>
          </w:p>
          <w:p w:rsidR="009E164B" w:rsidRDefault="00491279">
            <w:pPr>
              <w:jc w:val="center"/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TRIBUTE</w:t>
            </w:r>
            <w:r>
              <w:rPr>
                <w:sz w:val="18"/>
                <w:szCs w:val="18"/>
              </w:rPr>
              <w:t xml:space="preserve">, автомобиль УАЗ-3303, автомобиль 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651 211,96</w:t>
            </w:r>
          </w:p>
        </w:tc>
        <w:tc>
          <w:tcPr>
            <w:tcW w:w="184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164B">
        <w:tc>
          <w:tcPr>
            <w:tcW w:w="1584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9E16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9E164B" w:rsidRDefault="00491279">
            <w:pPr>
              <w:pStyle w:val="aa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1561,0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161 818,20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9E164B" w:rsidRDefault="0049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9E164B" w:rsidRDefault="00491279">
      <w:pPr>
        <w:tabs>
          <w:tab w:val="left" w:pos="13305"/>
        </w:tabs>
        <w:autoSpaceDE w:val="0"/>
        <w:spacing w:before="120"/>
        <w:jc w:val="both"/>
        <w:rPr>
          <w:color w:val="FF0000"/>
        </w:rPr>
      </w:pPr>
      <w:r>
        <w:rPr>
          <w:color w:val="FF0000"/>
        </w:rPr>
        <w:tab/>
      </w:r>
    </w:p>
    <w:sectPr w:rsidR="009E164B">
      <w:pgSz w:w="15840" w:h="12240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3990"/>
    <w:multiLevelType w:val="multilevel"/>
    <w:tmpl w:val="0BF4EC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64B"/>
    <w:rsid w:val="00491279"/>
    <w:rsid w:val="009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serp-urlitem">
    <w:name w:val="serp-url__item"/>
    <w:basedOn w:val="a2"/>
    <w:qFormat/>
  </w:style>
  <w:style w:type="character" w:customStyle="1" w:styleId="a5">
    <w:name w:val="Выделение жирным"/>
    <w:basedOn w:val="a2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Tahoma" w:hAnsi="Liberation Sans;Arial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A22E-6D1D-4CE2-964E-7BD81462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1837</Words>
  <Characters>10472</Characters>
  <Application>Microsoft Office Word</Application>
  <DocSecurity>0</DocSecurity>
  <Lines>87</Lines>
  <Paragraphs>24</Paragraphs>
  <ScaleCrop>false</ScaleCrop>
  <Company/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/>
  <dc:description/>
  <cp:lastModifiedBy>Ртищева Анна Владимировна</cp:lastModifiedBy>
  <cp:revision>14</cp:revision>
  <cp:lastPrinted>2021-05-12T11:38:00Z</cp:lastPrinted>
  <dcterms:created xsi:type="dcterms:W3CDTF">2020-03-21T12:24:00Z</dcterms:created>
  <dcterms:modified xsi:type="dcterms:W3CDTF">2021-05-26T08:53:00Z</dcterms:modified>
  <dc:language>ru-RU</dc:language>
</cp:coreProperties>
</file>