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8"/>
        <w:tblW w:w="15547" w:type="dxa"/>
        <w:jc w:val="left"/>
        <w:tblInd w:w="56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419"/>
        <w:gridCol w:w="1188"/>
        <w:gridCol w:w="1"/>
        <w:gridCol w:w="1476"/>
        <w:gridCol w:w="1"/>
        <w:gridCol w:w="1695"/>
        <w:gridCol w:w="1"/>
        <w:gridCol w:w="910"/>
        <w:gridCol w:w="1"/>
        <w:gridCol w:w="1072"/>
        <w:gridCol w:w="1"/>
        <w:gridCol w:w="1129"/>
        <w:gridCol w:w="1"/>
        <w:gridCol w:w="852"/>
        <w:gridCol w:w="2"/>
        <w:gridCol w:w="911"/>
        <w:gridCol w:w="2"/>
        <w:gridCol w:w="1578"/>
        <w:gridCol w:w="1"/>
        <w:gridCol w:w="1361"/>
        <w:gridCol w:w="1"/>
        <w:gridCol w:w="1943"/>
      </w:tblGrid>
      <w:tr>
        <w:trPr>
          <w:trHeight w:val="889" w:hRule="atLeast"/>
        </w:trPr>
        <w:tc>
          <w:tcPr>
            <w:tcW w:w="15546" w:type="dxa"/>
            <w:gridSpan w:val="2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СВЕДЕНИЯ</w:t>
              <w:br/>
              <w:t>о доходах, расходах, об имуществе и обязательствах имущественного характера за отчетный период с 1 января 2020 г. по 31 декабря 2020 г.</w:t>
              <w:br/>
              <w:t>государственных гражданских служащих Министерства дорожного хозяйства и транспорта Челябинской области</w:t>
            </w:r>
          </w:p>
        </w:tc>
      </w:tr>
      <w:tr>
        <w:trPr>
          <w:trHeight w:val="373" w:hRule="atLeast"/>
        </w:trPr>
        <w:tc>
          <w:tcPr>
            <w:tcW w:w="14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Фамилия и инициалы</w:t>
              <w:br/>
              <w:t>лица, чьи сведения размещаются</w:t>
            </w:r>
          </w:p>
        </w:tc>
        <w:tc>
          <w:tcPr>
            <w:tcW w:w="1189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5157" w:type="dxa"/>
            <w:gridSpan w:val="8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97" w:type="dxa"/>
            <w:gridSpan w:val="6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Объекты недвижимости, </w:t>
              <w:br/>
              <w:t>находящиеся в пользовании</w:t>
            </w:r>
          </w:p>
        </w:tc>
        <w:tc>
          <w:tcPr>
            <w:tcW w:w="15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Транспортные </w:t>
              <w:br/>
              <w:t>средства</w:t>
              <w:br/>
              <w:t>(вид, марка)</w:t>
            </w:r>
          </w:p>
        </w:tc>
        <w:tc>
          <w:tcPr>
            <w:tcW w:w="1362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Декларированный годовой доход за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отчётный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период (руб.)</w:t>
            </w:r>
          </w:p>
        </w:tc>
        <w:tc>
          <w:tcPr>
            <w:tcW w:w="1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338" w:hRule="atLeast"/>
        </w:trPr>
        <w:tc>
          <w:tcPr>
            <w:tcW w:w="14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189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4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вид </w:t>
              <w:br/>
              <w:t>собственности</w:t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78" w:hanging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площадь</w:t>
              <w:br/>
              <w:t>(кв.м.)</w:t>
            </w:r>
          </w:p>
        </w:tc>
        <w:tc>
          <w:tcPr>
            <w:tcW w:w="107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-113" w:right="-57" w:hanging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страна </w:t>
              <w:br/>
              <w:t>расположения</w:t>
            </w:r>
          </w:p>
        </w:tc>
        <w:tc>
          <w:tcPr>
            <w:tcW w:w="11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вид </w:t>
              <w:br/>
              <w:t>объекта</w:t>
            </w:r>
          </w:p>
        </w:tc>
        <w:tc>
          <w:tcPr>
            <w:tcW w:w="85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>площадь</w:t>
              <w:br/>
              <w:t>(кв.м.)</w:t>
            </w:r>
          </w:p>
        </w:tc>
        <w:tc>
          <w:tcPr>
            <w:tcW w:w="913" w:type="dxa"/>
            <w:gridSpan w:val="2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-57" w:right="-113" w:hanging="0"/>
              <w:jc w:val="center"/>
              <w:rPr>
                <w:rFonts w:ascii="Times New Roman" w:hAnsi="Times New Roman"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  <w:t xml:space="preserve">страна </w:t>
              <w:br/>
              <w:t>расположения</w:t>
            </w:r>
          </w:p>
        </w:tc>
        <w:tc>
          <w:tcPr>
            <w:tcW w:w="15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3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</w:r>
          </w:p>
        </w:tc>
        <w:tc>
          <w:tcPr>
            <w:tcW w:w="1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14"/>
                <w:szCs w:val="14"/>
                <w:lang w:eastAsia="ru-RU"/>
              </w:rPr>
            </w:pPr>
            <w:r>
              <w:rPr>
                <w:rFonts w:eastAsia="Times New Roman" w:ascii="Times New Roman" w:hAnsi="Times New Roman"/>
                <w:sz w:val="14"/>
                <w:szCs w:val="14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Бондарева Юлия Евгеньевна 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главный специалист 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квартира 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51,5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 Фольксваген поло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488 043,06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- 1/5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96,7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54,8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 Нисан примера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237 371,37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Буданов Андрей Владимирович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начальник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службы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46,7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50,2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Dodge caliber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793 791,44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квартира 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46,7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54,7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809 542,06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88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- 1/3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37,1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46,7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529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Бедель Ксения Анатольевна 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ведущий специалист 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жилой дом 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59,8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606 244,22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65,8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Киа серато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457 385,38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64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59,8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34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59,8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Барашков Михаил Николаевич 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главный специалист 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- 1/3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индивидуальная 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590,0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607,0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55,6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49,6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681 022,02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квартира 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- 1/3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1878,0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88,2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55,6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159 368,11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Бибина Светлана Владимировна 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начальник </w:t>
              <w:br/>
              <w:t>управления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- 1/3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- 1/3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64,5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64,5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52,8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России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  <w:br/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Nissan Qashqai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1 510 785,97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садовый дом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- 1/3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558,0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400,0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35,0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516 618,27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88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64,5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Вурьева Ксения Валерьевна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главный </w:t>
              <w:br/>
              <w:t>специалист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 под гаражом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гараж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33,0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73,6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26,2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572 890,68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-1/2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23,9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73,6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65,7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 КИА  DE(JB/РИО)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144 950,00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98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73,6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Гаряев Николай Владимирович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начальник управления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1081,0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52,0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17,9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</w:t>
              <w:br/>
              <w:t xml:space="preserve">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Toyota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Corolla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автомобильный прицеп</w:t>
              <w:br/>
              <w:t xml:space="preserve"> МР 500.01/01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1 767 054,04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- 1/2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52,0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41,6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542 068,56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Гаряева Владислава Николаевна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главный специалист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39,2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621 092,38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Гусева Наталья Владимировна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главный </w:t>
              <w:br/>
              <w:t>специалист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- 1/4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64,3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997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  <w:br/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Kia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PS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(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Soul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640 753,01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земельный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участок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- 1/4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997,0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64,3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нет 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507 354,34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501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- 1/4доли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64,3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997,0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Горбунова Лидия Владимировна 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начальник службы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квартира 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-1/3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-2/3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31,9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31,9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Россия 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Шевроле круз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600 114,15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rPr>
          <w:trHeight w:val="779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супруг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жилой дом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индивидуальная 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986,0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53,6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31,9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Россия 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автомобиль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ГАЗ 2818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503 615,11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Демина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Марина Павловна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начальник отдела 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34,9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18,1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815 599,32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квартира 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долевая-1/4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78,4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34,9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447 880,02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Ильченко Сергей Николаевич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консультант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53,9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842 667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,65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39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- 1/2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53,9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87 599,05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Казанцев Андрей Валерьевич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eastAsia="Times New Roman"/>
                <w:highlight w:val="whit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начальник отдела 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квартира 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– 1/3 доли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60,1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67,6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 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дача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530,0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84,0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БМВ 116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i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1 081 343,88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дача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индивидуальная 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530,0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60,1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455 102,25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58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60,1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38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60,1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Курьянова Анна Валерьевна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–9/20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113,6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Citroen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DS4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val="en-US" w:eastAsia="ru-RU"/>
              </w:rPr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827 883,03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</w:p>
        </w:tc>
      </w:tr>
      <w:tr>
        <w:trPr>
          <w:trHeight w:val="779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–9/20 доли</w:t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– 1/2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113,6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58,4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BMW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520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i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341 282,51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82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–1/20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113,6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04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–1/20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113,6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Карабанов Александр Павлович 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главный специалист 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жилой дом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индивидуальная 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1616,0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42,2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Лада Гранта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608 830,08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920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квартира 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гараж   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индивидуальная 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42,9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17,1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жилой дом 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земельный участок 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42,2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1616,0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713 655,16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779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Куликов Станислав Александрович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заместитель начальника управления – начальник отдела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49,9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  <w:br/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Ford Focus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3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912 411,42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  <w:br/>
              <w:br/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617,0</w:t>
              <w:br/>
              <w:br/>
              <w:br/>
              <w:t>49,9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18,0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  <w:br/>
              <w:br/>
              <w:br/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611 640,49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92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49,9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92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49,9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79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Ленивцева Татьяна Николаевна  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консультант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33,3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61,6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 xml:space="preserve">Ravon Gentra 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739 477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,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30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564" w:hRule="atLeast"/>
        </w:trPr>
        <w:tc>
          <w:tcPr>
            <w:tcW w:w="26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квартира </w:t>
            </w:r>
          </w:p>
        </w:tc>
        <w:tc>
          <w:tcPr>
            <w:tcW w:w="1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долевая -1/2 доли </w:t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61,6</w:t>
            </w:r>
          </w:p>
        </w:tc>
        <w:tc>
          <w:tcPr>
            <w:tcW w:w="10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8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Крайслер Циррус, 1998</w:t>
            </w:r>
          </w:p>
        </w:tc>
        <w:tc>
          <w:tcPr>
            <w:tcW w:w="13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748 050,62</w:t>
            </w:r>
          </w:p>
        </w:tc>
        <w:tc>
          <w:tcPr>
            <w:tcW w:w="19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1350" w:hRule="atLeast"/>
        </w:trPr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Львов Андрей Александрович </w:t>
            </w:r>
          </w:p>
        </w:tc>
        <w:tc>
          <w:tcPr>
            <w:tcW w:w="11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начальник отдела</w:t>
            </w:r>
          </w:p>
        </w:tc>
        <w:tc>
          <w:tcPr>
            <w:tcW w:w="14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жилой дом</w:t>
            </w:r>
          </w:p>
        </w:tc>
        <w:tc>
          <w:tcPr>
            <w:tcW w:w="85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91,1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1250,0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106,2</w:t>
            </w:r>
          </w:p>
        </w:tc>
        <w:tc>
          <w:tcPr>
            <w:tcW w:w="9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1 330 416,01</w:t>
            </w:r>
          </w:p>
        </w:tc>
        <w:tc>
          <w:tcPr>
            <w:tcW w:w="1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843" w:hRule="atLeast"/>
        </w:trPr>
        <w:tc>
          <w:tcPr>
            <w:tcW w:w="26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жилой дом </w:t>
            </w:r>
          </w:p>
        </w:tc>
        <w:tc>
          <w:tcPr>
            <w:tcW w:w="1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1250,0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91,1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106,2</w:t>
            </w:r>
          </w:p>
        </w:tc>
        <w:tc>
          <w:tcPr>
            <w:tcW w:w="10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8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Volksvagen Tiguan</w:t>
            </w:r>
          </w:p>
        </w:tc>
        <w:tc>
          <w:tcPr>
            <w:tcW w:w="13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137 169,77</w:t>
            </w:r>
          </w:p>
        </w:tc>
        <w:tc>
          <w:tcPr>
            <w:tcW w:w="19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928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Логинова Анна Валерьевна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главный специалист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40,2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58,3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 PEUGEOT 308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617 340,08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928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Лихачева Анна Васильевна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заместитель начальника отдела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- 1/4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42,3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65,2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838 256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,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73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928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- 1/4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- 1/2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42,3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65,2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21,0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Ниссан –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X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-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TRAIL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1 332 273,21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86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- 1/4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42,3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65,2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928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Миронов Сергей Геннадьевич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заместитель начальника управления – начальник отдела  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нежилое здание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нежилое здание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97,3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373,8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995,0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8838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ВАЗ 2112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прицеп легковой  КМ 38136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eastAsia="Times New Roman"/>
                <w:highlight w:val="white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984 451,52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681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комната в 2-х комнатной квартире 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17,3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97,3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749 380,26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928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Мельникова Наталья Михайловна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главный специалист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  <w:br/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  <w:br/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40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,2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30,6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  <w:br/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</w:t>
              <w:br/>
              <w:t xml:space="preserve">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Skoda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Fabia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2 409 632,37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квартира приобретена за счет средств   полученных от продажи ранее принадлежащей квартиры; накопления</w:t>
            </w:r>
          </w:p>
        </w:tc>
      </w:tr>
      <w:tr>
        <w:trPr>
          <w:trHeight w:val="749" w:hRule="atLeast"/>
        </w:trPr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Минигалиев Денис Равхатович </w:t>
            </w:r>
          </w:p>
        </w:tc>
        <w:tc>
          <w:tcPr>
            <w:tcW w:w="11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консультант </w:t>
            </w:r>
          </w:p>
        </w:tc>
        <w:tc>
          <w:tcPr>
            <w:tcW w:w="14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объект незавершенного строительства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нежилое здание </w:t>
            </w:r>
          </w:p>
        </w:tc>
        <w:tc>
          <w:tcPr>
            <w:tcW w:w="1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-1/2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общ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ая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совместная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660,0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65,1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124,8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21,0</w:t>
            </w:r>
          </w:p>
        </w:tc>
        <w:tc>
          <w:tcPr>
            <w:tcW w:w="10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</w:tc>
        <w:tc>
          <w:tcPr>
            <w:tcW w:w="11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bookmarkStart w:id="0" w:name="__DdeLink__4487_322476296"/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  <w:bookmarkEnd w:id="0"/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Chevrolet klan</w:t>
            </w:r>
          </w:p>
        </w:tc>
        <w:tc>
          <w:tcPr>
            <w:tcW w:w="13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716 424,65</w:t>
            </w:r>
          </w:p>
        </w:tc>
        <w:tc>
          <w:tcPr>
            <w:tcW w:w="1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977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супруга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-1/2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общ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ая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совместная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31,6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65,1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Россия 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val="en-US"/>
              </w:rPr>
              <w:t>134 628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  <w:lang w:val="en-US"/>
              </w:rPr>
              <w:t>36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rPr>
          <w:trHeight w:val="551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несовершеннолетний ребенок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-1/4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общ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ая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совместная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65,1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Россия 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rPr>
          <w:trHeight w:val="543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несовершеннолетний ребенок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квартира 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-1/4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общ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ая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совместная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65,1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Россия 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ет 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</w:tr>
      <w:tr>
        <w:trPr>
          <w:trHeight w:val="749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Майсак Андрей Владимирович 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заместитель начальника  управления  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61,3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</w:t>
              <w:br/>
              <w:t>автомобиль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Ауди А3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994 583,26 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34" w:hRule="atLeast"/>
        </w:trPr>
        <w:tc>
          <w:tcPr>
            <w:tcW w:w="26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долевая-1/4 доли</w:t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79,8</w:t>
            </w:r>
          </w:p>
        </w:tc>
        <w:tc>
          <w:tcPr>
            <w:tcW w:w="10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8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34" w:hRule="atLeast"/>
        </w:trPr>
        <w:tc>
          <w:tcPr>
            <w:tcW w:w="26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долевая-1/4 доли</w:t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79,8</w:t>
            </w:r>
          </w:p>
        </w:tc>
        <w:tc>
          <w:tcPr>
            <w:tcW w:w="10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8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Москвичев Владислав Сергеевич</w:t>
            </w:r>
          </w:p>
        </w:tc>
        <w:tc>
          <w:tcPr>
            <w:tcW w:w="11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начальник </w:t>
              <w:br/>
              <w:t>отдела</w:t>
            </w:r>
          </w:p>
        </w:tc>
        <w:tc>
          <w:tcPr>
            <w:tcW w:w="14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</w:tc>
        <w:tc>
          <w:tcPr>
            <w:tcW w:w="1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- 1/3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- 1/3 доли</w:t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4500,0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1500,0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130,8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1290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0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102,0</w:t>
            </w:r>
          </w:p>
        </w:tc>
        <w:tc>
          <w:tcPr>
            <w:tcW w:w="9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Toyota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Land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Cruiser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cs="Helvetica" w:ascii="Times New Roman" w:hAnsi="Times New Roman"/>
                <w:color w:val="000000"/>
                <w:sz w:val="18"/>
                <w:szCs w:val="18"/>
                <w:highlight w:val="white"/>
              </w:rPr>
              <w:t>150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надувная лодка 2-х местная, Ривьера 2600ПВХ</w:t>
            </w:r>
          </w:p>
        </w:tc>
        <w:tc>
          <w:tcPr>
            <w:tcW w:w="13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923 128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,01</w:t>
            </w:r>
          </w:p>
        </w:tc>
        <w:tc>
          <w:tcPr>
            <w:tcW w:w="1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b/>
                <w:b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нежилое здание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нежилое здание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нежилое здание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нежилое здание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нежилое здание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нежилое помещение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долевая - 1/3 доли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долевая-1/2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долевая-1/3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4500,0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70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10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0,0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1079,0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130,8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1290,0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43,7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88,5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118,1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70,9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7,9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67,6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  <w:br/>
              <w:t xml:space="preserve">АУДИ Q 3 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446 298,00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92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130,8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Неклюдова Елена Анатольевна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ведущий специалист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66,2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495 625,24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Новикова Альфия Равхатовна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заместитель начальника </w:t>
              <w:br/>
              <w:t>управления - начальник отдела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общая совместная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80,7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  <w:br/>
              <w:t>Опель Корса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1 025 297,79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689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общая совместная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80,7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  <w:br/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Volkswagen Polo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479 531,06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Оленников Александр Владимирович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начальник отдела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общая совместная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-1/2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64,5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23,7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18,5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36,7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LADA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Vesta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Cross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336 831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,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98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квартира 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общая совместная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-1/2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индивидуальная 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64,5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23,7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36,7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18,5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389 766,13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Пеньковская Татьяна Васильевна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ведущий специалист 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62,9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Шкода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YETI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1 018 141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,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87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</w:tr>
      <w:tr>
        <w:trPr>
          <w:trHeight w:val="450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супруг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62,9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801 365,02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53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62,9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Рогожников Павел Георгиевич 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заместитель начальника </w:t>
              <w:br/>
              <w:t>отдела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общая совместная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долевая - 1/2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1405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66,4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56,5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38,9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31,7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ВАЗ 219110, Гранта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прицеп к легковым ТС 821303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1 051 957,95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гараж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- 1/2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38,9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 xml:space="preserve"> 31,7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56,5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46 853,50 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55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56,5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81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56,5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Слепкова Наталья Николаевна 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начальник отдела 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индивидуальная 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32,2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37,4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егковой автомобиль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КИА Сид, 2010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егковой автомобиль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Рено Логан, 2011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2 130 441,90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682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жилой дом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32,2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56,3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Слесаренко Сергей Викторович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заместитель начальника отдела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-1/2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44,8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ВАЗ 21099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622 207,39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Сечин Игорь Леонидович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заместитель  начальника управления – начальник отдела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59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Renault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Duster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2 260 662,17 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35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супруга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квартира 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3 194 693,48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Тиц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Елена Францевна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главный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специалист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земли поселений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под жилым домом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долевая - 1/2 доли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- 1/2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1000,0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46,7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56,9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31,8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679 658,61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Тетенёва Мария Владимировна 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начальник отдела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75,4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973 050,38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  <w:br/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гараж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  <w:br/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40,4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 xml:space="preserve"> 18,1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75,4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  <w:br/>
              <w:t xml:space="preserve">SUBARU LEGACY OUTBACK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945 633,42 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32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75,4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92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75,4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735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Трофимов Владимир Сергеевич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начальник управления 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квартира 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индивидуальная 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44,6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Шкода рапид 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1 364 331,62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Фаткулин Эмиль Минирович</w:t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главный </w:t>
              <w:br/>
              <w:t>специалист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– пропорционально размеру общей площади квартиры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4820,0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63,8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40,8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728 753,47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Худякова Наталья Андреевна</w:t>
            </w:r>
          </w:p>
        </w:tc>
        <w:tc>
          <w:tcPr>
            <w:tcW w:w="11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начальник </w:t>
              <w:br/>
              <w:t>отдела</w:t>
            </w:r>
          </w:p>
        </w:tc>
        <w:tc>
          <w:tcPr>
            <w:tcW w:w="14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56,2</w:t>
            </w:r>
          </w:p>
        </w:tc>
        <w:tc>
          <w:tcPr>
            <w:tcW w:w="10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42,3</w:t>
            </w:r>
          </w:p>
        </w:tc>
        <w:tc>
          <w:tcPr>
            <w:tcW w:w="9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Фольксваген поло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3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923 821,59</w:t>
            </w:r>
          </w:p>
        </w:tc>
        <w:tc>
          <w:tcPr>
            <w:tcW w:w="1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1168,0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6,2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Фольксваген поло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2 743 222,60 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42,3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56,2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78 000,00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387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56,2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Цуканова Елена Геннадьевна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  <w:highlight w:val="white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ведущий специалист 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- 1/2 доли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49,7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474 985,16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Шайкина Наталья Павловна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1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начальник службы</w:t>
            </w:r>
          </w:p>
        </w:tc>
        <w:tc>
          <w:tcPr>
            <w:tcW w:w="14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квартира </w:t>
            </w:r>
          </w:p>
        </w:tc>
        <w:tc>
          <w:tcPr>
            <w:tcW w:w="1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74,1</w:t>
            </w:r>
          </w:p>
        </w:tc>
        <w:tc>
          <w:tcPr>
            <w:tcW w:w="10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Россия </w:t>
            </w:r>
          </w:p>
        </w:tc>
        <w:tc>
          <w:tcPr>
            <w:tcW w:w="11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земельный участок </w:t>
            </w:r>
          </w:p>
        </w:tc>
        <w:tc>
          <w:tcPr>
            <w:tcW w:w="85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613,0</w:t>
            </w:r>
          </w:p>
        </w:tc>
        <w:tc>
          <w:tcPr>
            <w:tcW w:w="9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</w:p>
        </w:tc>
        <w:tc>
          <w:tcPr>
            <w:tcW w:w="15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3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700 045,66</w:t>
            </w:r>
          </w:p>
        </w:tc>
        <w:tc>
          <w:tcPr>
            <w:tcW w:w="1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супруг 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земельный участок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доли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долевая -1/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613,0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44001,0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114306,0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235720,0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43353,0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99072,0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242272,0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Россия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Россия 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Россия 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Россия  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74,1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Россия 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Рено флюенс 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50 000,00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80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74,1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Россия 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80" w:hRule="atLeast"/>
        </w:trPr>
        <w:tc>
          <w:tcPr>
            <w:tcW w:w="141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Шундеева Екатерина Николаевна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18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начальник </w:t>
              <w:br/>
              <w:t>отдела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квартира 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- 1/3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индивидуальная 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64,1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96,5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85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579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1 575 597,87</w:t>
            </w:r>
          </w:p>
        </w:tc>
        <w:tc>
          <w:tcPr>
            <w:tcW w:w="194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дом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  <w:br/>
              <w:br/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индивидуальный</w:t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613,0</w:t>
              <w:br/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95,1</w:t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квартира 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96,5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легковой автомобиль</w:t>
              <w:br/>
              <w:t>Opel Mokka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874 836,42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несовершеннолетний ребенок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96,5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60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</w:t>
            </w:r>
            <w:bookmarkStart w:id="1" w:name="__DdeLink__70684_1769954048"/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есовершеннолетний ребенок</w:t>
            </w:r>
            <w:bookmarkEnd w:id="1"/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69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911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07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13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85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96,5</w:t>
            </w:r>
          </w:p>
        </w:tc>
        <w:tc>
          <w:tcPr>
            <w:tcW w:w="913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944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</w:tr>
      <w:tr>
        <w:trPr>
          <w:trHeight w:val="960" w:hRule="atLeast"/>
        </w:trPr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Ярославова Наталья Михайловна </w:t>
            </w:r>
          </w:p>
        </w:tc>
        <w:tc>
          <w:tcPr>
            <w:tcW w:w="118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начальник управления </w:t>
            </w:r>
          </w:p>
        </w:tc>
        <w:tc>
          <w:tcPr>
            <w:tcW w:w="14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1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долевая - 1/3 доли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48,5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124,0</w:t>
            </w:r>
          </w:p>
        </w:tc>
        <w:tc>
          <w:tcPr>
            <w:tcW w:w="10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1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земельный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участок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1300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22,4</w:t>
            </w:r>
          </w:p>
        </w:tc>
        <w:tc>
          <w:tcPr>
            <w:tcW w:w="9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Россия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579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нет</w:t>
            </w:r>
          </w:p>
        </w:tc>
        <w:tc>
          <w:tcPr>
            <w:tcW w:w="13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1 548 184,07</w:t>
            </w:r>
          </w:p>
        </w:tc>
        <w:tc>
          <w:tcPr>
            <w:tcW w:w="1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  <w:tr>
        <w:trPr>
          <w:trHeight w:val="985" w:hRule="atLeast"/>
        </w:trPr>
        <w:tc>
          <w:tcPr>
            <w:tcW w:w="260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супруг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  <w:tc>
          <w:tcPr>
            <w:tcW w:w="1477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земельный участок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квартира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квартира</w:t>
            </w:r>
          </w:p>
        </w:tc>
        <w:tc>
          <w:tcPr>
            <w:tcW w:w="169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 xml:space="preserve"> индивидуальная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долевая - 1/3 доли</w:t>
            </w:r>
          </w:p>
        </w:tc>
        <w:tc>
          <w:tcPr>
            <w:tcW w:w="911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1300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,0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22,4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48,5</w:t>
            </w:r>
          </w:p>
        </w:tc>
        <w:tc>
          <w:tcPr>
            <w:tcW w:w="107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Россия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br/>
              <w:t>Россия</w:t>
            </w:r>
          </w:p>
        </w:tc>
        <w:tc>
          <w:tcPr>
            <w:tcW w:w="113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12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91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Россия</w:t>
            </w:r>
          </w:p>
        </w:tc>
        <w:tc>
          <w:tcPr>
            <w:tcW w:w="158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Hundai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val="en-US" w:eastAsia="ru-RU"/>
              </w:rPr>
              <w:t>Sonata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легковой автомобиль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KIA RIO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yellow"/>
                <w:lang w:eastAsia="ru-RU"/>
              </w:rPr>
            </w:r>
          </w:p>
        </w:tc>
        <w:tc>
          <w:tcPr>
            <w:tcW w:w="136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  <w:t>454 956,98</w:t>
            </w:r>
          </w:p>
        </w:tc>
        <w:tc>
          <w:tcPr>
            <w:tcW w:w="194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eastAsia="Times New Roman"/>
                <w:color w:val="000000"/>
                <w:sz w:val="18"/>
                <w:szCs w:val="18"/>
                <w:highlight w:val="white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18"/>
                <w:szCs w:val="18"/>
                <w:highlight w:val="white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680" w:footer="0" w:bottom="6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97a6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rsid w:val="00485fc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rsid w:val="00485fc9"/>
    <w:pPr>
      <w:spacing w:before="0" w:after="140"/>
    </w:pPr>
    <w:rPr/>
  </w:style>
  <w:style w:type="paragraph" w:styleId="Style16">
    <w:name w:val="List"/>
    <w:basedOn w:val="Style15"/>
    <w:rsid w:val="00485fc9"/>
    <w:pPr/>
    <w:rPr>
      <w:rFonts w:cs="Arial"/>
    </w:rPr>
  </w:style>
  <w:style w:type="paragraph" w:styleId="Style17" w:customStyle="1">
    <w:name w:val="Caption"/>
    <w:basedOn w:val="Normal"/>
    <w:qFormat/>
    <w:rsid w:val="00485f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485fc9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53291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283c9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9796-06F1-4247-B220-7DF1D821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Application>LibreOffice/6.1.3.2$Windows_x86 LibreOffice_project/86daf60bf00efa86ad547e59e09d6bb77c699acb</Application>
  <Pages>10</Pages>
  <Words>1988</Words>
  <Characters>12662</Characters>
  <CharactersWithSpaces>13708</CharactersWithSpaces>
  <Paragraphs>1282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2021-02-20T06:05:00Z</dcterms:created>
  <dc:creator>m.kosolapova</dc:creator>
  <dc:description/>
  <dc:language>ru-RU</dc:language>
  <cp:lastModifiedBy/>
  <cp:lastPrinted>2021-05-14T11:20:33Z</cp:lastPrinted>
  <dcterms:modified xsi:type="dcterms:W3CDTF">2021-05-14T14:05:04Z</dcterms:modified>
  <cp:revision>186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