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гражданских служащих,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в Министерстве сельского хозяйства и продовольствия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Удмуртской Республики </w:t>
      </w: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2020 года по 31 декабря 2020 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159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1701"/>
        <w:gridCol w:w="1701"/>
        <w:gridCol w:w="850"/>
        <w:gridCol w:w="993"/>
        <w:gridCol w:w="1701"/>
        <w:gridCol w:w="1134"/>
        <w:gridCol w:w="992"/>
        <w:gridCol w:w="2126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354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Юдин Михаил Владимирович,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1 395 438,34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3-комнатная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(1/20 доли)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Шавшукова Наталья Евгеньевна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1 405 128,29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LADA (ВАЗ)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Vesta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средства, накопления за предыдущие годы, доход, полученный от продажи автомобиля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766 943,25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2-комнатная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Ворончихина Наталья Леонидовна,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инвестиции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889 211,15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1999,9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Земельный участок для ведения подсобного хозяйства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1999,9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Сабур Екатерина Александровна,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и бухгалтерского учета – главный бухгалтер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150 258,02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1-комнатная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1875,0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1 609 862,80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1308,0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Koleos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Павловская Татьяна Владимировна,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-начальник отдела бухгалтерского учета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842 119,28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(ВАЗ)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(1/100 доли)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662 043,66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(99/100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Вазигатова Ирина Олеговна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животноводства и племенного дела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527 987,40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221 923,13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Granta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219110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Мотоцикл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Yamaha FZ8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Летова Ольга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Отдела развития сельских территорий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686 983,04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Camry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882,24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Бурдина Альвира Минирахмановна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Отдела растениеводства и земельных отношений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670 425,15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Kia TD Cerato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Спицына Оксана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Отдела финансового контроля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571 335,18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Гадлгареева Руфия Равилевна,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инженерно-технической политики и охраны труда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601 361,18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Объект незавершенного строительства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2 261 000,00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             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oda KODIAQ,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Объект незавершенного строительства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bottom w:val="single" w:color="000000" w:themeColor="text1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bottom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bottom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Объект незавершенного строительства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195,1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26" w:type="dxa"/>
            <w:vMerge w:val="continue"/>
            <w:tcBorders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Гараева Эльвира Фанисовна,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Управления инвестиций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628 140,90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Лихачева Марина Сергеевна,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сопровождения проектов и развития агропромышленного комплекса Управления инвестиций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534 502,00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Renault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uster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Кредитные средства на приобретение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готового жилья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536 482,71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Granta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Дюпина Лилия Николаевна, начальник отдела,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кадрового потенциала АПК, мобилизационной работы и документационного обеспечения Управления инвестиций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280 969,46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Aveo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262 449,27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2-комнатная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Дзюина Светлана Сергеевна,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животноводства и племенного дела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415 248,23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9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34" w:type="dxa"/>
            <w:vMerge w:val="restart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4 026 252,43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Town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Ace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Гасымова Эльвира Захидовна,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развития сельских территорий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516 795,60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Дулесова Елена Алексеевна,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растениеводства и земельных отношений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667 429,70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Granta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219110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Ломаева Любовь Матвеевна,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контроля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490 045,29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использования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(1/231)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57000,0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34" w:type="dxa"/>
            <w:vMerge w:val="restart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Земельный участок приусадебный</w:t>
            </w:r>
            <w:r>
              <w:rPr>
                <w:rFonts w:hint="default" w:ascii="Times New Roman" w:hAnsi="Times New Roman" w:eastAsia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(1/4 доли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Квартира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(99/100 доли)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150 399,78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использования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(1/231)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KLJ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CRUZE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Земельный участок приусадебный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Комната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Митрофанова Алевтина Анатольевна,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информационно-аналитического обеспечения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522 478,71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студия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Марков Дмитрий Александрович,</w:t>
            </w:r>
            <w: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 инженерно-технической политики и охраны труда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932 250,08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Rio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164 356,68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Сентемов Сергей Николаевич,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 обеспечения Управления инвестиций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653 335,47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8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Телегина Наталья Владимировна,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сопровождения проектов  и развития агропромышленного комплекса Управления инвестиций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606 260,53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Земельный участок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садовый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GFLS30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9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108 608,26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Перевощикова Анастасия Анатольевна,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поддержки агропромышленного комплекса и отраслевого планирования Управления инвестиций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512 712,38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Шутова Елена Викторовна,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малых форм хозяйствования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653 317,19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Daewoo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Nexia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43 314 701,63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(1/100)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6312В9-420-010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6312В9-420-010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6312А9-320-010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6312А9-320-010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6312А9-320-010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ГАЗ2747-0000010-А5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ИСУЗУ 438992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чайка-сервис478 FO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6312В9-420-010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837810-014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837810-014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837810-014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837810-014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 32053</w:t>
            </w: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24.</w:t>
            </w:r>
          </w:p>
        </w:tc>
        <w:tc>
          <w:tcPr>
            <w:tcW w:w="226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Бобылева Светлана Олеговна,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начальник Сектора перерабатывающей промышленности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462 165,78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46,0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Кредитные средства на приобретение строящегося жилья,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накопления за предыдущие годы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highlight w:val="none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60,0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Кабанова Светлана Викторовна,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начисления субсидий в растениеводстве отдела начисления субсидий и финансирования агропромышленного комплекса Управления финансов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415 199,48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214 882,88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Sportage QL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Um (Sorento)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4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8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Татьяна Владимировна,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животноводства и племенного дела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243 105,32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(1/4)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316 257, 57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(1/4)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Владислав Романович,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животноводства и племенного дела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316 257, 57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(1/4)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243 105,32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(1/4)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>
      <w:pgSz w:w="16838" w:h="11906" w:orient="landscape"/>
      <w:pgMar w:top="851" w:right="567" w:bottom="567" w:left="567" w:header="0" w:footer="0" w:gutter="0"/>
      <w:cols w:space="708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E4"/>
    <w:rsid w:val="000116A2"/>
    <w:rsid w:val="0001213E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7C"/>
    <w:rsid w:val="00090E0E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41AD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07EC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0A75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979DA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7EFB"/>
    <w:rsid w:val="001F1054"/>
    <w:rsid w:val="001F125D"/>
    <w:rsid w:val="001F2330"/>
    <w:rsid w:val="001F2716"/>
    <w:rsid w:val="001F43A4"/>
    <w:rsid w:val="001F4851"/>
    <w:rsid w:val="001F4884"/>
    <w:rsid w:val="001F57E8"/>
    <w:rsid w:val="00200C76"/>
    <w:rsid w:val="00200F81"/>
    <w:rsid w:val="00204C53"/>
    <w:rsid w:val="0020576E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8EE"/>
    <w:rsid w:val="00223A84"/>
    <w:rsid w:val="00223B6B"/>
    <w:rsid w:val="00225168"/>
    <w:rsid w:val="00225FF9"/>
    <w:rsid w:val="002329BB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4DEB"/>
    <w:rsid w:val="0025556B"/>
    <w:rsid w:val="00255599"/>
    <w:rsid w:val="002573CE"/>
    <w:rsid w:val="00257617"/>
    <w:rsid w:val="00257C0D"/>
    <w:rsid w:val="00260875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EC8"/>
    <w:rsid w:val="002854F4"/>
    <w:rsid w:val="00286ED5"/>
    <w:rsid w:val="002870F0"/>
    <w:rsid w:val="00291CFD"/>
    <w:rsid w:val="00292A5B"/>
    <w:rsid w:val="00292F7A"/>
    <w:rsid w:val="00293588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3113"/>
    <w:rsid w:val="002E4ADE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13E"/>
    <w:rsid w:val="00300748"/>
    <w:rsid w:val="00300F5C"/>
    <w:rsid w:val="0030138A"/>
    <w:rsid w:val="00301491"/>
    <w:rsid w:val="003016ED"/>
    <w:rsid w:val="00302640"/>
    <w:rsid w:val="00302C12"/>
    <w:rsid w:val="00303648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3A3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26E"/>
    <w:rsid w:val="003804FD"/>
    <w:rsid w:val="00380E79"/>
    <w:rsid w:val="003825E6"/>
    <w:rsid w:val="00382EDF"/>
    <w:rsid w:val="00383256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085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0D6D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65E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191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701E"/>
    <w:rsid w:val="00447A26"/>
    <w:rsid w:val="00450BB0"/>
    <w:rsid w:val="00450C29"/>
    <w:rsid w:val="00452C0C"/>
    <w:rsid w:val="004546B4"/>
    <w:rsid w:val="00457358"/>
    <w:rsid w:val="004573AF"/>
    <w:rsid w:val="0046134D"/>
    <w:rsid w:val="00461370"/>
    <w:rsid w:val="00463619"/>
    <w:rsid w:val="004637C2"/>
    <w:rsid w:val="0046487E"/>
    <w:rsid w:val="0046552B"/>
    <w:rsid w:val="0046743E"/>
    <w:rsid w:val="00471836"/>
    <w:rsid w:val="004733AC"/>
    <w:rsid w:val="00474917"/>
    <w:rsid w:val="004749BA"/>
    <w:rsid w:val="004758FB"/>
    <w:rsid w:val="00476FBE"/>
    <w:rsid w:val="00480AE5"/>
    <w:rsid w:val="00484AC9"/>
    <w:rsid w:val="00484E50"/>
    <w:rsid w:val="00485EE2"/>
    <w:rsid w:val="004865CC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1EE5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D1E"/>
    <w:rsid w:val="00537F2B"/>
    <w:rsid w:val="0054359D"/>
    <w:rsid w:val="00545F7D"/>
    <w:rsid w:val="00547A64"/>
    <w:rsid w:val="005509A3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973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A002B"/>
    <w:rsid w:val="005A07EE"/>
    <w:rsid w:val="005A19B7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4FBC"/>
    <w:rsid w:val="005B639B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1A9"/>
    <w:rsid w:val="006113DE"/>
    <w:rsid w:val="00612251"/>
    <w:rsid w:val="0061374F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09F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78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7C2"/>
    <w:rsid w:val="007B2D48"/>
    <w:rsid w:val="007B3AEB"/>
    <w:rsid w:val="007B4037"/>
    <w:rsid w:val="007B45A1"/>
    <w:rsid w:val="007B4C99"/>
    <w:rsid w:val="007B5CDA"/>
    <w:rsid w:val="007B6852"/>
    <w:rsid w:val="007B6A8D"/>
    <w:rsid w:val="007C1C5C"/>
    <w:rsid w:val="007C34D4"/>
    <w:rsid w:val="007C751D"/>
    <w:rsid w:val="007C7720"/>
    <w:rsid w:val="007C78C7"/>
    <w:rsid w:val="007C7A5F"/>
    <w:rsid w:val="007D14CD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2522"/>
    <w:rsid w:val="007E4E4D"/>
    <w:rsid w:val="007E53FB"/>
    <w:rsid w:val="007E5C40"/>
    <w:rsid w:val="007E5CE6"/>
    <w:rsid w:val="007E6409"/>
    <w:rsid w:val="007E6CA4"/>
    <w:rsid w:val="007F0A67"/>
    <w:rsid w:val="007F131A"/>
    <w:rsid w:val="007F163E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63D1"/>
    <w:rsid w:val="0082758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AC0"/>
    <w:rsid w:val="00853B3C"/>
    <w:rsid w:val="00853F25"/>
    <w:rsid w:val="00854687"/>
    <w:rsid w:val="008574DF"/>
    <w:rsid w:val="00857BD1"/>
    <w:rsid w:val="008611A6"/>
    <w:rsid w:val="00861FCB"/>
    <w:rsid w:val="00862C1E"/>
    <w:rsid w:val="00862DA2"/>
    <w:rsid w:val="00864700"/>
    <w:rsid w:val="00865433"/>
    <w:rsid w:val="008661E5"/>
    <w:rsid w:val="0086634C"/>
    <w:rsid w:val="008678BB"/>
    <w:rsid w:val="00872E9D"/>
    <w:rsid w:val="00875010"/>
    <w:rsid w:val="00875626"/>
    <w:rsid w:val="00875633"/>
    <w:rsid w:val="008766ED"/>
    <w:rsid w:val="00877205"/>
    <w:rsid w:val="0088006A"/>
    <w:rsid w:val="00880373"/>
    <w:rsid w:val="00880644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97E92"/>
    <w:rsid w:val="008A009D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9A"/>
    <w:rsid w:val="008D7194"/>
    <w:rsid w:val="008D77DC"/>
    <w:rsid w:val="008E058D"/>
    <w:rsid w:val="008E0C16"/>
    <w:rsid w:val="008E10A7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3C3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B66"/>
    <w:rsid w:val="00946885"/>
    <w:rsid w:val="00953516"/>
    <w:rsid w:val="0095579D"/>
    <w:rsid w:val="00955FB4"/>
    <w:rsid w:val="0095623C"/>
    <w:rsid w:val="009577DA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92E05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1FF2"/>
    <w:rsid w:val="009B292E"/>
    <w:rsid w:val="009B5314"/>
    <w:rsid w:val="009B5AAD"/>
    <w:rsid w:val="009B5EB1"/>
    <w:rsid w:val="009B5F27"/>
    <w:rsid w:val="009B6121"/>
    <w:rsid w:val="009B6809"/>
    <w:rsid w:val="009B6B50"/>
    <w:rsid w:val="009B7278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EA6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1E1"/>
    <w:rsid w:val="00A1738A"/>
    <w:rsid w:val="00A17ACA"/>
    <w:rsid w:val="00A2006C"/>
    <w:rsid w:val="00A25094"/>
    <w:rsid w:val="00A274CC"/>
    <w:rsid w:val="00A320DD"/>
    <w:rsid w:val="00A339C0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5660C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919"/>
    <w:rsid w:val="00A95B31"/>
    <w:rsid w:val="00A96C1D"/>
    <w:rsid w:val="00A97FFD"/>
    <w:rsid w:val="00AA01CE"/>
    <w:rsid w:val="00AA3637"/>
    <w:rsid w:val="00AA3C61"/>
    <w:rsid w:val="00AA5597"/>
    <w:rsid w:val="00AA5A01"/>
    <w:rsid w:val="00AA668D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4BA9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5608"/>
    <w:rsid w:val="00AF579D"/>
    <w:rsid w:val="00AF580B"/>
    <w:rsid w:val="00AF68D5"/>
    <w:rsid w:val="00AF7E08"/>
    <w:rsid w:val="00B00434"/>
    <w:rsid w:val="00B0126E"/>
    <w:rsid w:val="00B017AA"/>
    <w:rsid w:val="00B02FF4"/>
    <w:rsid w:val="00B06969"/>
    <w:rsid w:val="00B0717F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5662"/>
    <w:rsid w:val="00B45A0E"/>
    <w:rsid w:val="00B45C58"/>
    <w:rsid w:val="00B4628F"/>
    <w:rsid w:val="00B4642A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87A02"/>
    <w:rsid w:val="00B908E2"/>
    <w:rsid w:val="00B9215D"/>
    <w:rsid w:val="00B93BFC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38E7"/>
    <w:rsid w:val="00BE522E"/>
    <w:rsid w:val="00BE544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5CD5"/>
    <w:rsid w:val="00C26D89"/>
    <w:rsid w:val="00C27347"/>
    <w:rsid w:val="00C27E00"/>
    <w:rsid w:val="00C30666"/>
    <w:rsid w:val="00C306E8"/>
    <w:rsid w:val="00C32C54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4104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AF5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2CFC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3E1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5932"/>
    <w:rsid w:val="00D06F22"/>
    <w:rsid w:val="00D1258E"/>
    <w:rsid w:val="00D129B0"/>
    <w:rsid w:val="00D12FD1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1EF5"/>
    <w:rsid w:val="00D32A43"/>
    <w:rsid w:val="00D33A09"/>
    <w:rsid w:val="00D33A6B"/>
    <w:rsid w:val="00D34159"/>
    <w:rsid w:val="00D341FC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4B9F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7F4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3C7F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597F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27EF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6A64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6F9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4DDF"/>
    <w:rsid w:val="00E550EC"/>
    <w:rsid w:val="00E56521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3C15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A016D"/>
    <w:rsid w:val="00EA0441"/>
    <w:rsid w:val="00EA1B2D"/>
    <w:rsid w:val="00EA3CF4"/>
    <w:rsid w:val="00EA65DA"/>
    <w:rsid w:val="00EB005D"/>
    <w:rsid w:val="00EB0733"/>
    <w:rsid w:val="00EB30AA"/>
    <w:rsid w:val="00EB3E68"/>
    <w:rsid w:val="00EB4AC8"/>
    <w:rsid w:val="00EB549D"/>
    <w:rsid w:val="00EB6C8F"/>
    <w:rsid w:val="00EB7C78"/>
    <w:rsid w:val="00EB7E39"/>
    <w:rsid w:val="00EC0222"/>
    <w:rsid w:val="00EC2B7B"/>
    <w:rsid w:val="00EC2DCD"/>
    <w:rsid w:val="00EC3F27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319"/>
    <w:rsid w:val="00ED451F"/>
    <w:rsid w:val="00ED4E3D"/>
    <w:rsid w:val="00ED506F"/>
    <w:rsid w:val="00ED7993"/>
    <w:rsid w:val="00EE141B"/>
    <w:rsid w:val="00EE2174"/>
    <w:rsid w:val="00EE2F6B"/>
    <w:rsid w:val="00EE4757"/>
    <w:rsid w:val="00EE4AA6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3672"/>
    <w:rsid w:val="00F34D7F"/>
    <w:rsid w:val="00F35E5A"/>
    <w:rsid w:val="00F37885"/>
    <w:rsid w:val="00F40E5A"/>
    <w:rsid w:val="00F40F8D"/>
    <w:rsid w:val="00F41165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4422"/>
    <w:rsid w:val="00F5552B"/>
    <w:rsid w:val="00F55B7E"/>
    <w:rsid w:val="00F55EC8"/>
    <w:rsid w:val="00F62115"/>
    <w:rsid w:val="00F6280B"/>
    <w:rsid w:val="00F62A11"/>
    <w:rsid w:val="00F660A1"/>
    <w:rsid w:val="00F675CE"/>
    <w:rsid w:val="00F70E30"/>
    <w:rsid w:val="00F711D1"/>
    <w:rsid w:val="00F72434"/>
    <w:rsid w:val="00F72F33"/>
    <w:rsid w:val="00F734C3"/>
    <w:rsid w:val="00F73AE7"/>
    <w:rsid w:val="00F74A44"/>
    <w:rsid w:val="00F753C4"/>
    <w:rsid w:val="00F75721"/>
    <w:rsid w:val="00F76632"/>
    <w:rsid w:val="00F80440"/>
    <w:rsid w:val="00F808A2"/>
    <w:rsid w:val="00F831C8"/>
    <w:rsid w:val="00F83AE1"/>
    <w:rsid w:val="00F84B00"/>
    <w:rsid w:val="00F86322"/>
    <w:rsid w:val="00F8744C"/>
    <w:rsid w:val="00F904C2"/>
    <w:rsid w:val="00F9053C"/>
    <w:rsid w:val="00F906FE"/>
    <w:rsid w:val="00F90825"/>
    <w:rsid w:val="00F90C03"/>
    <w:rsid w:val="00F91081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  <w:rsid w:val="22951754"/>
    <w:rsid w:val="3D454473"/>
    <w:rsid w:val="68F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qFormat="1"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Web 1"/>
    <w:basedOn w:val="3"/>
    <w:semiHidden/>
    <w:unhideWhenUsed/>
    <w:qFormat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8">
    <w:name w:val="Стиль1"/>
    <w:basedOn w:val="7"/>
    <w:qFormat/>
    <w:uiPriority w:val="99"/>
    <w:pPr>
      <w:spacing w:after="0" w:line="240" w:lineRule="auto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cPr>
        <w:tcBorders>
          <w:tl2br w:val="nil"/>
          <w:tr2bl w:val="nil"/>
        </w:tcBorders>
      </w:tcPr>
    </w:tblStylePr>
  </w:style>
  <w:style w:type="character" w:customStyle="1" w:styleId="9">
    <w:name w:val="Верхний колонтитул Знак"/>
    <w:basedOn w:val="2"/>
    <w:link w:val="4"/>
    <w:semiHidden/>
    <w:qFormat/>
    <w:uiPriority w:val="99"/>
  </w:style>
  <w:style w:type="character" w:customStyle="1" w:styleId="10">
    <w:name w:val="Нижний колонтитул Знак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8EBF0-6E83-4E8B-A4C5-E011C78BD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Комитет по делам ЗАГС при Правительстве УР</Company>
  <Pages>13</Pages>
  <Words>2178</Words>
  <Characters>12420</Characters>
  <Lines>103</Lines>
  <Paragraphs>29</Paragraphs>
  <TotalTime>1</TotalTime>
  <ScaleCrop>false</ScaleCrop>
  <LinksUpToDate>false</LinksUpToDate>
  <CharactersWithSpaces>14569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2021-05-26T09:36:00Z</dcterms:created>
  <dc:creator>Лукинская</dc:creator>
  <cp:lastModifiedBy>Iakimets_EV</cp:lastModifiedBy>
  <cp:lastPrinted>2018-05-23T13:21:00Z</cp:lastPrinted>
  <dcterms:modified xsi:type="dcterms:W3CDTF">2021-05-27T11:23:22Z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