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03" w:rsidRPr="00080B69" w:rsidRDefault="00336F03" w:rsidP="00CB4334">
      <w:pPr>
        <w:ind w:left="10773"/>
        <w:rPr>
          <w:rFonts w:ascii="PT Astra Serif" w:hAnsi="PT Astra Serif"/>
          <w:szCs w:val="24"/>
        </w:rPr>
      </w:pPr>
      <w:r w:rsidRPr="00080B69">
        <w:rPr>
          <w:rFonts w:ascii="PT Astra Serif" w:hAnsi="PT Astra Serif"/>
          <w:szCs w:val="24"/>
        </w:rPr>
        <w:t>УТВЕРЖДЕНА</w:t>
      </w:r>
    </w:p>
    <w:p w:rsidR="00336F03" w:rsidRPr="00080B69" w:rsidRDefault="00336F03" w:rsidP="00CB4334">
      <w:pPr>
        <w:ind w:left="10773"/>
        <w:rPr>
          <w:rFonts w:ascii="PT Astra Serif" w:hAnsi="PT Astra Serif"/>
          <w:szCs w:val="24"/>
        </w:rPr>
      </w:pPr>
      <w:r w:rsidRPr="00080B69">
        <w:rPr>
          <w:rFonts w:ascii="PT Astra Serif" w:hAnsi="PT Astra Serif"/>
          <w:szCs w:val="24"/>
        </w:rPr>
        <w:t xml:space="preserve">распоряжением Администрации </w:t>
      </w:r>
    </w:p>
    <w:p w:rsidR="00336F03" w:rsidRPr="00080B69" w:rsidRDefault="00336F03" w:rsidP="00CB4334">
      <w:pPr>
        <w:ind w:left="10773"/>
        <w:rPr>
          <w:rFonts w:ascii="PT Astra Serif" w:hAnsi="PT Astra Serif"/>
          <w:szCs w:val="24"/>
        </w:rPr>
      </w:pPr>
      <w:r w:rsidRPr="00080B69">
        <w:rPr>
          <w:rFonts w:ascii="PT Astra Serif" w:hAnsi="PT Astra Serif"/>
          <w:szCs w:val="24"/>
        </w:rPr>
        <w:t xml:space="preserve">Томской области </w:t>
      </w:r>
    </w:p>
    <w:p w:rsidR="00336F03" w:rsidRPr="00080B69" w:rsidRDefault="00336F03" w:rsidP="00CB4334">
      <w:pPr>
        <w:ind w:left="10773"/>
        <w:rPr>
          <w:rFonts w:ascii="PT Astra Serif" w:hAnsi="PT Astra Serif"/>
          <w:szCs w:val="24"/>
        </w:rPr>
      </w:pPr>
      <w:r w:rsidRPr="00080B69">
        <w:rPr>
          <w:rFonts w:ascii="PT Astra Serif" w:hAnsi="PT Astra Serif"/>
          <w:szCs w:val="24"/>
        </w:rPr>
        <w:t xml:space="preserve"> от 27.10.2014 № 755-ра</w:t>
      </w:r>
    </w:p>
    <w:p w:rsidR="00336F03" w:rsidRPr="00080B69" w:rsidRDefault="00336F03" w:rsidP="00CB4334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336F03" w:rsidRPr="00080B6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080B69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336F03" w:rsidRPr="00080B6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080B69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36F03" w:rsidRPr="00080B69" w:rsidRDefault="00336F03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080B69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защиты населения и территории Томской области </w:t>
      </w:r>
    </w:p>
    <w:p w:rsidR="00336F03" w:rsidRPr="00080B6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080B69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336F03" w:rsidRPr="00080B6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080B69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2020 года</w:t>
      </w:r>
    </w:p>
    <w:p w:rsidR="00336F03" w:rsidRPr="00080B69" w:rsidRDefault="00336F03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435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567"/>
        <w:gridCol w:w="851"/>
        <w:gridCol w:w="567"/>
        <w:gridCol w:w="708"/>
        <w:gridCol w:w="993"/>
        <w:gridCol w:w="709"/>
        <w:gridCol w:w="1417"/>
        <w:gridCol w:w="1417"/>
        <w:gridCol w:w="1276"/>
        <w:gridCol w:w="1701"/>
      </w:tblGrid>
      <w:tr w:rsidR="00336F03" w:rsidRPr="00080B69" w:rsidTr="00080B6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336F03" w:rsidRPr="00080B69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080B69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080B69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336F03" w:rsidRPr="00080B69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336F03" w:rsidRPr="00080B6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080B69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080B69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36F03" w:rsidRPr="00080B69" w:rsidTr="00080B69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080B69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080B69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080B6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336F03" w:rsidRPr="00080B6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080B69" w:rsidTr="00080B6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Лукин Сергей Трифонович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Начальник департамента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DC735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DC735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36F03" w:rsidRPr="00080B6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A7416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080B69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080B69">
              <w:rPr>
                <w:rFonts w:ascii="PT Astra Serif" w:hAnsi="PT Astra Serif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2 331 040,68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53727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080B69" w:rsidTr="00080B69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4543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10 679,38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080B69" w:rsidTr="00080B6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Сын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080B69" w:rsidTr="00080B6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Дочь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77,00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080B6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080B6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336F03" w:rsidRPr="00080B69" w:rsidRDefault="00336F03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336F03" w:rsidRPr="00080B69" w:rsidRDefault="00336F03" w:rsidP="00137218">
      <w:pPr>
        <w:jc w:val="both"/>
        <w:rPr>
          <w:rFonts w:ascii="PT Astra Serif" w:hAnsi="PT Astra Serif"/>
          <w:sz w:val="20"/>
        </w:rPr>
      </w:pPr>
      <w:r w:rsidRPr="00080B69">
        <w:rPr>
          <w:rFonts w:ascii="PT Astra Serif" w:hAnsi="PT Astra Serif"/>
          <w:sz w:val="20"/>
          <w:vertAlign w:val="superscript"/>
        </w:rPr>
        <w:t>1 </w:t>
      </w:r>
      <w:r w:rsidRPr="00080B69">
        <w:rPr>
          <w:rFonts w:ascii="PT Astra Serif" w:hAnsi="PT Astra Serif"/>
          <w:sz w:val="20"/>
        </w:rPr>
        <w:t xml:space="preserve">Указывается фамилия, имя, отчество </w:t>
      </w:r>
      <w:r w:rsidRPr="00080B69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080B69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080B69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080B69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336F03" w:rsidRPr="00080B69" w:rsidRDefault="00336F03" w:rsidP="00137218">
      <w:pPr>
        <w:jc w:val="both"/>
        <w:rPr>
          <w:rFonts w:ascii="PT Astra Serif" w:hAnsi="PT Astra Serif"/>
          <w:sz w:val="20"/>
        </w:rPr>
      </w:pPr>
      <w:r w:rsidRPr="00080B69">
        <w:rPr>
          <w:rFonts w:ascii="PT Astra Serif" w:hAnsi="PT Astra Serif"/>
          <w:sz w:val="20"/>
          <w:vertAlign w:val="superscript"/>
        </w:rPr>
        <w:lastRenderedPageBreak/>
        <w:t>2 </w:t>
      </w:r>
      <w:r w:rsidRPr="00080B69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336F03" w:rsidRPr="00080B69" w:rsidRDefault="00336F03" w:rsidP="00137218">
      <w:pPr>
        <w:jc w:val="both"/>
        <w:rPr>
          <w:rFonts w:ascii="PT Astra Serif" w:hAnsi="PT Astra Serif"/>
          <w:sz w:val="20"/>
        </w:rPr>
      </w:pPr>
      <w:r w:rsidRPr="00080B69">
        <w:rPr>
          <w:rFonts w:ascii="PT Astra Serif" w:hAnsi="PT Astra Serif"/>
          <w:sz w:val="20"/>
          <w:vertAlign w:val="superscript"/>
        </w:rPr>
        <w:t>3 </w:t>
      </w:r>
      <w:r w:rsidRPr="00080B69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336F03" w:rsidRPr="00080B69" w:rsidRDefault="00336F03" w:rsidP="00137218">
      <w:pPr>
        <w:jc w:val="both"/>
        <w:rPr>
          <w:rFonts w:ascii="PT Astra Serif" w:hAnsi="PT Astra Serif"/>
          <w:sz w:val="20"/>
        </w:rPr>
      </w:pPr>
      <w:r w:rsidRPr="00080B69">
        <w:rPr>
          <w:rFonts w:ascii="PT Astra Serif" w:hAnsi="PT Astra Serif"/>
          <w:sz w:val="20"/>
          <w:vertAlign w:val="superscript"/>
        </w:rPr>
        <w:t>4 </w:t>
      </w:r>
      <w:r w:rsidRPr="00080B69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F03" w:rsidRPr="00080B69" w:rsidRDefault="00336F03" w:rsidP="00137218">
      <w:pPr>
        <w:jc w:val="both"/>
        <w:rPr>
          <w:rStyle w:val="FontStyle19"/>
          <w:rFonts w:ascii="PT Astra Serif" w:hAnsi="PT Astra Serif"/>
        </w:rPr>
      </w:pPr>
      <w:r w:rsidRPr="00080B69">
        <w:rPr>
          <w:rFonts w:ascii="PT Astra Serif" w:hAnsi="PT Astra Serif"/>
          <w:sz w:val="20"/>
          <w:vertAlign w:val="superscript"/>
        </w:rPr>
        <w:t>5 </w:t>
      </w:r>
      <w:r w:rsidRPr="00080B69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>УТВЕРЖДЕНА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 xml:space="preserve">распоряжением Администрации 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 xml:space="preserve">Томской области 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 xml:space="preserve"> от 27.10.2014 № 755-ра</w:t>
      </w:r>
    </w:p>
    <w:p w:rsidR="00336F03" w:rsidRPr="00A126BC" w:rsidRDefault="00336F03" w:rsidP="00CB4334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36F03" w:rsidRPr="00A126BC" w:rsidRDefault="00336F03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защиты населения и территории Томской области </w:t>
      </w: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A126BC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2020 года</w:t>
      </w:r>
    </w:p>
    <w:p w:rsidR="00336F03" w:rsidRPr="00A126BC" w:rsidRDefault="00336F03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3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679"/>
        <w:gridCol w:w="709"/>
        <w:gridCol w:w="709"/>
        <w:gridCol w:w="1559"/>
        <w:gridCol w:w="1276"/>
        <w:gridCol w:w="1418"/>
      </w:tblGrid>
      <w:tr w:rsidR="00336F03" w:rsidRPr="00A126BC" w:rsidTr="00E828D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336F03" w:rsidRPr="00A126BC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336F03" w:rsidRPr="00A126BC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36F03" w:rsidRPr="00A126BC" w:rsidTr="00E828D6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126BC" w:rsidTr="00E828D6">
        <w:trPr>
          <w:trHeight w:val="958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Гаранин Алексей Дмитриевич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Консультант – государственный инспектор по </w:t>
            </w: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надзору в области защиты от ЧС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E828D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1000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E828D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126BC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A126BC">
              <w:rPr>
                <w:rFonts w:ascii="PT Astra Serif" w:hAnsi="PT Astra Serif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A126B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 </w:t>
            </w: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283</w:t>
            </w: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063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,</w:t>
            </w:r>
            <w:r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53727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A126BC" w:rsidTr="00E828D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E828D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5614A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35,8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2F4FC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126BC" w:rsidTr="00E828D6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4543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336F03" w:rsidRPr="00A126BC" w:rsidRDefault="00336F03" w:rsidP="00137218">
      <w:pPr>
        <w:jc w:val="both"/>
        <w:rPr>
          <w:rFonts w:ascii="PT Astra Serif" w:hAnsi="PT Astra Serif"/>
          <w:sz w:val="20"/>
          <w:vertAlign w:val="superscript"/>
        </w:rPr>
      </w:pP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1 </w:t>
      </w:r>
      <w:r w:rsidRPr="00A126BC">
        <w:rPr>
          <w:rFonts w:ascii="PT Astra Serif" w:hAnsi="PT Astra Serif"/>
          <w:sz w:val="20"/>
        </w:rPr>
        <w:t xml:space="preserve">Указывается фамилия, имя, отчество </w:t>
      </w:r>
      <w:r w:rsidRPr="00A126BC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A126BC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A126BC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A126BC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2 </w:t>
      </w:r>
      <w:r w:rsidRPr="00A126BC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3 </w:t>
      </w:r>
      <w:r w:rsidRPr="00A126BC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4 </w:t>
      </w:r>
      <w:r w:rsidRPr="00A126BC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F03" w:rsidRPr="00A126BC" w:rsidRDefault="00336F03" w:rsidP="00137218">
      <w:pPr>
        <w:jc w:val="both"/>
        <w:rPr>
          <w:rStyle w:val="FontStyle19"/>
          <w:rFonts w:ascii="PT Astra Serif" w:hAnsi="PT Astra Serif"/>
        </w:rPr>
      </w:pPr>
      <w:r w:rsidRPr="00A126BC">
        <w:rPr>
          <w:rFonts w:ascii="PT Astra Serif" w:hAnsi="PT Astra Serif"/>
          <w:sz w:val="20"/>
          <w:vertAlign w:val="superscript"/>
        </w:rPr>
        <w:t>5 </w:t>
      </w:r>
      <w:r w:rsidRPr="00A126BC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36F03" w:rsidRPr="00415DF9" w:rsidRDefault="00336F03" w:rsidP="00CB4334">
      <w:pPr>
        <w:ind w:left="10773"/>
        <w:rPr>
          <w:rFonts w:ascii="PT Astra Serif" w:hAnsi="PT Astra Serif"/>
          <w:szCs w:val="24"/>
        </w:rPr>
      </w:pPr>
      <w:r w:rsidRPr="00415DF9">
        <w:rPr>
          <w:rFonts w:ascii="PT Astra Serif" w:hAnsi="PT Astra Serif"/>
          <w:szCs w:val="24"/>
        </w:rPr>
        <w:t>УТВЕРЖДЕНА</w:t>
      </w:r>
    </w:p>
    <w:p w:rsidR="00336F03" w:rsidRPr="00415DF9" w:rsidRDefault="00336F03" w:rsidP="00CB4334">
      <w:pPr>
        <w:ind w:left="10773"/>
        <w:rPr>
          <w:rFonts w:ascii="PT Astra Serif" w:hAnsi="PT Astra Serif"/>
          <w:szCs w:val="24"/>
        </w:rPr>
      </w:pPr>
      <w:r w:rsidRPr="00415DF9">
        <w:rPr>
          <w:rFonts w:ascii="PT Astra Serif" w:hAnsi="PT Astra Serif"/>
          <w:szCs w:val="24"/>
        </w:rPr>
        <w:t xml:space="preserve">распоряжением Администрации </w:t>
      </w:r>
    </w:p>
    <w:p w:rsidR="00336F03" w:rsidRPr="00415DF9" w:rsidRDefault="00336F03" w:rsidP="00CB4334">
      <w:pPr>
        <w:ind w:left="10773"/>
        <w:rPr>
          <w:rFonts w:ascii="PT Astra Serif" w:hAnsi="PT Astra Serif"/>
          <w:szCs w:val="24"/>
        </w:rPr>
      </w:pPr>
      <w:r w:rsidRPr="00415DF9">
        <w:rPr>
          <w:rFonts w:ascii="PT Astra Serif" w:hAnsi="PT Astra Serif"/>
          <w:szCs w:val="24"/>
        </w:rPr>
        <w:t xml:space="preserve">Томской области </w:t>
      </w:r>
    </w:p>
    <w:p w:rsidR="00336F03" w:rsidRPr="00415DF9" w:rsidRDefault="00336F03" w:rsidP="00CB4334">
      <w:pPr>
        <w:ind w:left="10773"/>
        <w:rPr>
          <w:rFonts w:ascii="PT Astra Serif" w:hAnsi="PT Astra Serif"/>
          <w:szCs w:val="24"/>
        </w:rPr>
      </w:pPr>
      <w:r w:rsidRPr="00415DF9">
        <w:rPr>
          <w:rFonts w:ascii="PT Astra Serif" w:hAnsi="PT Astra Serif"/>
          <w:szCs w:val="24"/>
        </w:rPr>
        <w:t xml:space="preserve"> от 27.10.2014 № 755-ра</w:t>
      </w:r>
    </w:p>
    <w:p w:rsidR="00336F03" w:rsidRPr="00415DF9" w:rsidRDefault="00336F03" w:rsidP="00CB4334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336F03" w:rsidRPr="00415DF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415DF9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336F03" w:rsidRPr="00415DF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415DF9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36F03" w:rsidRPr="00415DF9" w:rsidRDefault="00336F03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415DF9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защиты населения и территории Томской области </w:t>
      </w:r>
    </w:p>
    <w:p w:rsidR="00336F03" w:rsidRPr="00415DF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415DF9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336F03" w:rsidRPr="00415DF9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415DF9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2020 года</w:t>
      </w:r>
    </w:p>
    <w:p w:rsidR="00336F03" w:rsidRPr="00415DF9" w:rsidRDefault="00336F03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6059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1246"/>
        <w:gridCol w:w="709"/>
        <w:gridCol w:w="851"/>
        <w:gridCol w:w="1559"/>
        <w:gridCol w:w="1276"/>
        <w:gridCol w:w="1418"/>
      </w:tblGrid>
      <w:tr w:rsidR="00336F03" w:rsidRPr="00415DF9" w:rsidTr="00C3168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336F03" w:rsidRPr="00415DF9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Фамилия, имя, отчество (последнее – 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при наличии)</w:t>
            </w:r>
            <w:r w:rsidRPr="00415DF9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lastRenderedPageBreak/>
              <w:t>Наименование замещаемой должности</w:t>
            </w:r>
            <w:r w:rsidRPr="00415DF9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336F03" w:rsidRPr="00415DF9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336F03" w:rsidRPr="00415DF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415DF9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415DF9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36F03" w:rsidRPr="00415DF9" w:rsidTr="00C31681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415DF9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415DF9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415DF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336F03" w:rsidRPr="00415DF9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415DF9" w:rsidTr="00C31681">
        <w:trPr>
          <w:trHeight w:val="958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C31681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Кабаков Евгений Иванович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Начальник ОГБУ «Томская поисково-спасательная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E828D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1160,0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C31681">
            <w:pPr>
              <w:pStyle w:val="Style9"/>
              <w:widowControl/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Fonts w:ascii="PT Astra Serif" w:hAnsi="PT Astra Serif"/>
                <w:sz w:val="22"/>
                <w:szCs w:val="22"/>
              </w:rPr>
              <w:t xml:space="preserve">автомобиль </w:t>
            </w:r>
            <w:r w:rsidRPr="00415DF9">
              <w:rPr>
                <w:rFonts w:ascii="PT Astra Serif" w:hAnsi="PT Astra Serif"/>
                <w:sz w:val="22"/>
                <w:szCs w:val="22"/>
                <w:lang w:val="en-US"/>
              </w:rPr>
              <w:t xml:space="preserve">TOYOTA </w:t>
            </w:r>
          </w:p>
          <w:p w:rsidR="00336F03" w:rsidRPr="00415DF9" w:rsidRDefault="00336F03" w:rsidP="00C3168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Fonts w:ascii="PT Astra Serif" w:hAnsi="PT Astra Serif"/>
                <w:sz w:val="22"/>
                <w:szCs w:val="22"/>
                <w:lang w:val="en-US"/>
              </w:rPr>
              <w:t>RAF 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BA5AB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6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76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 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040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,</w:t>
            </w: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74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53727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415DF9" w:rsidTr="00C3168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E828D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5614A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95,6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2F4FCE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415DF9" w:rsidTr="005B140E">
        <w:trPr>
          <w:trHeight w:val="63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1160,0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4543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134 735,16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415DF9" w:rsidTr="005B140E">
        <w:trPr>
          <w:trHeight w:val="129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415DF9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45430">
            <w:pPr>
              <w:pStyle w:val="Style9"/>
              <w:widowControl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415DF9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</w:tbl>
    <w:p w:rsidR="00336F03" w:rsidRPr="00415DF9" w:rsidRDefault="00336F03" w:rsidP="00137218">
      <w:pPr>
        <w:jc w:val="both"/>
        <w:rPr>
          <w:rFonts w:ascii="PT Astra Serif" w:hAnsi="PT Astra Serif"/>
          <w:sz w:val="20"/>
          <w:vertAlign w:val="superscript"/>
        </w:rPr>
      </w:pPr>
    </w:p>
    <w:p w:rsidR="00336F03" w:rsidRPr="00415DF9" w:rsidRDefault="00336F03" w:rsidP="00137218">
      <w:pPr>
        <w:jc w:val="both"/>
        <w:rPr>
          <w:rFonts w:ascii="PT Astra Serif" w:hAnsi="PT Astra Serif"/>
          <w:sz w:val="20"/>
        </w:rPr>
      </w:pPr>
      <w:r w:rsidRPr="00415DF9">
        <w:rPr>
          <w:rFonts w:ascii="PT Astra Serif" w:hAnsi="PT Astra Serif"/>
          <w:sz w:val="20"/>
          <w:vertAlign w:val="superscript"/>
        </w:rPr>
        <w:t>1 </w:t>
      </w:r>
      <w:r w:rsidRPr="00415DF9">
        <w:rPr>
          <w:rFonts w:ascii="PT Astra Serif" w:hAnsi="PT Astra Serif"/>
          <w:sz w:val="20"/>
        </w:rPr>
        <w:t xml:space="preserve">Указывается фамилия, имя, отчество </w:t>
      </w:r>
      <w:r w:rsidRPr="00415DF9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415DF9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415DF9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415DF9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336F03" w:rsidRPr="00415DF9" w:rsidRDefault="00336F03" w:rsidP="00137218">
      <w:pPr>
        <w:jc w:val="both"/>
        <w:rPr>
          <w:rFonts w:ascii="PT Astra Serif" w:hAnsi="PT Astra Serif"/>
          <w:sz w:val="20"/>
        </w:rPr>
      </w:pPr>
      <w:r w:rsidRPr="00415DF9">
        <w:rPr>
          <w:rFonts w:ascii="PT Astra Serif" w:hAnsi="PT Astra Serif"/>
          <w:sz w:val="20"/>
          <w:vertAlign w:val="superscript"/>
        </w:rPr>
        <w:t>2 </w:t>
      </w:r>
      <w:r w:rsidRPr="00415DF9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336F03" w:rsidRPr="00415DF9" w:rsidRDefault="00336F03" w:rsidP="00137218">
      <w:pPr>
        <w:jc w:val="both"/>
        <w:rPr>
          <w:rFonts w:ascii="PT Astra Serif" w:hAnsi="PT Astra Serif"/>
          <w:sz w:val="20"/>
        </w:rPr>
      </w:pPr>
      <w:r w:rsidRPr="00415DF9">
        <w:rPr>
          <w:rFonts w:ascii="PT Astra Serif" w:hAnsi="PT Astra Serif"/>
          <w:sz w:val="20"/>
          <w:vertAlign w:val="superscript"/>
        </w:rPr>
        <w:t>3 </w:t>
      </w:r>
      <w:r w:rsidRPr="00415DF9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336F03" w:rsidRPr="00415DF9" w:rsidRDefault="00336F03" w:rsidP="00137218">
      <w:pPr>
        <w:jc w:val="both"/>
        <w:rPr>
          <w:rFonts w:ascii="PT Astra Serif" w:hAnsi="PT Astra Serif"/>
          <w:sz w:val="20"/>
        </w:rPr>
      </w:pPr>
      <w:r w:rsidRPr="00415DF9">
        <w:rPr>
          <w:rFonts w:ascii="PT Astra Serif" w:hAnsi="PT Astra Serif"/>
          <w:sz w:val="20"/>
          <w:vertAlign w:val="superscript"/>
        </w:rPr>
        <w:t>4 </w:t>
      </w:r>
      <w:r w:rsidRPr="00415DF9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F03" w:rsidRDefault="00336F03" w:rsidP="00137218">
      <w:pPr>
        <w:jc w:val="both"/>
        <w:rPr>
          <w:rStyle w:val="FontStyle19"/>
        </w:rPr>
      </w:pPr>
      <w:r w:rsidRPr="00415DF9">
        <w:rPr>
          <w:rFonts w:ascii="PT Astra Serif" w:hAnsi="PT Astra Serif"/>
          <w:sz w:val="20"/>
          <w:vertAlign w:val="superscript"/>
        </w:rPr>
        <w:t>5 </w:t>
      </w:r>
      <w:r w:rsidRPr="00415DF9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</w:t>
      </w:r>
      <w:r w:rsidRPr="00872C8C">
        <w:rPr>
          <w:sz w:val="20"/>
        </w:rPr>
        <w:t>упруги (супруга) за три последних года, предшествующих совершению сделки.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>УТВЕРЖДЕНА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 xml:space="preserve">распоряжением Администрации 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 xml:space="preserve">Томской области </w:t>
      </w:r>
    </w:p>
    <w:p w:rsidR="00336F03" w:rsidRPr="00A126BC" w:rsidRDefault="00336F03" w:rsidP="00CB4334">
      <w:pPr>
        <w:ind w:left="10773"/>
        <w:rPr>
          <w:rFonts w:ascii="PT Astra Serif" w:hAnsi="PT Astra Serif"/>
          <w:szCs w:val="24"/>
        </w:rPr>
      </w:pPr>
      <w:r w:rsidRPr="00A126BC">
        <w:rPr>
          <w:rFonts w:ascii="PT Astra Serif" w:hAnsi="PT Astra Serif"/>
          <w:szCs w:val="24"/>
        </w:rPr>
        <w:t xml:space="preserve"> от 27.10.2014 № 755-ра</w:t>
      </w:r>
    </w:p>
    <w:p w:rsidR="00336F03" w:rsidRPr="00A126BC" w:rsidRDefault="00336F03" w:rsidP="00CB4334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336F03" w:rsidRPr="00A126BC" w:rsidRDefault="00336F03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защиты населения и территории Томской области </w:t>
      </w: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A126BC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336F03" w:rsidRPr="00A126BC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126BC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2020 года</w:t>
      </w:r>
    </w:p>
    <w:p w:rsidR="00336F03" w:rsidRPr="00A126BC" w:rsidRDefault="00336F03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3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276"/>
        <w:gridCol w:w="992"/>
        <w:gridCol w:w="850"/>
        <w:gridCol w:w="1134"/>
        <w:gridCol w:w="709"/>
        <w:gridCol w:w="851"/>
        <w:gridCol w:w="850"/>
        <w:gridCol w:w="1559"/>
        <w:gridCol w:w="1702"/>
      </w:tblGrid>
      <w:tr w:rsidR="00336F03" w:rsidRPr="00A126BC" w:rsidTr="00EA20E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336F03" w:rsidRPr="00A126BC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336F03" w:rsidRPr="00A126BC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36F03" w:rsidRPr="00A126BC" w:rsidTr="00EA20E6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126BC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336F03" w:rsidRPr="00A126BC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126BC" w:rsidTr="00EA20E6">
        <w:trPr>
          <w:trHeight w:val="202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Касецкий </w:t>
            </w:r>
          </w:p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Юрий Сергеевич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Консультант – государственный инспектор по надзору в области защиты от ЧС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E828D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EA20E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E828D6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36106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Style w:val="FontStyle19"/>
                <w:rFonts w:ascii="PT Astra Serif" w:hAnsi="PT Astra Serif"/>
                <w:sz w:val="22"/>
                <w:szCs w:val="22"/>
              </w:rPr>
              <w:t> 315 326,74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126BC" w:rsidRDefault="00336F03" w:rsidP="0053727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126BC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336F03" w:rsidRPr="00A126BC" w:rsidRDefault="00336F03" w:rsidP="00137218">
      <w:pPr>
        <w:jc w:val="both"/>
        <w:rPr>
          <w:rFonts w:ascii="PT Astra Serif" w:hAnsi="PT Astra Serif"/>
          <w:sz w:val="20"/>
          <w:vertAlign w:val="superscript"/>
        </w:rPr>
      </w:pP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1 </w:t>
      </w:r>
      <w:r w:rsidRPr="00A126BC">
        <w:rPr>
          <w:rFonts w:ascii="PT Astra Serif" w:hAnsi="PT Astra Serif"/>
          <w:sz w:val="20"/>
        </w:rPr>
        <w:t xml:space="preserve">Указывается фамилия, имя, отчество </w:t>
      </w:r>
      <w:r w:rsidRPr="00A126BC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A126BC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A126BC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A126BC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2 </w:t>
      </w:r>
      <w:r w:rsidRPr="00A126BC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3 </w:t>
      </w:r>
      <w:r w:rsidRPr="00A126BC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336F03" w:rsidRPr="00A126BC" w:rsidRDefault="00336F03" w:rsidP="00137218">
      <w:pPr>
        <w:jc w:val="both"/>
        <w:rPr>
          <w:rFonts w:ascii="PT Astra Serif" w:hAnsi="PT Astra Serif"/>
          <w:sz w:val="20"/>
        </w:rPr>
      </w:pPr>
      <w:r w:rsidRPr="00A126BC">
        <w:rPr>
          <w:rFonts w:ascii="PT Astra Serif" w:hAnsi="PT Astra Serif"/>
          <w:sz w:val="20"/>
          <w:vertAlign w:val="superscript"/>
        </w:rPr>
        <w:t>4 </w:t>
      </w:r>
      <w:r w:rsidRPr="00A126BC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F03" w:rsidRPr="00A126BC" w:rsidRDefault="00336F03" w:rsidP="00137218">
      <w:pPr>
        <w:jc w:val="both"/>
        <w:rPr>
          <w:rStyle w:val="FontStyle19"/>
          <w:rFonts w:ascii="PT Astra Serif" w:hAnsi="PT Astra Serif"/>
        </w:rPr>
      </w:pPr>
      <w:r w:rsidRPr="00A126BC">
        <w:rPr>
          <w:rFonts w:ascii="PT Astra Serif" w:hAnsi="PT Astra Serif"/>
          <w:sz w:val="20"/>
          <w:vertAlign w:val="superscript"/>
        </w:rPr>
        <w:t>5 </w:t>
      </w:r>
      <w:r w:rsidRPr="00A126BC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36F03" w:rsidRPr="00AA5BA7" w:rsidRDefault="00336F03" w:rsidP="00CB4334">
      <w:pPr>
        <w:ind w:left="10773"/>
        <w:rPr>
          <w:rFonts w:ascii="PT Astra Serif" w:hAnsi="PT Astra Serif"/>
          <w:szCs w:val="24"/>
        </w:rPr>
      </w:pPr>
      <w:r w:rsidRPr="00AA5BA7">
        <w:rPr>
          <w:rFonts w:ascii="PT Astra Serif" w:hAnsi="PT Astra Serif"/>
          <w:szCs w:val="24"/>
        </w:rPr>
        <w:t>УТВЕРЖДЕНА</w:t>
      </w:r>
    </w:p>
    <w:p w:rsidR="00336F03" w:rsidRPr="00AA5BA7" w:rsidRDefault="00336F03" w:rsidP="00CB4334">
      <w:pPr>
        <w:ind w:left="10773"/>
        <w:rPr>
          <w:rFonts w:ascii="PT Astra Serif" w:hAnsi="PT Astra Serif"/>
          <w:szCs w:val="24"/>
        </w:rPr>
      </w:pPr>
      <w:r w:rsidRPr="00AA5BA7">
        <w:rPr>
          <w:rFonts w:ascii="PT Astra Serif" w:hAnsi="PT Astra Serif"/>
          <w:szCs w:val="24"/>
        </w:rPr>
        <w:t xml:space="preserve">распоряжением Администрации </w:t>
      </w:r>
    </w:p>
    <w:p w:rsidR="00336F03" w:rsidRPr="00AA5BA7" w:rsidRDefault="00336F03" w:rsidP="00CB4334">
      <w:pPr>
        <w:ind w:left="10773"/>
        <w:rPr>
          <w:rFonts w:ascii="PT Astra Serif" w:hAnsi="PT Astra Serif"/>
          <w:szCs w:val="24"/>
        </w:rPr>
      </w:pPr>
      <w:r w:rsidRPr="00AA5BA7">
        <w:rPr>
          <w:rFonts w:ascii="PT Astra Serif" w:hAnsi="PT Astra Serif"/>
          <w:szCs w:val="24"/>
        </w:rPr>
        <w:lastRenderedPageBreak/>
        <w:t xml:space="preserve">Томской области </w:t>
      </w:r>
    </w:p>
    <w:p w:rsidR="00336F03" w:rsidRPr="00AA5BA7" w:rsidRDefault="00336F03" w:rsidP="00CB4334">
      <w:pPr>
        <w:ind w:left="10773"/>
        <w:rPr>
          <w:rFonts w:ascii="PT Astra Serif" w:hAnsi="PT Astra Serif"/>
          <w:szCs w:val="24"/>
        </w:rPr>
      </w:pPr>
      <w:r w:rsidRPr="00AA5BA7">
        <w:rPr>
          <w:rFonts w:ascii="PT Astra Serif" w:hAnsi="PT Astra Serif"/>
          <w:szCs w:val="24"/>
        </w:rPr>
        <w:t xml:space="preserve"> от 27.10.2014 № 755-ра</w:t>
      </w:r>
    </w:p>
    <w:p w:rsidR="00336F03" w:rsidRPr="00AA5BA7" w:rsidRDefault="00336F03" w:rsidP="00CB4334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336F03" w:rsidRPr="00AA5BA7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A5BA7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336F03" w:rsidRPr="00AA5BA7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A5BA7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36F03" w:rsidRPr="00AA5BA7" w:rsidRDefault="00336F03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A5BA7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защиты населения и территории Томской области </w:t>
      </w:r>
    </w:p>
    <w:p w:rsidR="00336F03" w:rsidRPr="00AA5BA7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AA5BA7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336F03" w:rsidRPr="00AA5BA7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A5BA7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2020 года</w:t>
      </w:r>
    </w:p>
    <w:p w:rsidR="00336F03" w:rsidRPr="00AA5BA7" w:rsidRDefault="00336F03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6059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1246"/>
        <w:gridCol w:w="709"/>
        <w:gridCol w:w="851"/>
        <w:gridCol w:w="1559"/>
        <w:gridCol w:w="1276"/>
        <w:gridCol w:w="1418"/>
      </w:tblGrid>
      <w:tr w:rsidR="00336F03" w:rsidRPr="00AA5BA7" w:rsidTr="00C3168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336F03" w:rsidRPr="00AA5BA7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AA5BA7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AA5BA7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336F03" w:rsidRPr="00AA5BA7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336F03" w:rsidRPr="00AA5BA7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AA5BA7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AA5BA7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36F03" w:rsidRPr="00AA5BA7" w:rsidTr="00C31681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A5BA7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A5BA7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A5BA7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336F03" w:rsidRPr="00AA5BA7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A5BA7" w:rsidTr="00363C39">
        <w:trPr>
          <w:trHeight w:val="303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C31681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Петров Алексей 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800A97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Начальник ОГУ «Управление по делам гражданской обороны, чрезвычайным ситуациям и пожарной безопасности Томской области»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E828D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К</w:t>
            </w: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05756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FC395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56</w:t>
            </w: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,</w:t>
            </w: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F2793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800A9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Fonts w:ascii="PT Astra Serif" w:hAnsi="PT Astra Serif"/>
                <w:sz w:val="22"/>
                <w:szCs w:val="22"/>
              </w:rPr>
              <w:t>автомобиль KIA SPORTAGE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1 733432,50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53727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AA5BA7" w:rsidTr="00363C39">
        <w:trPr>
          <w:trHeight w:val="7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628,00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FC395E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56</w:t>
            </w: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,</w:t>
            </w: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4543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1 010 705,72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AA5BA7" w:rsidTr="00363C39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Садовый 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45430">
            <w:pPr>
              <w:pStyle w:val="Style9"/>
              <w:widowControl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A5BA7" w:rsidTr="00363C39">
        <w:trPr>
          <w:trHeight w:val="577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FC395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05756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DE59AA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189,9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F2793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45430">
            <w:pPr>
              <w:pStyle w:val="Style9"/>
              <w:widowControl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A5BA7" w:rsidTr="00C9535D">
        <w:trPr>
          <w:trHeight w:val="577"/>
        </w:trPr>
        <w:tc>
          <w:tcPr>
            <w:tcW w:w="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FC395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05756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DE59AA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F2793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45430">
            <w:pPr>
              <w:pStyle w:val="Style9"/>
              <w:widowControl/>
              <w:jc w:val="center"/>
              <w:rPr>
                <w:rFonts w:ascii="PT Astra Serif" w:hAnsi="PT Astra Serif"/>
                <w:lang w:val="en-US"/>
              </w:rPr>
            </w:pPr>
            <w:r w:rsidRPr="00AA5BA7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A5BA7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A5BA7"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  <w:t>-</w:t>
            </w:r>
          </w:p>
        </w:tc>
      </w:tr>
    </w:tbl>
    <w:p w:rsidR="00336F03" w:rsidRPr="00AA5BA7" w:rsidRDefault="00336F03" w:rsidP="00137218">
      <w:pPr>
        <w:jc w:val="both"/>
        <w:rPr>
          <w:rFonts w:ascii="PT Astra Serif" w:hAnsi="PT Astra Serif"/>
          <w:sz w:val="20"/>
          <w:vertAlign w:val="superscript"/>
        </w:rPr>
      </w:pPr>
    </w:p>
    <w:p w:rsidR="00336F03" w:rsidRPr="00AA5BA7" w:rsidRDefault="00336F03" w:rsidP="00137218">
      <w:pPr>
        <w:jc w:val="both"/>
        <w:rPr>
          <w:rFonts w:ascii="PT Astra Serif" w:hAnsi="PT Astra Serif"/>
          <w:sz w:val="20"/>
        </w:rPr>
      </w:pPr>
      <w:r w:rsidRPr="00AA5BA7">
        <w:rPr>
          <w:rFonts w:ascii="PT Astra Serif" w:hAnsi="PT Astra Serif"/>
          <w:sz w:val="20"/>
          <w:vertAlign w:val="superscript"/>
        </w:rPr>
        <w:t>1 </w:t>
      </w:r>
      <w:r w:rsidRPr="00AA5BA7">
        <w:rPr>
          <w:rFonts w:ascii="PT Astra Serif" w:hAnsi="PT Astra Serif"/>
          <w:sz w:val="20"/>
        </w:rPr>
        <w:t xml:space="preserve">Указывается фамилия, имя, отчество </w:t>
      </w:r>
      <w:r w:rsidRPr="00AA5BA7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AA5BA7">
        <w:rPr>
          <w:rFonts w:ascii="PT Astra Serif" w:hAnsi="PT Astra Serif"/>
          <w:sz w:val="20"/>
        </w:rPr>
        <w:t xml:space="preserve">государственного гражданского служащего Томской области. Фамилия, имя, отчество </w:t>
      </w:r>
      <w:r w:rsidRPr="00AA5BA7">
        <w:rPr>
          <w:rStyle w:val="FontStyle19"/>
          <w:rFonts w:ascii="PT Astra Serif" w:hAnsi="PT Astra Serif"/>
          <w:sz w:val="20"/>
          <w:szCs w:val="20"/>
        </w:rPr>
        <w:t xml:space="preserve">(последнее – при наличии) </w:t>
      </w:r>
      <w:r w:rsidRPr="00AA5BA7">
        <w:rPr>
          <w:rFonts w:ascii="PT Astra Serif" w:hAnsi="PT Astra Serif"/>
          <w:sz w:val="20"/>
        </w:rPr>
        <w:t>супруги (супруга) и несовершеннолетних детей не указываются.</w:t>
      </w:r>
    </w:p>
    <w:p w:rsidR="00336F03" w:rsidRPr="00AA5BA7" w:rsidRDefault="00336F03" w:rsidP="00137218">
      <w:pPr>
        <w:jc w:val="both"/>
        <w:rPr>
          <w:rFonts w:ascii="PT Astra Serif" w:hAnsi="PT Astra Serif"/>
          <w:sz w:val="20"/>
        </w:rPr>
      </w:pPr>
      <w:r w:rsidRPr="00AA5BA7">
        <w:rPr>
          <w:rFonts w:ascii="PT Astra Serif" w:hAnsi="PT Astra Serif"/>
          <w:sz w:val="20"/>
          <w:vertAlign w:val="superscript"/>
        </w:rPr>
        <w:t>2 </w:t>
      </w:r>
      <w:r w:rsidRPr="00AA5BA7">
        <w:rPr>
          <w:rFonts w:ascii="PT Astra Serif" w:hAnsi="PT Astra Serif"/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336F03" w:rsidRPr="00AA5BA7" w:rsidRDefault="00336F03" w:rsidP="00137218">
      <w:pPr>
        <w:jc w:val="both"/>
        <w:rPr>
          <w:rFonts w:ascii="PT Astra Serif" w:hAnsi="PT Astra Serif"/>
          <w:sz w:val="20"/>
        </w:rPr>
      </w:pPr>
      <w:r w:rsidRPr="00AA5BA7">
        <w:rPr>
          <w:rFonts w:ascii="PT Astra Serif" w:hAnsi="PT Astra Serif"/>
          <w:sz w:val="20"/>
          <w:vertAlign w:val="superscript"/>
        </w:rPr>
        <w:t>3 </w:t>
      </w:r>
      <w:r w:rsidRPr="00AA5BA7">
        <w:rPr>
          <w:rFonts w:ascii="PT Astra Serif" w:hAnsi="PT Astra Serif"/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336F03" w:rsidRPr="00AA5BA7" w:rsidRDefault="00336F03" w:rsidP="00137218">
      <w:pPr>
        <w:jc w:val="both"/>
        <w:rPr>
          <w:rFonts w:ascii="PT Astra Serif" w:hAnsi="PT Astra Serif"/>
          <w:sz w:val="20"/>
        </w:rPr>
      </w:pPr>
      <w:r w:rsidRPr="00AA5BA7">
        <w:rPr>
          <w:rFonts w:ascii="PT Astra Serif" w:hAnsi="PT Astra Serif"/>
          <w:sz w:val="20"/>
          <w:vertAlign w:val="superscript"/>
        </w:rPr>
        <w:t>4 </w:t>
      </w:r>
      <w:r w:rsidRPr="00AA5BA7">
        <w:rPr>
          <w:rFonts w:ascii="PT Astra Serif" w:hAnsi="PT Astra Serif"/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F03" w:rsidRPr="00AA5BA7" w:rsidRDefault="00336F03" w:rsidP="00137218">
      <w:pPr>
        <w:jc w:val="both"/>
        <w:rPr>
          <w:rStyle w:val="FontStyle19"/>
          <w:rFonts w:ascii="PT Astra Serif" w:hAnsi="PT Astra Serif"/>
        </w:rPr>
      </w:pPr>
      <w:r w:rsidRPr="00AA5BA7">
        <w:rPr>
          <w:rFonts w:ascii="PT Astra Serif" w:hAnsi="PT Astra Serif"/>
          <w:sz w:val="20"/>
          <w:vertAlign w:val="superscript"/>
        </w:rPr>
        <w:t>5 </w:t>
      </w:r>
      <w:r w:rsidRPr="00AA5BA7">
        <w:rPr>
          <w:rFonts w:ascii="PT Astra Serif" w:hAnsi="PT Astra Serif"/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36F03" w:rsidRPr="00AE2A3E" w:rsidRDefault="00336F03" w:rsidP="00CB4334">
      <w:pPr>
        <w:ind w:left="10773"/>
        <w:rPr>
          <w:rFonts w:ascii="PT Astra Serif" w:hAnsi="PT Astra Serif"/>
          <w:szCs w:val="24"/>
        </w:rPr>
      </w:pPr>
      <w:r w:rsidRPr="00AE2A3E">
        <w:rPr>
          <w:rFonts w:ascii="PT Astra Serif" w:hAnsi="PT Astra Serif"/>
          <w:szCs w:val="24"/>
        </w:rPr>
        <w:t>УТВЕРЖДЕНА</w:t>
      </w:r>
    </w:p>
    <w:p w:rsidR="00336F03" w:rsidRPr="00AE2A3E" w:rsidRDefault="00336F03" w:rsidP="00CB4334">
      <w:pPr>
        <w:ind w:left="10773"/>
        <w:rPr>
          <w:rFonts w:ascii="PT Astra Serif" w:hAnsi="PT Astra Serif"/>
          <w:szCs w:val="24"/>
        </w:rPr>
      </w:pPr>
      <w:r w:rsidRPr="00AE2A3E">
        <w:rPr>
          <w:rFonts w:ascii="PT Astra Serif" w:hAnsi="PT Astra Serif"/>
          <w:szCs w:val="24"/>
        </w:rPr>
        <w:t xml:space="preserve">распоряжением Администрации </w:t>
      </w:r>
    </w:p>
    <w:p w:rsidR="00336F03" w:rsidRPr="00AE2A3E" w:rsidRDefault="00336F03" w:rsidP="00CB4334">
      <w:pPr>
        <w:ind w:left="10773"/>
        <w:rPr>
          <w:rFonts w:ascii="PT Astra Serif" w:hAnsi="PT Astra Serif"/>
          <w:szCs w:val="24"/>
        </w:rPr>
      </w:pPr>
      <w:r w:rsidRPr="00AE2A3E">
        <w:rPr>
          <w:rFonts w:ascii="PT Astra Serif" w:hAnsi="PT Astra Serif"/>
          <w:szCs w:val="24"/>
        </w:rPr>
        <w:t xml:space="preserve">Томской области </w:t>
      </w:r>
    </w:p>
    <w:p w:rsidR="00336F03" w:rsidRPr="00AE2A3E" w:rsidRDefault="00336F03" w:rsidP="00CB4334">
      <w:pPr>
        <w:ind w:left="10773"/>
        <w:rPr>
          <w:rFonts w:ascii="PT Astra Serif" w:hAnsi="PT Astra Serif"/>
          <w:szCs w:val="24"/>
        </w:rPr>
      </w:pPr>
      <w:r w:rsidRPr="00AE2A3E">
        <w:rPr>
          <w:rFonts w:ascii="PT Astra Serif" w:hAnsi="PT Astra Serif"/>
          <w:szCs w:val="24"/>
        </w:rPr>
        <w:t xml:space="preserve"> от 27.10.2014 № 755-ра</w:t>
      </w:r>
    </w:p>
    <w:p w:rsidR="00336F03" w:rsidRPr="00AE2A3E" w:rsidRDefault="00336F03" w:rsidP="00CB4334">
      <w:pPr>
        <w:pStyle w:val="Style2"/>
        <w:widowControl/>
        <w:spacing w:line="240" w:lineRule="exact"/>
        <w:rPr>
          <w:rFonts w:ascii="PT Astra Serif" w:hAnsi="PT Astra Serif"/>
          <w:sz w:val="20"/>
          <w:szCs w:val="20"/>
        </w:rPr>
      </w:pPr>
    </w:p>
    <w:p w:rsidR="00336F03" w:rsidRPr="00AE2A3E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E2A3E">
        <w:rPr>
          <w:rStyle w:val="FontStyle16"/>
          <w:rFonts w:ascii="PT Astra Serif" w:hAnsi="PT Astra Serif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336F03" w:rsidRPr="00AE2A3E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E2A3E">
        <w:rPr>
          <w:rStyle w:val="FontStyle16"/>
          <w:rFonts w:ascii="PT Astra Serif" w:hAnsi="PT Astra Serif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36F03" w:rsidRPr="00AE2A3E" w:rsidRDefault="00336F03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E2A3E">
        <w:rPr>
          <w:rStyle w:val="FontStyle16"/>
          <w:rFonts w:ascii="PT Astra Serif" w:hAnsi="PT Astra Serif"/>
          <w:b w:val="0"/>
          <w:sz w:val="25"/>
          <w:szCs w:val="25"/>
        </w:rPr>
        <w:t xml:space="preserve">в Департаменте защиты населения и территории Томской области </w:t>
      </w:r>
    </w:p>
    <w:p w:rsidR="00336F03" w:rsidRPr="00AE2A3E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</w:rPr>
      </w:pPr>
      <w:r w:rsidRPr="00AE2A3E">
        <w:rPr>
          <w:rStyle w:val="FontStyle16"/>
          <w:rFonts w:ascii="PT Astra Serif" w:hAnsi="PT Astra Serif"/>
          <w:b w:val="0"/>
        </w:rPr>
        <w:t>(Наименование исполнительного органа государственной власти Томской области)</w:t>
      </w:r>
    </w:p>
    <w:p w:rsidR="00336F03" w:rsidRPr="00AE2A3E" w:rsidRDefault="00336F03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rFonts w:ascii="PT Astra Serif" w:hAnsi="PT Astra Serif"/>
          <w:b w:val="0"/>
          <w:sz w:val="25"/>
          <w:szCs w:val="25"/>
        </w:rPr>
      </w:pPr>
      <w:r w:rsidRPr="00AE2A3E">
        <w:rPr>
          <w:rStyle w:val="FontStyle16"/>
          <w:rFonts w:ascii="PT Astra Serif" w:hAnsi="PT Astra Serif"/>
          <w:b w:val="0"/>
          <w:sz w:val="25"/>
          <w:szCs w:val="25"/>
        </w:rPr>
        <w:t>за отчетный период с 1 января по 31 декабря 2020 года</w:t>
      </w:r>
    </w:p>
    <w:p w:rsidR="00336F03" w:rsidRPr="00AE2A3E" w:rsidRDefault="00336F03" w:rsidP="00CB4334">
      <w:pPr>
        <w:spacing w:before="60" w:line="1" w:lineRule="exact"/>
        <w:jc w:val="center"/>
        <w:rPr>
          <w:rFonts w:ascii="PT Astra Serif" w:hAnsi="PT Astra Serif"/>
          <w:sz w:val="2"/>
          <w:szCs w:val="2"/>
        </w:rPr>
      </w:pPr>
    </w:p>
    <w:tbl>
      <w:tblPr>
        <w:tblW w:w="1549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417"/>
        <w:gridCol w:w="1276"/>
        <w:gridCol w:w="1701"/>
        <w:gridCol w:w="851"/>
        <w:gridCol w:w="1021"/>
        <w:gridCol w:w="963"/>
        <w:gridCol w:w="567"/>
        <w:gridCol w:w="850"/>
        <w:gridCol w:w="1417"/>
        <w:gridCol w:w="1276"/>
        <w:gridCol w:w="1418"/>
      </w:tblGrid>
      <w:tr w:rsidR="00336F03" w:rsidRPr="00AE2A3E" w:rsidTr="0018304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bCs/>
                <w:sz w:val="22"/>
                <w:szCs w:val="22"/>
              </w:rPr>
              <w:t>№</w:t>
            </w:r>
          </w:p>
          <w:p w:rsidR="00336F03" w:rsidRPr="00AE2A3E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137218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  <w:r w:rsidRPr="00AE2A3E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Наименование замещаемой должности</w:t>
            </w:r>
            <w:r w:rsidRPr="00AE2A3E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</w:t>
            </w:r>
          </w:p>
          <w:p w:rsidR="00336F03" w:rsidRPr="00AE2A3E" w:rsidRDefault="00336F03" w:rsidP="00137218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Транспортные средства</w:t>
            </w:r>
          </w:p>
          <w:p w:rsidR="00336F03" w:rsidRPr="00AE2A3E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Декларированный годовой доход</w:t>
            </w:r>
            <w:r w:rsidRPr="00AE2A3E">
              <w:rPr>
                <w:rFonts w:ascii="PT Astra Serif" w:hAnsi="PT Astra Serif"/>
                <w:sz w:val="22"/>
                <w:szCs w:val="22"/>
                <w:vertAlign w:val="superscript"/>
              </w:rPr>
              <w:t>4</w:t>
            </w: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FD1A0E">
            <w:pPr>
              <w:pStyle w:val="Style9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AE2A3E">
              <w:rPr>
                <w:rFonts w:ascii="PT Astra Serif" w:hAnsi="PT Astra Serif"/>
                <w:sz w:val="22"/>
                <w:szCs w:val="22"/>
                <w:vertAlign w:val="superscript"/>
              </w:rPr>
              <w:t>5</w:t>
            </w: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336F03" w:rsidRPr="00AE2A3E" w:rsidTr="00183046">
        <w:trPr>
          <w:cantSplit/>
          <w:trHeight w:hRule="exact" w:val="1979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E2A3E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вид объекта</w:t>
            </w:r>
            <w:r w:rsidRPr="00AE2A3E">
              <w:rPr>
                <w:rFonts w:ascii="PT Astra Serif" w:hAnsi="PT Astra Seri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36F03" w:rsidRPr="00AE2A3E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страна</w:t>
            </w:r>
          </w:p>
          <w:p w:rsidR="00336F03" w:rsidRPr="00AE2A3E" w:rsidRDefault="00336F03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E2A3E" w:rsidTr="0018304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Плюхин </w:t>
            </w:r>
          </w:p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Павел Сергеевич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председатель комитета – старший государственный инспектор по надзору в области защиты от ЧС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183046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A7416E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3 760 479,68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537271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AE2A3E" w:rsidTr="00183046">
        <w:trPr>
          <w:trHeight w:val="61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жена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74,1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Болгария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45430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  <w:r w:rsidRPr="00AE2A3E">
              <w:rPr>
                <w:rFonts w:ascii="PT Astra Serif" w:hAnsi="PT Astra Serif"/>
              </w:rPr>
              <w:t>автомобиль</w:t>
            </w:r>
          </w:p>
          <w:p w:rsidR="00336F03" w:rsidRPr="00AE2A3E" w:rsidRDefault="00336F03" w:rsidP="00945430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  <w:lang w:val="en-US"/>
              </w:rPr>
            </w:pPr>
            <w:r w:rsidRPr="00AE2A3E">
              <w:rPr>
                <w:rFonts w:ascii="PT Astra Serif" w:hAnsi="PT Astra Serif"/>
              </w:rPr>
              <w:t>Suzuki Grand Vitara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2 143 752,02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336F03" w:rsidRPr="00AE2A3E" w:rsidTr="00AD5495">
        <w:trPr>
          <w:trHeight w:val="21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057567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DE59AA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F2793D">
            <w:pPr>
              <w:pStyle w:val="Style9"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6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45430">
            <w:pPr>
              <w:pStyle w:val="Style9"/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B6464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</w:p>
        </w:tc>
      </w:tr>
      <w:tr w:rsidR="00336F03" w:rsidRPr="00AE2A3E" w:rsidTr="00183046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>
            <w:pPr>
              <w:pStyle w:val="Style9"/>
              <w:widowControl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B642C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057567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DE59AA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F2793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53,7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F03" w:rsidRPr="00AE2A3E" w:rsidRDefault="00336F03" w:rsidP="0095670D">
            <w:pPr>
              <w:pStyle w:val="Style9"/>
              <w:widowControl/>
              <w:jc w:val="center"/>
              <w:rPr>
                <w:rStyle w:val="FontStyle19"/>
                <w:rFonts w:ascii="PT Astra Serif" w:hAnsi="PT Astra Serif"/>
                <w:sz w:val="22"/>
                <w:szCs w:val="22"/>
              </w:rPr>
            </w:pPr>
            <w:r w:rsidRPr="00AE2A3E">
              <w:rPr>
                <w:rStyle w:val="FontStyle19"/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336F03" w:rsidRPr="00AE2A3E" w:rsidRDefault="00336F03" w:rsidP="00CB4334">
      <w:pPr>
        <w:ind w:left="284" w:hanging="284"/>
        <w:rPr>
          <w:rFonts w:ascii="PT Astra Serif" w:hAnsi="PT Astra Serif"/>
          <w:sz w:val="22"/>
          <w:szCs w:val="22"/>
          <w:vertAlign w:val="superscript"/>
        </w:rPr>
      </w:pPr>
    </w:p>
    <w:p w:rsidR="00336F03" w:rsidRPr="00872C8C" w:rsidRDefault="00336F03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336F03" w:rsidRPr="00872C8C" w:rsidRDefault="00336F03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336F03" w:rsidRPr="00872C8C" w:rsidRDefault="00336F03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336F03" w:rsidRPr="00872C8C" w:rsidRDefault="00336F03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36F03" w:rsidRDefault="00336F03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87216">
      <w:headerReference w:type="firs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CE" w:rsidRDefault="00336F03" w:rsidP="00CB4334">
    <w:pPr>
      <w:pStyle w:val="a8"/>
      <w:spacing w:before="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F0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76F81-D98E-483C-A6C2-E443E519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36F03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36F03"/>
    <w:rPr>
      <w:rFonts w:eastAsia="Times New Roman"/>
      <w:b/>
      <w:caps/>
      <w:sz w:val="28"/>
    </w:rPr>
  </w:style>
  <w:style w:type="paragraph" w:customStyle="1" w:styleId="Style2">
    <w:name w:val="Style2"/>
    <w:basedOn w:val="a"/>
    <w:rsid w:val="00336F03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336F0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336F0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336F03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336F0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336F0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336F03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2021-07-08T06:30:00Z</dcterms:modified>
</cp:coreProperties>
</file>