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41" w:rsidRPr="0071550C" w:rsidRDefault="00D46F41" w:rsidP="002E6257">
      <w:pPr>
        <w:jc w:val="center"/>
        <w:rPr>
          <w:sz w:val="20"/>
          <w:szCs w:val="20"/>
        </w:rPr>
      </w:pPr>
      <w:r w:rsidRPr="002E6257">
        <w:rPr>
          <w:sz w:val="20"/>
          <w:szCs w:val="20"/>
        </w:rPr>
        <w:t>Сведения о доходах, расходах, об имуществе и обязательствах имущественного характера руководителей государственных учреждений Республики Татарстан, подведомственных Министерству транспорта и дорожного хозяйства Республики Татарстан</w:t>
      </w:r>
      <w:r>
        <w:rPr>
          <w:sz w:val="20"/>
          <w:szCs w:val="20"/>
        </w:rPr>
        <w:t xml:space="preserve"> </w:t>
      </w:r>
      <w:r w:rsidRPr="0071550C">
        <w:rPr>
          <w:sz w:val="20"/>
          <w:szCs w:val="20"/>
        </w:rPr>
        <w:t>за отчетный финансовый год с 1 января 201</w:t>
      </w:r>
      <w:r>
        <w:rPr>
          <w:sz w:val="20"/>
          <w:szCs w:val="20"/>
        </w:rPr>
        <w:t>5</w:t>
      </w:r>
      <w:r w:rsidRPr="0071550C">
        <w:rPr>
          <w:sz w:val="20"/>
          <w:szCs w:val="20"/>
        </w:rPr>
        <w:t xml:space="preserve"> по 31 декабря 201</w:t>
      </w:r>
      <w:r>
        <w:rPr>
          <w:sz w:val="20"/>
          <w:szCs w:val="20"/>
        </w:rPr>
        <w:t>5</w:t>
      </w:r>
      <w:r w:rsidRPr="0071550C">
        <w:rPr>
          <w:sz w:val="20"/>
          <w:szCs w:val="20"/>
        </w:rPr>
        <w:t xml:space="preserve"> года.</w:t>
      </w:r>
    </w:p>
    <w:tbl>
      <w:tblPr>
        <w:tblStyle w:val="a8"/>
        <w:tblW w:w="15644" w:type="dxa"/>
        <w:tblLayout w:type="fixed"/>
        <w:tblLook w:val="04A0" w:firstRow="1" w:lastRow="0" w:firstColumn="1" w:lastColumn="0" w:noHBand="0" w:noVBand="1"/>
      </w:tblPr>
      <w:tblGrid>
        <w:gridCol w:w="469"/>
        <w:gridCol w:w="1350"/>
        <w:gridCol w:w="1710"/>
        <w:gridCol w:w="1283"/>
        <w:gridCol w:w="1392"/>
        <w:gridCol w:w="746"/>
        <w:gridCol w:w="1283"/>
        <w:gridCol w:w="1283"/>
        <w:gridCol w:w="855"/>
        <w:gridCol w:w="1219"/>
        <w:gridCol w:w="1276"/>
        <w:gridCol w:w="1417"/>
        <w:gridCol w:w="1361"/>
      </w:tblGrid>
      <w:tr w:rsidR="00D46F41" w:rsidRPr="0071550C" w:rsidTr="00187F7C">
        <w:trPr>
          <w:trHeight w:val="742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704" w:type="dxa"/>
            <w:gridSpan w:val="4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57" w:type="dxa"/>
            <w:gridSpan w:val="3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2014 (руб.)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46F41" w:rsidRPr="0071550C" w:rsidTr="00187F7C">
        <w:trPr>
          <w:trHeight w:val="277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(км)</w:t>
            </w:r>
          </w:p>
        </w:tc>
        <w:tc>
          <w:tcPr>
            <w:tcW w:w="1283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F41" w:rsidRPr="0071550C" w:rsidTr="00187F7C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Данилов Эдуард Юрьевич 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казенного учреждения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 </w:t>
            </w:r>
          </w:p>
        </w:tc>
        <w:tc>
          <w:tcPr>
            <w:tcW w:w="1283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92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746" w:type="dxa"/>
          </w:tcPr>
          <w:p w:rsidR="00D46F41" w:rsidRDefault="00D46F41" w:rsidP="00A831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183,20</w:t>
            </w:r>
          </w:p>
        </w:tc>
        <w:tc>
          <w:tcPr>
            <w:tcW w:w="1283" w:type="dxa"/>
          </w:tcPr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6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879 854,98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187F7C">
        <w:trPr>
          <w:trHeight w:val="90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1/5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60,10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466 773,12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187F7C">
        <w:trPr>
          <w:trHeight w:val="1574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Садыков Айрат Халитович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учреждения «Дирекция «Региональной  автоматизированной информационно-управляющей системы Министерства транспорта и дорожного хозяйства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Республики Татарстан 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965 895,51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187F7C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1/2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68,60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juke 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D46F41" w:rsidRPr="003C6BBF" w:rsidRDefault="00D46F41">
      <w:pPr>
        <w:rPr>
          <w:lang w:val="en-US"/>
        </w:rPr>
      </w:pPr>
    </w:p>
    <w:p w:rsidR="00D46F41" w:rsidRPr="0071550C" w:rsidRDefault="00D46F41" w:rsidP="002E6257">
      <w:pPr>
        <w:jc w:val="center"/>
        <w:rPr>
          <w:sz w:val="20"/>
          <w:szCs w:val="20"/>
        </w:rPr>
      </w:pPr>
      <w:r w:rsidRPr="002E6257">
        <w:rPr>
          <w:sz w:val="20"/>
          <w:szCs w:val="20"/>
        </w:rPr>
        <w:t>Сведения о доходах, расходах, об имуществе и обязательствах имущественного характера руководителей государственных учреждений Республики Татарстан, подведомственных Министерству транспорта и дорожного хозяйства Республики Татарстан</w:t>
      </w:r>
      <w:r>
        <w:rPr>
          <w:sz w:val="20"/>
          <w:szCs w:val="20"/>
        </w:rPr>
        <w:t xml:space="preserve"> </w:t>
      </w:r>
      <w:r w:rsidRPr="0071550C">
        <w:rPr>
          <w:sz w:val="20"/>
          <w:szCs w:val="20"/>
        </w:rPr>
        <w:t>за отчетный финансовый год с 1 января 201</w:t>
      </w:r>
      <w:r>
        <w:rPr>
          <w:sz w:val="20"/>
          <w:szCs w:val="20"/>
        </w:rPr>
        <w:t>6</w:t>
      </w:r>
      <w:r w:rsidRPr="0071550C">
        <w:rPr>
          <w:sz w:val="20"/>
          <w:szCs w:val="20"/>
        </w:rPr>
        <w:t xml:space="preserve"> по 31 декабря 201</w:t>
      </w:r>
      <w:r>
        <w:rPr>
          <w:sz w:val="20"/>
          <w:szCs w:val="20"/>
        </w:rPr>
        <w:t>6</w:t>
      </w:r>
      <w:r w:rsidRPr="0071550C">
        <w:rPr>
          <w:sz w:val="20"/>
          <w:szCs w:val="20"/>
        </w:rPr>
        <w:t xml:space="preserve"> года.</w:t>
      </w:r>
    </w:p>
    <w:tbl>
      <w:tblPr>
        <w:tblStyle w:val="a8"/>
        <w:tblW w:w="15644" w:type="dxa"/>
        <w:tblLayout w:type="fixed"/>
        <w:tblLook w:val="04A0" w:firstRow="1" w:lastRow="0" w:firstColumn="1" w:lastColumn="0" w:noHBand="0" w:noVBand="1"/>
      </w:tblPr>
      <w:tblGrid>
        <w:gridCol w:w="469"/>
        <w:gridCol w:w="1350"/>
        <w:gridCol w:w="1710"/>
        <w:gridCol w:w="1283"/>
        <w:gridCol w:w="1392"/>
        <w:gridCol w:w="746"/>
        <w:gridCol w:w="1283"/>
        <w:gridCol w:w="1283"/>
        <w:gridCol w:w="855"/>
        <w:gridCol w:w="1219"/>
        <w:gridCol w:w="1276"/>
        <w:gridCol w:w="1417"/>
        <w:gridCol w:w="1361"/>
      </w:tblGrid>
      <w:tr w:rsidR="00D46F41" w:rsidRPr="0071550C" w:rsidTr="00187F7C">
        <w:trPr>
          <w:trHeight w:val="742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704" w:type="dxa"/>
            <w:gridSpan w:val="4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57" w:type="dxa"/>
            <w:gridSpan w:val="3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</w:tcPr>
          <w:p w:rsidR="00D46F41" w:rsidRPr="0071550C" w:rsidRDefault="00D46F41" w:rsidP="005A7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6</w:t>
            </w: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46F41" w:rsidRPr="0071550C" w:rsidTr="00187F7C">
        <w:trPr>
          <w:trHeight w:val="277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(км)</w:t>
            </w:r>
          </w:p>
        </w:tc>
        <w:tc>
          <w:tcPr>
            <w:tcW w:w="1283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F41" w:rsidRPr="0071550C" w:rsidTr="00187F7C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Данилов Эдуард Юрьевич 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казенного учреждения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 </w:t>
            </w:r>
          </w:p>
        </w:tc>
        <w:tc>
          <w:tcPr>
            <w:tcW w:w="1283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92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746" w:type="dxa"/>
          </w:tcPr>
          <w:p w:rsidR="00D46F41" w:rsidRDefault="00D46F41" w:rsidP="00A831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183,20</w:t>
            </w:r>
          </w:p>
        </w:tc>
        <w:tc>
          <w:tcPr>
            <w:tcW w:w="1283" w:type="dxa"/>
          </w:tcPr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6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998 532,68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187F7C">
        <w:trPr>
          <w:trHeight w:val="90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1/5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60,10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516 124,76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187F7C">
        <w:trPr>
          <w:trHeight w:val="1574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Садыков Айрат Халитович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учреждения «Дирекция «Региональной  автоматизированной информационно-управляющей системы Министерства транспорта и дорожного хозяйства Республики Татарстан 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1 119 694,15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187F7C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1/2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68,60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juke 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D46F41" w:rsidRPr="003C6BBF" w:rsidRDefault="00D46F41">
      <w:pPr>
        <w:rPr>
          <w:lang w:val="en-US"/>
        </w:rPr>
      </w:pPr>
    </w:p>
    <w:p w:rsidR="00D46F41" w:rsidRPr="007357F5" w:rsidRDefault="00D46F41" w:rsidP="002E6257">
      <w:pPr>
        <w:jc w:val="center"/>
        <w:rPr>
          <w:b/>
          <w:sz w:val="20"/>
          <w:szCs w:val="20"/>
        </w:rPr>
      </w:pPr>
      <w:r w:rsidRPr="007357F5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руководителей государственных учреждений Республики Татарстан, подведомственных Министерству транспорта и дорожного хозяйства Республики Татарстан за отчетный финансовый год с 1 января 2017 по 31 декабря 2017 года.</w:t>
      </w:r>
    </w:p>
    <w:tbl>
      <w:tblPr>
        <w:tblStyle w:val="a8"/>
        <w:tblW w:w="15644" w:type="dxa"/>
        <w:tblLayout w:type="fixed"/>
        <w:tblLook w:val="04A0" w:firstRow="1" w:lastRow="0" w:firstColumn="1" w:lastColumn="0" w:noHBand="0" w:noVBand="1"/>
      </w:tblPr>
      <w:tblGrid>
        <w:gridCol w:w="469"/>
        <w:gridCol w:w="1350"/>
        <w:gridCol w:w="1710"/>
        <w:gridCol w:w="1283"/>
        <w:gridCol w:w="1392"/>
        <w:gridCol w:w="746"/>
        <w:gridCol w:w="1283"/>
        <w:gridCol w:w="1283"/>
        <w:gridCol w:w="855"/>
        <w:gridCol w:w="1219"/>
        <w:gridCol w:w="1276"/>
        <w:gridCol w:w="1417"/>
        <w:gridCol w:w="1361"/>
      </w:tblGrid>
      <w:tr w:rsidR="00D46F41" w:rsidRPr="0071550C" w:rsidTr="00187F7C">
        <w:trPr>
          <w:trHeight w:val="742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704" w:type="dxa"/>
            <w:gridSpan w:val="4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57" w:type="dxa"/>
            <w:gridSpan w:val="3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</w:tcPr>
          <w:p w:rsidR="00D46F41" w:rsidRPr="0071550C" w:rsidRDefault="00D46F41" w:rsidP="005A7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6</w:t>
            </w: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46F41" w:rsidRPr="0071550C" w:rsidTr="00187F7C">
        <w:trPr>
          <w:trHeight w:val="277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(км)</w:t>
            </w:r>
          </w:p>
        </w:tc>
        <w:tc>
          <w:tcPr>
            <w:tcW w:w="1283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F41" w:rsidRPr="0071550C" w:rsidTr="00187F7C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Данилов Эдуард Юрьевич 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казенного учреждения «Главное управление содержания и развития дорожно-транспортного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комплекса Татарстана при Министерстве транспорта и дорожного хозяйства Республики Татарстан </w:t>
            </w:r>
          </w:p>
        </w:tc>
        <w:tc>
          <w:tcPr>
            <w:tcW w:w="1283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92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746" w:type="dxa"/>
          </w:tcPr>
          <w:p w:rsidR="00D46F41" w:rsidRDefault="00D46F41" w:rsidP="00A831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79,40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183,20</w:t>
            </w:r>
          </w:p>
        </w:tc>
        <w:tc>
          <w:tcPr>
            <w:tcW w:w="1283" w:type="dxa"/>
          </w:tcPr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6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1 015 894,76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187F7C">
        <w:trPr>
          <w:trHeight w:val="90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1/5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60,10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520 802,83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187F7C">
        <w:trPr>
          <w:trHeight w:val="1574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Садыков Айрат Халитович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учреждения «Дирекция «Региональной  автоматизированной информационно-управляющей системы Министерства транспорта и дорожного хозяйства Республики Татарстан 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1 397 171,18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187F7C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1/2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68,60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juke 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D46F41" w:rsidRPr="003C6BBF" w:rsidRDefault="00D46F41">
      <w:pPr>
        <w:rPr>
          <w:lang w:val="en-US"/>
        </w:rPr>
      </w:pPr>
    </w:p>
    <w:p w:rsidR="00D46F41" w:rsidRDefault="00D46F41" w:rsidP="004B6EB5">
      <w:pPr>
        <w:spacing w:after="0" w:line="240" w:lineRule="auto"/>
        <w:jc w:val="center"/>
        <w:rPr>
          <w:b/>
          <w:sz w:val="20"/>
          <w:szCs w:val="20"/>
        </w:rPr>
      </w:pPr>
      <w:r w:rsidRPr="007357F5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руководителей государственных учреждений Республики Татарстан, подведомственных Министерству транспорта и дорожного хозяйства Республики Татарстан за отчетный финансовый год</w:t>
      </w:r>
    </w:p>
    <w:p w:rsidR="00D46F41" w:rsidRDefault="00D46F41" w:rsidP="004B6EB5">
      <w:pPr>
        <w:spacing w:after="0" w:line="240" w:lineRule="auto"/>
        <w:jc w:val="center"/>
        <w:rPr>
          <w:b/>
          <w:sz w:val="20"/>
          <w:szCs w:val="20"/>
        </w:rPr>
      </w:pPr>
      <w:r w:rsidRPr="007357F5">
        <w:rPr>
          <w:b/>
          <w:sz w:val="20"/>
          <w:szCs w:val="20"/>
        </w:rPr>
        <w:t>с 1 января 201</w:t>
      </w:r>
      <w:r>
        <w:rPr>
          <w:b/>
          <w:sz w:val="20"/>
          <w:szCs w:val="20"/>
        </w:rPr>
        <w:t>8 года</w:t>
      </w:r>
      <w:r w:rsidRPr="007357F5">
        <w:rPr>
          <w:b/>
          <w:sz w:val="20"/>
          <w:szCs w:val="20"/>
        </w:rPr>
        <w:t xml:space="preserve"> по 31 декабря 201</w:t>
      </w:r>
      <w:r>
        <w:rPr>
          <w:b/>
          <w:sz w:val="20"/>
          <w:szCs w:val="20"/>
        </w:rPr>
        <w:t>8 года</w:t>
      </w:r>
    </w:p>
    <w:p w:rsidR="00D46F41" w:rsidRPr="007357F5" w:rsidRDefault="00D46F41" w:rsidP="004B6EB5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8"/>
        <w:tblW w:w="15644" w:type="dxa"/>
        <w:tblLayout w:type="fixed"/>
        <w:tblLook w:val="04A0" w:firstRow="1" w:lastRow="0" w:firstColumn="1" w:lastColumn="0" w:noHBand="0" w:noVBand="1"/>
      </w:tblPr>
      <w:tblGrid>
        <w:gridCol w:w="469"/>
        <w:gridCol w:w="1350"/>
        <w:gridCol w:w="1710"/>
        <w:gridCol w:w="1283"/>
        <w:gridCol w:w="1392"/>
        <w:gridCol w:w="746"/>
        <w:gridCol w:w="1283"/>
        <w:gridCol w:w="1283"/>
        <w:gridCol w:w="855"/>
        <w:gridCol w:w="1219"/>
        <w:gridCol w:w="1276"/>
        <w:gridCol w:w="1276"/>
        <w:gridCol w:w="1502"/>
      </w:tblGrid>
      <w:tr w:rsidR="00D46F41" w:rsidRPr="0071550C" w:rsidTr="006E672A">
        <w:trPr>
          <w:trHeight w:val="742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704" w:type="dxa"/>
            <w:gridSpan w:val="4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57" w:type="dxa"/>
            <w:gridSpan w:val="3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276" w:type="dxa"/>
          </w:tcPr>
          <w:p w:rsidR="00D46F41" w:rsidRPr="0071550C" w:rsidRDefault="00D46F41" w:rsidP="005A78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6</w:t>
            </w: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502" w:type="dxa"/>
          </w:tcPr>
          <w:p w:rsidR="00D46F41" w:rsidRPr="0071550C" w:rsidRDefault="00D46F41" w:rsidP="00070C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счет которых совершена сделка</w:t>
            </w: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46F41" w:rsidRPr="0071550C" w:rsidTr="006E672A">
        <w:trPr>
          <w:trHeight w:val="277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(км)</w:t>
            </w:r>
          </w:p>
        </w:tc>
        <w:tc>
          <w:tcPr>
            <w:tcW w:w="1283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F41" w:rsidRPr="0071550C" w:rsidTr="006E672A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Данилов Эдуард Юрьевич 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казенного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учреждения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 </w:t>
            </w:r>
          </w:p>
        </w:tc>
        <w:tc>
          <w:tcPr>
            <w:tcW w:w="1283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92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746" w:type="dxa"/>
          </w:tcPr>
          <w:p w:rsidR="00D46F41" w:rsidRDefault="00D46F41" w:rsidP="00A831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79,40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183,20</w:t>
            </w:r>
          </w:p>
        </w:tc>
        <w:tc>
          <w:tcPr>
            <w:tcW w:w="1283" w:type="dxa"/>
          </w:tcPr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6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1 139 976,43</w:t>
            </w:r>
          </w:p>
        </w:tc>
        <w:tc>
          <w:tcPr>
            <w:tcW w:w="150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6E672A">
        <w:trPr>
          <w:trHeight w:val="90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1/5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60,10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467 640,09</w:t>
            </w:r>
          </w:p>
        </w:tc>
        <w:tc>
          <w:tcPr>
            <w:tcW w:w="150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6E672A">
        <w:trPr>
          <w:trHeight w:val="1574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Садыков Айрат Халитович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учреждения «Дирекция «Региональной  автоматизированной информационно-управляющей системы Министерства транспорта и дорожного хозяйства Республики Татарстан </w:t>
            </w:r>
          </w:p>
        </w:tc>
        <w:tc>
          <w:tcPr>
            <w:tcW w:w="1283" w:type="dxa"/>
          </w:tcPr>
          <w:p w:rsidR="00D46F41" w:rsidRDefault="00D46F41" w:rsidP="004B6E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74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1200+/-24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1 785 709,59</w:t>
            </w:r>
          </w:p>
        </w:tc>
        <w:tc>
          <w:tcPr>
            <w:tcW w:w="150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6E672A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9C32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1/2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746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68,60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1200+/-24</w:t>
            </w:r>
          </w:p>
        </w:tc>
        <w:tc>
          <w:tcPr>
            <w:tcW w:w="1283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3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juke 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02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D46F41" w:rsidRPr="009C324B" w:rsidRDefault="00D46F41"/>
    <w:p w:rsidR="00D46F41" w:rsidRPr="007357F5" w:rsidRDefault="00D46F41" w:rsidP="002E6257">
      <w:pPr>
        <w:jc w:val="center"/>
        <w:rPr>
          <w:b/>
          <w:sz w:val="20"/>
          <w:szCs w:val="20"/>
        </w:rPr>
      </w:pPr>
      <w:r w:rsidRPr="007357F5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руководителей государственных учреждений Республики Татарстан, подведомственных Министерству транспорта и дорожного хозяйства Республики Татарстан за отчетный</w:t>
      </w:r>
      <w:r>
        <w:rPr>
          <w:b/>
          <w:sz w:val="20"/>
          <w:szCs w:val="20"/>
        </w:rPr>
        <w:t xml:space="preserve"> период</w:t>
      </w:r>
      <w:r w:rsidRPr="007357F5">
        <w:rPr>
          <w:b/>
          <w:sz w:val="20"/>
          <w:szCs w:val="20"/>
        </w:rPr>
        <w:t xml:space="preserve"> с 1 января 201</w:t>
      </w:r>
      <w:r>
        <w:rPr>
          <w:b/>
          <w:sz w:val="20"/>
          <w:szCs w:val="20"/>
        </w:rPr>
        <w:t>9</w:t>
      </w:r>
      <w:r w:rsidRPr="007357F5">
        <w:rPr>
          <w:b/>
          <w:sz w:val="20"/>
          <w:szCs w:val="20"/>
        </w:rPr>
        <w:t xml:space="preserve"> по 31 декабря 201</w:t>
      </w:r>
      <w:r>
        <w:rPr>
          <w:b/>
          <w:sz w:val="20"/>
          <w:szCs w:val="20"/>
        </w:rPr>
        <w:t>9</w:t>
      </w:r>
      <w:r w:rsidRPr="007357F5">
        <w:rPr>
          <w:b/>
          <w:sz w:val="20"/>
          <w:szCs w:val="20"/>
        </w:rPr>
        <w:t xml:space="preserve"> года.</w:t>
      </w:r>
    </w:p>
    <w:tbl>
      <w:tblPr>
        <w:tblStyle w:val="a8"/>
        <w:tblW w:w="15644" w:type="dxa"/>
        <w:tblLayout w:type="fixed"/>
        <w:tblLook w:val="04A0" w:firstRow="1" w:lastRow="0" w:firstColumn="1" w:lastColumn="0" w:noHBand="0" w:noVBand="1"/>
      </w:tblPr>
      <w:tblGrid>
        <w:gridCol w:w="469"/>
        <w:gridCol w:w="1350"/>
        <w:gridCol w:w="1710"/>
        <w:gridCol w:w="1257"/>
        <w:gridCol w:w="1418"/>
        <w:gridCol w:w="850"/>
        <w:gridCol w:w="1179"/>
        <w:gridCol w:w="1283"/>
        <w:gridCol w:w="855"/>
        <w:gridCol w:w="1219"/>
        <w:gridCol w:w="1276"/>
        <w:gridCol w:w="1417"/>
        <w:gridCol w:w="1361"/>
      </w:tblGrid>
      <w:tr w:rsidR="00D46F41" w:rsidRPr="0071550C" w:rsidTr="00187F7C">
        <w:trPr>
          <w:trHeight w:val="742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704" w:type="dxa"/>
            <w:gridSpan w:val="4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57" w:type="dxa"/>
            <w:gridSpan w:val="3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</w:tcPr>
          <w:p w:rsidR="00D46F41" w:rsidRPr="0071550C" w:rsidRDefault="00D46F41" w:rsidP="00023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  <w:t>9</w:t>
            </w: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61" w:type="dxa"/>
          </w:tcPr>
          <w:p w:rsidR="00D46F41" w:rsidRPr="0071550C" w:rsidRDefault="00D46F41" w:rsidP="00C57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счет которых совершена сделка</w:t>
            </w: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46F41" w:rsidRPr="0071550C" w:rsidTr="00A134AE">
        <w:trPr>
          <w:trHeight w:val="277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418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(км)</w:t>
            </w:r>
          </w:p>
        </w:tc>
        <w:tc>
          <w:tcPr>
            <w:tcW w:w="1179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F41" w:rsidRPr="0071550C" w:rsidTr="00A134AE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Данилов Эдуард Юрьевич 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казенного учреждения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 </w:t>
            </w:r>
          </w:p>
        </w:tc>
        <w:tc>
          <w:tcPr>
            <w:tcW w:w="1257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850" w:type="dxa"/>
          </w:tcPr>
          <w:p w:rsidR="00D46F41" w:rsidRDefault="00D46F41" w:rsidP="00A831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183,20</w:t>
            </w:r>
          </w:p>
        </w:tc>
        <w:tc>
          <w:tcPr>
            <w:tcW w:w="1179" w:type="dxa"/>
          </w:tcPr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6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1 302 115,68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A134AE">
        <w:trPr>
          <w:trHeight w:val="90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1/5</w:t>
            </w:r>
          </w:p>
        </w:tc>
        <w:tc>
          <w:tcPr>
            <w:tcW w:w="8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60,10</w:t>
            </w:r>
          </w:p>
        </w:tc>
        <w:tc>
          <w:tcPr>
            <w:tcW w:w="117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518 373,45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A134AE">
        <w:trPr>
          <w:trHeight w:val="1574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Садыков Айрат Халитович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учреждения «Дирекция «Региональной  автоматизированной информационно-управляющей системы Министерства транспорта и дорожного хозяйства Республики Татарстан </w:t>
            </w:r>
          </w:p>
        </w:tc>
        <w:tc>
          <w:tcPr>
            <w:tcW w:w="1257" w:type="dxa"/>
          </w:tcPr>
          <w:p w:rsidR="00D46F41" w:rsidRDefault="00D46F41" w:rsidP="00023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1200+/-24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179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4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023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1 669 646,56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A134AE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совместная 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1200+/-24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179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4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Nissan juke </w:t>
            </w:r>
          </w:p>
        </w:tc>
        <w:tc>
          <w:tcPr>
            <w:tcW w:w="1417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3 507 019,35</w:t>
            </w:r>
          </w:p>
          <w:p w:rsidR="00D46F41" w:rsidRPr="00BF67BE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(с учетом дохода 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недвижимого имущества)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-</w:t>
            </w:r>
          </w:p>
        </w:tc>
      </w:tr>
    </w:tbl>
    <w:p w:rsidR="00D46F41" w:rsidRPr="003C6BBF" w:rsidRDefault="00D46F41">
      <w:pPr>
        <w:rPr>
          <w:lang w:val="en-US"/>
        </w:rPr>
      </w:pPr>
    </w:p>
    <w:p w:rsidR="00D46F41" w:rsidRPr="007357F5" w:rsidRDefault="00D46F41" w:rsidP="002E6257">
      <w:pPr>
        <w:jc w:val="center"/>
        <w:rPr>
          <w:b/>
          <w:sz w:val="20"/>
          <w:szCs w:val="20"/>
        </w:rPr>
      </w:pPr>
      <w:r w:rsidRPr="007357F5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 руководителей государственных учреждений Республики Татарстан, подведомственных Министерству транспорта и дорожного хозяйства Республики Татарстан за отчетный</w:t>
      </w:r>
      <w:r>
        <w:rPr>
          <w:b/>
          <w:sz w:val="20"/>
          <w:szCs w:val="20"/>
        </w:rPr>
        <w:t xml:space="preserve"> период</w:t>
      </w:r>
      <w:r w:rsidRPr="007357F5">
        <w:rPr>
          <w:b/>
          <w:sz w:val="20"/>
          <w:szCs w:val="20"/>
        </w:rPr>
        <w:t xml:space="preserve"> с 1 января 20</w:t>
      </w:r>
      <w:r>
        <w:rPr>
          <w:b/>
          <w:sz w:val="20"/>
          <w:szCs w:val="20"/>
        </w:rPr>
        <w:t xml:space="preserve">20 </w:t>
      </w:r>
      <w:r w:rsidRPr="007357F5">
        <w:rPr>
          <w:b/>
          <w:sz w:val="20"/>
          <w:szCs w:val="20"/>
        </w:rPr>
        <w:t>по 31 декабря 20</w:t>
      </w:r>
      <w:r>
        <w:rPr>
          <w:b/>
          <w:sz w:val="20"/>
          <w:szCs w:val="20"/>
        </w:rPr>
        <w:t xml:space="preserve">20 </w:t>
      </w:r>
      <w:r w:rsidRPr="007357F5">
        <w:rPr>
          <w:b/>
          <w:sz w:val="20"/>
          <w:szCs w:val="20"/>
        </w:rPr>
        <w:t>года.</w:t>
      </w:r>
    </w:p>
    <w:tbl>
      <w:tblPr>
        <w:tblStyle w:val="a8"/>
        <w:tblW w:w="15644" w:type="dxa"/>
        <w:tblLayout w:type="fixed"/>
        <w:tblLook w:val="04A0" w:firstRow="1" w:lastRow="0" w:firstColumn="1" w:lastColumn="0" w:noHBand="0" w:noVBand="1"/>
      </w:tblPr>
      <w:tblGrid>
        <w:gridCol w:w="469"/>
        <w:gridCol w:w="1350"/>
        <w:gridCol w:w="1710"/>
        <w:gridCol w:w="1257"/>
        <w:gridCol w:w="1418"/>
        <w:gridCol w:w="850"/>
        <w:gridCol w:w="1179"/>
        <w:gridCol w:w="1283"/>
        <w:gridCol w:w="855"/>
        <w:gridCol w:w="1219"/>
        <w:gridCol w:w="1276"/>
        <w:gridCol w:w="1417"/>
        <w:gridCol w:w="1361"/>
      </w:tblGrid>
      <w:tr w:rsidR="00D46F41" w:rsidRPr="0071550C" w:rsidTr="00187F7C">
        <w:trPr>
          <w:trHeight w:val="742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704" w:type="dxa"/>
            <w:gridSpan w:val="4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57" w:type="dxa"/>
            <w:gridSpan w:val="3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</w:tcPr>
          <w:p w:rsidR="00D46F41" w:rsidRPr="0071550C" w:rsidRDefault="00D46F41" w:rsidP="008742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61" w:type="dxa"/>
          </w:tcPr>
          <w:p w:rsidR="00D46F41" w:rsidRPr="0071550C" w:rsidRDefault="00D46F41" w:rsidP="00C57B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счет которых совершена сделка</w:t>
            </w: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46F41" w:rsidRPr="0071550C" w:rsidTr="00A134AE">
        <w:trPr>
          <w:trHeight w:val="277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1418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(км)</w:t>
            </w:r>
          </w:p>
        </w:tc>
        <w:tc>
          <w:tcPr>
            <w:tcW w:w="1179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F41" w:rsidRPr="0071550C" w:rsidTr="00A134AE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Данилов Эдуард Юрьевич 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казенного учреждения «Главное управление содержания и развития дорожно-транспортного комплекса Татарстана при Министерстве транспорта и дорожного хозяйства Республики Татарстан </w:t>
            </w:r>
          </w:p>
        </w:tc>
        <w:tc>
          <w:tcPr>
            <w:tcW w:w="1257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0A6E">
              <w:rPr>
                <w:rFonts w:ascii="Times New Roman" w:hAnsi="Times New Roman" w:cs="Times New Roman"/>
                <w:sz w:val="16"/>
                <w:szCs w:val="16"/>
              </w:rPr>
              <w:t>Индивидуальн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</w:p>
        </w:tc>
        <w:tc>
          <w:tcPr>
            <w:tcW w:w="850" w:type="dxa"/>
          </w:tcPr>
          <w:p w:rsidR="00D46F41" w:rsidRDefault="00D46F41" w:rsidP="00A831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79,40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183,20</w:t>
            </w:r>
          </w:p>
        </w:tc>
        <w:tc>
          <w:tcPr>
            <w:tcW w:w="1179" w:type="dxa"/>
          </w:tcPr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261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2C2612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2C26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1 197 362,90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A134AE">
        <w:trPr>
          <w:trHeight w:val="90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– 1/5</w:t>
            </w:r>
          </w:p>
        </w:tc>
        <w:tc>
          <w:tcPr>
            <w:tcW w:w="8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60,10</w:t>
            </w:r>
          </w:p>
        </w:tc>
        <w:tc>
          <w:tcPr>
            <w:tcW w:w="117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612 102,40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A134AE">
        <w:trPr>
          <w:trHeight w:val="1574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Садыков Айрат Халитович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Государственного учреждения «Дирекция «Региональной  автоматизированной информационно-управляющей системы Министерства транспорта и дорожного хозяйства Республики Татарстан </w:t>
            </w:r>
          </w:p>
        </w:tc>
        <w:tc>
          <w:tcPr>
            <w:tcW w:w="1257" w:type="dxa"/>
          </w:tcPr>
          <w:p w:rsidR="00D46F41" w:rsidRDefault="00D46F41" w:rsidP="00023F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46F41" w:rsidRDefault="00D46F41" w:rsidP="00736F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736F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1200+/-24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79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4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736F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36F05" w:rsidRDefault="00D46F41" w:rsidP="00736F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4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Pr="0071550C" w:rsidRDefault="00D46F41" w:rsidP="00736F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1 798 284,11</w:t>
            </w: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46F41" w:rsidRPr="0071550C" w:rsidTr="00A134AE">
        <w:trPr>
          <w:trHeight w:val="181"/>
        </w:trPr>
        <w:tc>
          <w:tcPr>
            <w:tcW w:w="469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50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10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7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6F41" w:rsidRPr="0071550C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36F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736F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1200+/-24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736F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79" w:type="dxa"/>
          </w:tcPr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4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F41" w:rsidRPr="0071550C" w:rsidRDefault="00D46F41" w:rsidP="00723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4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83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5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36,00</w:t>
            </w:r>
          </w:p>
        </w:tc>
        <w:tc>
          <w:tcPr>
            <w:tcW w:w="1219" w:type="dxa"/>
          </w:tcPr>
          <w:p w:rsidR="00D46F41" w:rsidRPr="0071550C" w:rsidRDefault="00D46F41" w:rsidP="00DA06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46F41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540 029,50</w:t>
            </w:r>
          </w:p>
          <w:p w:rsidR="00D46F41" w:rsidRPr="00BF67BE" w:rsidRDefault="00D46F41" w:rsidP="00F464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D46F41" w:rsidRPr="0071550C" w:rsidRDefault="00D46F41" w:rsidP="00187F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D46F41" w:rsidRPr="0087428B" w:rsidRDefault="00D46F41" w:rsidP="0087428B"/>
    <w:p w:rsidR="00243221" w:rsidRPr="001C34A2" w:rsidRDefault="00243221" w:rsidP="001C34A2">
      <w:bookmarkStart w:id="0" w:name="_GoBack"/>
      <w:bookmarkEnd w:id="0"/>
    </w:p>
    <w:sectPr w:rsidR="00243221" w:rsidRPr="001C34A2" w:rsidSect="008379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6F4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F1414-6B61-4F58-8381-DBF0FF3D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46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2022-06-29T06:46:00Z</dcterms:modified>
</cp:coreProperties>
</file>