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453370" w:rsidRPr="00982710" w:rsidRDefault="00453370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правовой, кадровой работы, финансового и организационного обеспечения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В.А. Хазраткулова и его семьи за период с 1 января по 31 декабря 2020 года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453370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453370" w:rsidRDefault="00453370" w:rsidP="00E85889">
            <w:pPr>
              <w:autoSpaceDE w:val="0"/>
              <w:autoSpaceDN w:val="0"/>
              <w:adjustRightInd w:val="0"/>
              <w:jc w:val="center"/>
            </w:pPr>
            <w:r>
              <w:t>за 2020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3370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453370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  <w:r>
              <w:t>Хазраткулов</w:t>
            </w:r>
          </w:p>
          <w:p w:rsidR="00453370" w:rsidRDefault="00453370">
            <w:pPr>
              <w:autoSpaceDE w:val="0"/>
              <w:autoSpaceDN w:val="0"/>
              <w:adjustRightInd w:val="0"/>
              <w:jc w:val="both"/>
            </w:pPr>
            <w:r>
              <w:t>Валерий</w:t>
            </w:r>
          </w:p>
          <w:p w:rsidR="00453370" w:rsidRDefault="00453370">
            <w:pPr>
              <w:autoSpaceDE w:val="0"/>
              <w:autoSpaceDN w:val="0"/>
              <w:adjustRightInd w:val="0"/>
              <w:jc w:val="both"/>
            </w:pPr>
            <w:r>
              <w:t>Ахатович</w:t>
            </w:r>
          </w:p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982710">
            <w:pPr>
              <w:autoSpaceDE w:val="0"/>
              <w:autoSpaceDN w:val="0"/>
              <w:adjustRightInd w:val="0"/>
              <w:jc w:val="center"/>
            </w:pPr>
            <w:r>
              <w:t>804636,37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4C2FC0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53370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Pr="00982710" w:rsidRDefault="00453370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982710">
            <w:pPr>
              <w:autoSpaceDE w:val="0"/>
              <w:autoSpaceDN w:val="0"/>
              <w:adjustRightInd w:val="0"/>
              <w:jc w:val="center"/>
            </w:pPr>
            <w:r>
              <w:t>217156,16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4C2FC0">
            <w:pPr>
              <w:autoSpaceDE w:val="0"/>
              <w:autoSpaceDN w:val="0"/>
              <w:adjustRightInd w:val="0"/>
            </w:pPr>
            <w:r>
              <w:t>625,0</w:t>
            </w:r>
          </w:p>
          <w:p w:rsidR="00453370" w:rsidRDefault="00453370" w:rsidP="004C2FC0">
            <w:pPr>
              <w:autoSpaceDE w:val="0"/>
              <w:autoSpaceDN w:val="0"/>
              <w:adjustRightInd w:val="0"/>
            </w:pPr>
          </w:p>
          <w:p w:rsidR="00453370" w:rsidRDefault="00453370" w:rsidP="004C2FC0">
            <w:pPr>
              <w:autoSpaceDE w:val="0"/>
              <w:autoSpaceDN w:val="0"/>
              <w:adjustRightInd w:val="0"/>
            </w:pPr>
            <w:r>
              <w:t>24,0</w:t>
            </w:r>
          </w:p>
          <w:p w:rsidR="00453370" w:rsidRDefault="00453370" w:rsidP="004C2FC0">
            <w:pPr>
              <w:autoSpaceDE w:val="0"/>
              <w:autoSpaceDN w:val="0"/>
              <w:adjustRightInd w:val="0"/>
            </w:pPr>
          </w:p>
          <w:p w:rsidR="00453370" w:rsidRDefault="00453370" w:rsidP="004C2FC0">
            <w:pPr>
              <w:autoSpaceDE w:val="0"/>
              <w:autoSpaceDN w:val="0"/>
              <w:adjustRightInd w:val="0"/>
            </w:pPr>
            <w:r>
              <w:t>60,0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Hundai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D24D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4C2FC0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D24D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453370" w:rsidRDefault="00453370">
      <w:pPr>
        <w:ind w:firstLine="709"/>
        <w:jc w:val="both"/>
      </w:pP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453370" w:rsidRPr="00982710" w:rsidRDefault="00453370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мониторинга и информационного обеспечения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А.Д. Копыл  и её семьи за период с 1 января по 31 декабря 2020 года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62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2084"/>
        <w:gridCol w:w="2610"/>
        <w:gridCol w:w="1134"/>
        <w:gridCol w:w="1701"/>
        <w:gridCol w:w="2250"/>
        <w:gridCol w:w="1721"/>
        <w:gridCol w:w="1108"/>
        <w:gridCol w:w="1677"/>
      </w:tblGrid>
      <w:tr w:rsidR="00453370" w:rsidTr="00B10378">
        <w:trPr>
          <w:cantSplit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453370" w:rsidRDefault="00453370" w:rsidP="00183F94">
            <w:pPr>
              <w:autoSpaceDE w:val="0"/>
              <w:autoSpaceDN w:val="0"/>
              <w:adjustRightInd w:val="0"/>
              <w:jc w:val="center"/>
            </w:pPr>
            <w:r>
              <w:t>за 2020 год (руб.)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3370" w:rsidTr="00B10378">
        <w:trPr>
          <w:cantSplit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453370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  <w:r>
              <w:t>Копыл Анна Дмитриевна</w:t>
            </w:r>
          </w:p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982710">
            <w:pPr>
              <w:autoSpaceDE w:val="0"/>
              <w:autoSpaceDN w:val="0"/>
              <w:adjustRightInd w:val="0"/>
              <w:jc w:val="center"/>
            </w:pPr>
            <w:r>
              <w:t>651610,58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(общей долевой собственности)</w:t>
            </w:r>
          </w:p>
          <w:p w:rsidR="00453370" w:rsidRDefault="00453370" w:rsidP="009E6E1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53370" w:rsidRDefault="00453370" w:rsidP="009E6E1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453370" w:rsidRDefault="00453370" w:rsidP="000549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53370" w:rsidTr="00B1037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Pr="00982710" w:rsidRDefault="004533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982710">
            <w:pPr>
              <w:autoSpaceDE w:val="0"/>
              <w:autoSpaceDN w:val="0"/>
              <w:adjustRightInd w:val="0"/>
              <w:jc w:val="center"/>
            </w:pPr>
            <w:r>
              <w:t>2691921,01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E76C5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53370" w:rsidRDefault="00453370" w:rsidP="00E76C54">
            <w:pPr>
              <w:autoSpaceDE w:val="0"/>
              <w:autoSpaceDN w:val="0"/>
              <w:adjustRightInd w:val="0"/>
              <w:jc w:val="center"/>
            </w:pPr>
            <w:r>
              <w:t>½ долевая</w:t>
            </w:r>
          </w:p>
          <w:p w:rsidR="00453370" w:rsidRDefault="00453370" w:rsidP="00E76C54">
            <w:pPr>
              <w:autoSpaceDE w:val="0"/>
              <w:autoSpaceDN w:val="0"/>
              <w:adjustRightInd w:val="0"/>
              <w:jc w:val="center"/>
            </w:pPr>
            <w:r w:rsidRPr="00E76C54">
              <w:t>(общей долевой собственности)</w:t>
            </w:r>
          </w:p>
          <w:p w:rsidR="00453370" w:rsidRDefault="00453370" w:rsidP="00E76C5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53370" w:rsidRDefault="00453370" w:rsidP="00E76C5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453370" w:rsidRDefault="00453370" w:rsidP="00E76C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 w:rsidP="009E1E7F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:rsidR="00453370" w:rsidRDefault="00453370" w:rsidP="009E1E7F">
            <w:pPr>
              <w:autoSpaceDE w:val="0"/>
              <w:autoSpaceDN w:val="0"/>
              <w:adjustRightInd w:val="0"/>
            </w:pPr>
            <w:r>
              <w:t xml:space="preserve">     96 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 w:rsidP="009E1E7F">
            <w:pPr>
              <w:autoSpaceDE w:val="0"/>
              <w:autoSpaceDN w:val="0"/>
              <w:adjustRightInd w:val="0"/>
            </w:pPr>
          </w:p>
          <w:p w:rsidR="00453370" w:rsidRDefault="00453370" w:rsidP="009E1E7F">
            <w:pPr>
              <w:autoSpaceDE w:val="0"/>
              <w:autoSpaceDN w:val="0"/>
              <w:adjustRightInd w:val="0"/>
            </w:pPr>
            <w:r>
              <w:t xml:space="preserve">       Россия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</w:p>
          <w:p w:rsidR="00453370" w:rsidRDefault="00453370" w:rsidP="004D0D8E">
            <w:pPr>
              <w:autoSpaceDE w:val="0"/>
              <w:autoSpaceDN w:val="0"/>
              <w:adjustRightInd w:val="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Pr="00982710" w:rsidRDefault="00453370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а/м Рено  Логан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D24D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D24D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53370" w:rsidRDefault="00453370">
      <w:pPr>
        <w:ind w:firstLine="709"/>
        <w:jc w:val="both"/>
      </w:pP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453370" w:rsidRPr="00982710" w:rsidRDefault="00453370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разработки и реализации областных государственных программ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Н.Ю. Осиповой за период с 1 января по 31 декабря 2020 года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453370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 xml:space="preserve">Лица, о доходах, об имуществе и обязательствах </w:t>
            </w:r>
            <w: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доход </w:t>
            </w:r>
          </w:p>
          <w:p w:rsidR="00453370" w:rsidRDefault="00453370" w:rsidP="00A707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2020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3370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453370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  <w:r>
              <w:t>Осипова Наталья Юрьевна</w:t>
            </w:r>
          </w:p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982710">
            <w:pPr>
              <w:autoSpaceDE w:val="0"/>
              <w:autoSpaceDN w:val="0"/>
              <w:adjustRightInd w:val="0"/>
              <w:jc w:val="center"/>
            </w:pPr>
            <w:r>
              <w:t>569288,23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9827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53370" w:rsidRDefault="00453370">
      <w:pPr>
        <w:ind w:firstLine="709"/>
        <w:jc w:val="both"/>
      </w:pP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453370" w:rsidRPr="00D2453D" w:rsidRDefault="00453370" w:rsidP="00E3384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lang w:val="en-US"/>
        </w:rPr>
      </w:pPr>
      <w:r w:rsidRPr="00FB3442">
        <w:rPr>
          <w:b/>
          <w:bCs/>
          <w:sz w:val="28"/>
        </w:rPr>
        <w:t>начальника</w:t>
      </w:r>
      <w:r>
        <w:rPr>
          <w:b/>
          <w:bCs/>
          <w:sz w:val="28"/>
        </w:rPr>
        <w:t xml:space="preserve"> отдела по делам молодежи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В.И. Плотавского за период с 1 января по 31 декабря 2020 года</w:t>
      </w:r>
    </w:p>
    <w:p w:rsidR="00453370" w:rsidRDefault="0045337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2110"/>
        <w:gridCol w:w="1721"/>
        <w:gridCol w:w="1126"/>
        <w:gridCol w:w="1677"/>
        <w:gridCol w:w="1652"/>
        <w:gridCol w:w="1721"/>
        <w:gridCol w:w="1126"/>
        <w:gridCol w:w="1677"/>
      </w:tblGrid>
      <w:tr w:rsidR="00453370">
        <w:trPr>
          <w:cantSplit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453370" w:rsidRDefault="00453370" w:rsidP="00A70778">
            <w:pPr>
              <w:autoSpaceDE w:val="0"/>
              <w:autoSpaceDN w:val="0"/>
              <w:adjustRightInd w:val="0"/>
              <w:jc w:val="center"/>
            </w:pPr>
            <w:r>
              <w:t>за 2020 год (руб.)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3370">
        <w:trPr>
          <w:cantSplit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453370" w:rsidTr="00A178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70" w:rsidRDefault="00453370">
            <w:pPr>
              <w:autoSpaceDE w:val="0"/>
              <w:autoSpaceDN w:val="0"/>
              <w:adjustRightInd w:val="0"/>
              <w:jc w:val="both"/>
            </w:pPr>
            <w:r>
              <w:t xml:space="preserve">Плотавский Валерий </w:t>
            </w:r>
            <w:r>
              <w:lastRenderedPageBreak/>
              <w:t>Игоревич</w:t>
            </w:r>
          </w:p>
          <w:p w:rsidR="00453370" w:rsidRDefault="004533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98271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531417,53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A178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Default="00453370" w:rsidP="00272FC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72FC1">
              <w:t xml:space="preserve">а/м </w:t>
            </w:r>
            <w:r>
              <w:t xml:space="preserve">ССАНГ ЙОНГ </w:t>
            </w:r>
            <w:r>
              <w:rPr>
                <w:lang w:val="en-US"/>
              </w:rPr>
              <w:lastRenderedPageBreak/>
              <w:t>MUSSO</w:t>
            </w:r>
          </w:p>
          <w:p w:rsidR="00453370" w:rsidRPr="00272FC1" w:rsidRDefault="00453370" w:rsidP="00272FC1">
            <w:pPr>
              <w:autoSpaceDE w:val="0"/>
              <w:autoSpaceDN w:val="0"/>
              <w:adjustRightInd w:val="0"/>
              <w:jc w:val="center"/>
            </w:pPr>
            <w:r w:rsidRPr="00272FC1">
              <w:t xml:space="preserve">а/м </w:t>
            </w:r>
            <w:r>
              <w:t xml:space="preserve">Форд </w:t>
            </w:r>
            <w:r>
              <w:rPr>
                <w:lang w:val="en-US"/>
              </w:rPr>
              <w:t>Focus</w:t>
            </w:r>
            <w:r w:rsidRPr="00272FC1"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F635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370" w:rsidRPr="00982710" w:rsidRDefault="00453370" w:rsidP="00D24D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53370" w:rsidRDefault="00453370">
      <w:pPr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E53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337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353C6-E8B1-4B06-A4E0-3DEAEF8C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2021-07-06T11:36:00Z</dcterms:modified>
</cp:coreProperties>
</file>