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EAA" w:rsidRDefault="00611EAA" w:rsidP="00E75416">
      <w:pPr>
        <w:autoSpaceDE w:val="0"/>
        <w:autoSpaceDN w:val="0"/>
        <w:adjustRightInd w:val="0"/>
        <w:spacing w:after="0" w:line="240" w:lineRule="auto"/>
        <w:ind w:firstLine="539"/>
        <w:jc w:val="center"/>
        <w:rPr>
          <w:rFonts w:ascii="Times New Roman" w:hAnsi="Times New Roman"/>
          <w:b/>
          <w:sz w:val="24"/>
          <w:szCs w:val="24"/>
        </w:rPr>
      </w:pPr>
    </w:p>
    <w:p w:rsidR="00611EAA" w:rsidRDefault="00611EAA" w:rsidP="00E75416">
      <w:pPr>
        <w:autoSpaceDE w:val="0"/>
        <w:autoSpaceDN w:val="0"/>
        <w:adjustRightInd w:val="0"/>
        <w:spacing w:after="0" w:line="240" w:lineRule="auto"/>
        <w:ind w:firstLine="539"/>
        <w:jc w:val="center"/>
        <w:rPr>
          <w:rFonts w:ascii="Times New Roman" w:hAnsi="Times New Roman"/>
          <w:b/>
          <w:sz w:val="24"/>
          <w:szCs w:val="24"/>
        </w:rPr>
      </w:pPr>
    </w:p>
    <w:p w:rsidR="00E75416" w:rsidRPr="004E3B11" w:rsidRDefault="000C1172" w:rsidP="00E75416">
      <w:pPr>
        <w:autoSpaceDE w:val="0"/>
        <w:autoSpaceDN w:val="0"/>
        <w:adjustRightInd w:val="0"/>
        <w:spacing w:after="0" w:line="240" w:lineRule="auto"/>
        <w:ind w:firstLine="539"/>
        <w:jc w:val="center"/>
        <w:rPr>
          <w:rFonts w:ascii="Times New Roman" w:hAnsi="Times New Roman"/>
          <w:b/>
          <w:sz w:val="24"/>
          <w:szCs w:val="24"/>
        </w:rPr>
      </w:pPr>
      <w:r w:rsidRPr="004E3B11">
        <w:rPr>
          <w:rFonts w:ascii="Times New Roman" w:hAnsi="Times New Roman"/>
          <w:b/>
          <w:sz w:val="24"/>
          <w:szCs w:val="24"/>
        </w:rPr>
        <w:t xml:space="preserve"> </w:t>
      </w:r>
      <w:r w:rsidR="00E75416" w:rsidRPr="004E3B11">
        <w:rPr>
          <w:rFonts w:ascii="Times New Roman" w:hAnsi="Times New Roman"/>
          <w:b/>
          <w:sz w:val="24"/>
          <w:szCs w:val="24"/>
        </w:rPr>
        <w:t xml:space="preserve">СВЕДЕНИЯ </w:t>
      </w:r>
    </w:p>
    <w:p w:rsidR="00E75416" w:rsidRPr="004E3B11" w:rsidRDefault="00E75416" w:rsidP="00E75416">
      <w:pPr>
        <w:autoSpaceDE w:val="0"/>
        <w:autoSpaceDN w:val="0"/>
        <w:adjustRightInd w:val="0"/>
        <w:spacing w:after="0" w:line="240" w:lineRule="auto"/>
        <w:ind w:firstLine="539"/>
        <w:jc w:val="center"/>
        <w:rPr>
          <w:rFonts w:ascii="Times New Roman" w:hAnsi="Times New Roman"/>
          <w:b/>
          <w:sz w:val="24"/>
          <w:szCs w:val="24"/>
        </w:rPr>
      </w:pPr>
      <w:r w:rsidRPr="004E3B11">
        <w:rPr>
          <w:rFonts w:ascii="Times New Roman" w:hAnsi="Times New Roman"/>
          <w:b/>
          <w:sz w:val="24"/>
          <w:szCs w:val="24"/>
        </w:rPr>
        <w:t xml:space="preserve">о доходах, расходах, об имуществе и обязательствах имущественного характера </w:t>
      </w:r>
    </w:p>
    <w:p w:rsidR="00E75416" w:rsidRPr="004E3B11" w:rsidRDefault="00E75416" w:rsidP="00E75416">
      <w:pPr>
        <w:autoSpaceDE w:val="0"/>
        <w:autoSpaceDN w:val="0"/>
        <w:adjustRightInd w:val="0"/>
        <w:spacing w:after="0" w:line="240" w:lineRule="auto"/>
        <w:ind w:firstLine="539"/>
        <w:jc w:val="center"/>
        <w:rPr>
          <w:rFonts w:ascii="Times New Roman" w:hAnsi="Times New Roman"/>
          <w:b/>
          <w:sz w:val="24"/>
          <w:szCs w:val="24"/>
        </w:rPr>
      </w:pPr>
      <w:r w:rsidRPr="004E3B11">
        <w:rPr>
          <w:rFonts w:ascii="Times New Roman" w:hAnsi="Times New Roman"/>
          <w:b/>
          <w:sz w:val="24"/>
          <w:szCs w:val="24"/>
        </w:rPr>
        <w:t xml:space="preserve">государственных гражданских служащих, замещающих должности государственной гражданской службы Смоленской области в Департаменте </w:t>
      </w:r>
      <w:bookmarkStart w:id="0" w:name="_GoBack"/>
      <w:bookmarkEnd w:id="0"/>
      <w:r w:rsidR="007D5680" w:rsidRPr="004E3B11">
        <w:rPr>
          <w:rFonts w:ascii="Times New Roman" w:hAnsi="Times New Roman"/>
          <w:b/>
          <w:sz w:val="24"/>
          <w:szCs w:val="24"/>
        </w:rPr>
        <w:t xml:space="preserve"> экономического развития </w:t>
      </w:r>
      <w:r w:rsidRPr="004E3B11">
        <w:rPr>
          <w:rFonts w:ascii="Times New Roman" w:hAnsi="Times New Roman"/>
          <w:b/>
          <w:sz w:val="24"/>
          <w:szCs w:val="24"/>
        </w:rPr>
        <w:t>Смоленской области</w:t>
      </w:r>
      <w:r w:rsidR="008A2966" w:rsidRPr="004E3B11">
        <w:rPr>
          <w:rFonts w:ascii="Times New Roman" w:hAnsi="Times New Roman"/>
          <w:b/>
          <w:sz w:val="24"/>
          <w:szCs w:val="24"/>
        </w:rPr>
        <w:t xml:space="preserve"> </w:t>
      </w:r>
      <w:r w:rsidRPr="004E3B11">
        <w:rPr>
          <w:rFonts w:ascii="Times New Roman" w:hAnsi="Times New Roman"/>
          <w:b/>
          <w:sz w:val="24"/>
          <w:szCs w:val="24"/>
        </w:rPr>
        <w:t xml:space="preserve"> и членов их семей</w:t>
      </w:r>
    </w:p>
    <w:p w:rsidR="00E75416" w:rsidRDefault="00E75416" w:rsidP="00E75416">
      <w:pPr>
        <w:autoSpaceDE w:val="0"/>
        <w:autoSpaceDN w:val="0"/>
        <w:adjustRightInd w:val="0"/>
        <w:spacing w:after="0" w:line="240" w:lineRule="auto"/>
        <w:ind w:firstLine="539"/>
        <w:jc w:val="center"/>
        <w:rPr>
          <w:rFonts w:ascii="Times New Roman" w:hAnsi="Times New Roman"/>
          <w:b/>
          <w:sz w:val="24"/>
          <w:szCs w:val="24"/>
        </w:rPr>
      </w:pPr>
      <w:r w:rsidRPr="004E3B11">
        <w:rPr>
          <w:rFonts w:ascii="Times New Roman" w:hAnsi="Times New Roman"/>
          <w:b/>
          <w:sz w:val="24"/>
          <w:szCs w:val="24"/>
        </w:rPr>
        <w:t>за период с 1 января по 31 декабря 20</w:t>
      </w:r>
      <w:r w:rsidR="004E3B11" w:rsidRPr="004E3B11">
        <w:rPr>
          <w:rFonts w:ascii="Times New Roman" w:hAnsi="Times New Roman"/>
          <w:b/>
          <w:sz w:val="24"/>
          <w:szCs w:val="24"/>
        </w:rPr>
        <w:t>20</w:t>
      </w:r>
      <w:r w:rsidRPr="004E3B11">
        <w:rPr>
          <w:rFonts w:ascii="Times New Roman" w:hAnsi="Times New Roman"/>
          <w:b/>
          <w:sz w:val="24"/>
          <w:szCs w:val="24"/>
        </w:rPr>
        <w:t xml:space="preserve"> года</w:t>
      </w:r>
    </w:p>
    <w:p w:rsidR="00D069B1" w:rsidRDefault="00D069B1" w:rsidP="00D069B1">
      <w:pPr>
        <w:pStyle w:val="ConsPlusNormal"/>
        <w:jc w:val="both"/>
        <w:outlineLvl w:val="0"/>
      </w:pPr>
    </w:p>
    <w:tbl>
      <w:tblPr>
        <w:tblW w:w="15168" w:type="dxa"/>
        <w:tblInd w:w="62" w:type="dxa"/>
        <w:tblLayout w:type="fixed"/>
        <w:tblCellMar>
          <w:top w:w="102" w:type="dxa"/>
          <w:left w:w="62" w:type="dxa"/>
          <w:bottom w:w="102" w:type="dxa"/>
          <w:right w:w="62" w:type="dxa"/>
        </w:tblCellMar>
        <w:tblLook w:val="0000"/>
      </w:tblPr>
      <w:tblGrid>
        <w:gridCol w:w="1843"/>
        <w:gridCol w:w="142"/>
        <w:gridCol w:w="1134"/>
        <w:gridCol w:w="142"/>
        <w:gridCol w:w="1842"/>
        <w:gridCol w:w="993"/>
        <w:gridCol w:w="1134"/>
        <w:gridCol w:w="2268"/>
        <w:gridCol w:w="1559"/>
        <w:gridCol w:w="1559"/>
        <w:gridCol w:w="1134"/>
        <w:gridCol w:w="1418"/>
      </w:tblGrid>
      <w:tr w:rsidR="00D069B1" w:rsidRPr="00E06021" w:rsidTr="00B35C09">
        <w:tc>
          <w:tcPr>
            <w:tcW w:w="1843" w:type="dxa"/>
            <w:vMerge w:val="restart"/>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Лица, о доходах, расходах, об имуществе и обязательствах имущественного характера которых указываются сведения</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proofErr w:type="spellStart"/>
            <w:r w:rsidRPr="00E06021">
              <w:t>Деклариро</w:t>
            </w:r>
            <w:r w:rsidR="00F84413">
              <w:t>-</w:t>
            </w:r>
            <w:r w:rsidRPr="00E06021">
              <w:t>ванный</w:t>
            </w:r>
            <w:proofErr w:type="spellEnd"/>
            <w:r w:rsidRPr="00E06021">
              <w:t xml:space="preserve"> годовой доход </w:t>
            </w:r>
          </w:p>
          <w:p w:rsidR="00D069B1" w:rsidRPr="00E06021" w:rsidRDefault="00D069B1" w:rsidP="00332F95">
            <w:pPr>
              <w:pStyle w:val="ConsPlusNormal"/>
              <w:jc w:val="center"/>
            </w:pPr>
            <w:r w:rsidRPr="00E06021">
              <w:t>за 20</w:t>
            </w:r>
            <w:r w:rsidR="00E75416">
              <w:t>1</w:t>
            </w:r>
            <w:r w:rsidR="00332F95">
              <w:t>6</w:t>
            </w:r>
            <w:r w:rsidR="00E75416">
              <w:t xml:space="preserve"> </w:t>
            </w:r>
            <w:r w:rsidRPr="00E06021">
              <w:t>год (руб.)</w:t>
            </w:r>
          </w:p>
        </w:tc>
        <w:tc>
          <w:tcPr>
            <w:tcW w:w="4111" w:type="dxa"/>
            <w:gridSpan w:val="4"/>
            <w:tcBorders>
              <w:top w:val="single" w:sz="4" w:space="0" w:color="auto"/>
              <w:left w:val="single" w:sz="4" w:space="0" w:color="auto"/>
              <w:bottom w:val="single" w:sz="4" w:space="0" w:color="auto"/>
              <w:right w:val="single" w:sz="4" w:space="0" w:color="auto"/>
            </w:tcBorders>
          </w:tcPr>
          <w:p w:rsidR="00D069B1" w:rsidRPr="002A5DF5" w:rsidRDefault="00D069B1" w:rsidP="00D069B1">
            <w:pPr>
              <w:pStyle w:val="ConsPlusNormal"/>
              <w:jc w:val="center"/>
            </w:pPr>
            <w:r w:rsidRPr="002A5DF5">
              <w:t>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w:t>
            </w:r>
            <w:r w:rsidR="008D0D53" w:rsidRPr="002A5DF5">
              <w:t xml:space="preserve"> </w:t>
            </w:r>
            <w:r w:rsidR="008D0D53" w:rsidRPr="002A5DF5">
              <w:rPr>
                <w:sz w:val="24"/>
                <w:szCs w:val="24"/>
              </w:rPr>
              <w:t xml:space="preserve"> </w:t>
            </w:r>
            <w:hyperlink r:id="rId5" w:history="1">
              <w:r w:rsidR="008D0D53" w:rsidRPr="002A5DF5">
                <w:rPr>
                  <w:sz w:val="24"/>
                  <w:szCs w:val="24"/>
                </w:rPr>
                <w:t xml:space="preserve">&lt;*&gt; </w:t>
              </w:r>
            </w:hyperlink>
            <w:r w:rsidRPr="002A5DF5">
              <w:t xml:space="preserve"> </w:t>
            </w:r>
          </w:p>
        </w:tc>
        <w:tc>
          <w:tcPr>
            <w:tcW w:w="2268" w:type="dxa"/>
            <w:vMerge w:val="restart"/>
            <w:tcBorders>
              <w:top w:val="single" w:sz="4" w:space="0" w:color="auto"/>
              <w:left w:val="single" w:sz="4" w:space="0" w:color="auto"/>
              <w:bottom w:val="single" w:sz="4" w:space="0" w:color="auto"/>
              <w:right w:val="single" w:sz="4" w:space="0" w:color="auto"/>
            </w:tcBorders>
          </w:tcPr>
          <w:p w:rsidR="00D069B1" w:rsidRPr="002A5DF5" w:rsidRDefault="00D069B1" w:rsidP="00D069B1">
            <w:pPr>
              <w:pStyle w:val="ConsPlusNormal"/>
              <w:jc w:val="center"/>
            </w:pPr>
            <w:r w:rsidRPr="002A5DF5">
              <w:t>Перечень транспортных средств, принадлежащих на праве собственности (вид, марка)/источники получения средств, за счет которых приобретено данное имущество</w:t>
            </w:r>
            <w:r w:rsidR="008D0D53" w:rsidRPr="002A5DF5">
              <w:rPr>
                <w:sz w:val="24"/>
                <w:szCs w:val="24"/>
              </w:rPr>
              <w:t xml:space="preserve"> </w:t>
            </w:r>
            <w:hyperlink r:id="rId6" w:history="1">
              <w:r w:rsidR="008D0D53" w:rsidRPr="002A5DF5">
                <w:rPr>
                  <w:sz w:val="24"/>
                  <w:szCs w:val="24"/>
                </w:rPr>
                <w:t xml:space="preserve">&lt;*&gt; </w:t>
              </w:r>
            </w:hyperlink>
            <w:r w:rsidRPr="002A5DF5">
              <w:t xml:space="preserve"> </w:t>
            </w:r>
          </w:p>
        </w:tc>
        <w:tc>
          <w:tcPr>
            <w:tcW w:w="1559" w:type="dxa"/>
            <w:vMerge w:val="restart"/>
            <w:tcBorders>
              <w:top w:val="single" w:sz="4" w:space="0" w:color="auto"/>
              <w:left w:val="single" w:sz="4" w:space="0" w:color="auto"/>
              <w:bottom w:val="single" w:sz="4" w:space="0" w:color="auto"/>
              <w:right w:val="single" w:sz="4" w:space="0" w:color="auto"/>
            </w:tcBorders>
          </w:tcPr>
          <w:p w:rsidR="008D0D53" w:rsidRPr="002A5DF5" w:rsidRDefault="00D069B1" w:rsidP="00D069B1">
            <w:pPr>
              <w:pStyle w:val="ConsPlusNormal"/>
              <w:jc w:val="center"/>
            </w:pPr>
            <w:r w:rsidRPr="002A5DF5">
              <w:t>Иное имущество/</w:t>
            </w:r>
          </w:p>
          <w:p w:rsidR="00D069B1" w:rsidRPr="002A5DF5" w:rsidRDefault="00D069B1" w:rsidP="00D069B1">
            <w:pPr>
              <w:pStyle w:val="ConsPlusNormal"/>
              <w:jc w:val="center"/>
            </w:pPr>
            <w:r w:rsidRPr="002A5DF5">
              <w:t>источники получения средств, за счет которых приобретено данное имущество</w:t>
            </w:r>
            <w:r w:rsidR="00E06021" w:rsidRPr="002A5DF5">
              <w:t xml:space="preserve"> </w:t>
            </w:r>
            <w:hyperlink r:id="rId7" w:history="1">
              <w:r w:rsidR="00E06021" w:rsidRPr="002A5DF5">
                <w:rPr>
                  <w:sz w:val="24"/>
                  <w:szCs w:val="24"/>
                </w:rPr>
                <w:t xml:space="preserve">&lt;**&gt; </w:t>
              </w:r>
            </w:hyperlink>
          </w:p>
        </w:tc>
        <w:tc>
          <w:tcPr>
            <w:tcW w:w="4111" w:type="dxa"/>
            <w:gridSpan w:val="3"/>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Перечень объектов недвижимого имущества, находящихся в пользовании</w:t>
            </w:r>
          </w:p>
        </w:tc>
      </w:tr>
      <w:tr w:rsidR="001A6341" w:rsidRPr="00E06021" w:rsidTr="00B35C09">
        <w:tc>
          <w:tcPr>
            <w:tcW w:w="1843" w:type="dxa"/>
            <w:vMerge/>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both"/>
              <w:outlineLvl w:val="0"/>
            </w:pPr>
          </w:p>
        </w:tc>
        <w:tc>
          <w:tcPr>
            <w:tcW w:w="1276" w:type="dxa"/>
            <w:gridSpan w:val="2"/>
            <w:vMerge/>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both"/>
              <w:outlineLvl w:val="0"/>
            </w:pPr>
          </w:p>
        </w:tc>
        <w:tc>
          <w:tcPr>
            <w:tcW w:w="1984" w:type="dxa"/>
            <w:gridSpan w:val="2"/>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вид объектов недвижимости (жилой дом, квартира, земельный участок и т.п.)</w:t>
            </w:r>
          </w:p>
        </w:tc>
        <w:tc>
          <w:tcPr>
            <w:tcW w:w="993"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площадь (кв. м)</w:t>
            </w:r>
          </w:p>
        </w:tc>
        <w:tc>
          <w:tcPr>
            <w:tcW w:w="1134"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 xml:space="preserve">страна </w:t>
            </w:r>
            <w:proofErr w:type="spellStart"/>
            <w:r w:rsidRPr="00E06021">
              <w:t>располо</w:t>
            </w:r>
            <w:r w:rsidR="00333CC3">
              <w:t>-</w:t>
            </w:r>
            <w:r w:rsidRPr="00E06021">
              <w:t>жения</w:t>
            </w:r>
            <w:proofErr w:type="spellEnd"/>
          </w:p>
        </w:tc>
        <w:tc>
          <w:tcPr>
            <w:tcW w:w="2268" w:type="dxa"/>
            <w:vMerge/>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p>
        </w:tc>
        <w:tc>
          <w:tcPr>
            <w:tcW w:w="1559" w:type="dxa"/>
            <w:vMerge/>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p>
        </w:tc>
        <w:tc>
          <w:tcPr>
            <w:tcW w:w="1559" w:type="dxa"/>
            <w:tcBorders>
              <w:top w:val="single" w:sz="4" w:space="0" w:color="auto"/>
              <w:left w:val="single" w:sz="4" w:space="0" w:color="auto"/>
              <w:bottom w:val="single" w:sz="4" w:space="0" w:color="auto"/>
              <w:right w:val="single" w:sz="4" w:space="0" w:color="auto"/>
            </w:tcBorders>
          </w:tcPr>
          <w:p w:rsidR="008D0D53" w:rsidRPr="00E06021" w:rsidRDefault="00D069B1">
            <w:pPr>
              <w:pStyle w:val="ConsPlusNormal"/>
              <w:jc w:val="center"/>
            </w:pPr>
            <w:r w:rsidRPr="00E06021">
              <w:t xml:space="preserve">вид объектов недвижимости (жилой дом, квартира, земельный </w:t>
            </w:r>
          </w:p>
          <w:p w:rsidR="00D069B1" w:rsidRPr="00E06021" w:rsidRDefault="00D069B1">
            <w:pPr>
              <w:pStyle w:val="ConsPlusNormal"/>
              <w:jc w:val="center"/>
            </w:pPr>
            <w:r w:rsidRPr="00E06021">
              <w:t>участок и т.п.)</w:t>
            </w:r>
          </w:p>
        </w:tc>
        <w:tc>
          <w:tcPr>
            <w:tcW w:w="1134"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площадь (кв. м)</w:t>
            </w:r>
          </w:p>
        </w:tc>
        <w:tc>
          <w:tcPr>
            <w:tcW w:w="1418" w:type="dxa"/>
            <w:tcBorders>
              <w:top w:val="single" w:sz="4" w:space="0" w:color="auto"/>
              <w:left w:val="single" w:sz="4" w:space="0" w:color="auto"/>
              <w:bottom w:val="single" w:sz="4" w:space="0" w:color="auto"/>
              <w:right w:val="single" w:sz="4" w:space="0" w:color="auto"/>
            </w:tcBorders>
          </w:tcPr>
          <w:p w:rsidR="00D069B1" w:rsidRPr="00E06021" w:rsidRDefault="00D069B1" w:rsidP="001A6341">
            <w:pPr>
              <w:pStyle w:val="ConsPlusNormal"/>
              <w:ind w:right="-62"/>
              <w:jc w:val="center"/>
            </w:pPr>
            <w:r w:rsidRPr="00E06021">
              <w:t>страна расположения</w:t>
            </w:r>
          </w:p>
        </w:tc>
      </w:tr>
      <w:tr w:rsidR="001A6341" w:rsidRPr="00E06021" w:rsidTr="00B35C09">
        <w:trPr>
          <w:trHeight w:val="145"/>
        </w:trPr>
        <w:tc>
          <w:tcPr>
            <w:tcW w:w="1843"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1</w:t>
            </w:r>
          </w:p>
        </w:tc>
        <w:tc>
          <w:tcPr>
            <w:tcW w:w="1276" w:type="dxa"/>
            <w:gridSpan w:val="2"/>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2</w:t>
            </w:r>
          </w:p>
        </w:tc>
        <w:tc>
          <w:tcPr>
            <w:tcW w:w="1984" w:type="dxa"/>
            <w:gridSpan w:val="2"/>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3</w:t>
            </w:r>
          </w:p>
        </w:tc>
        <w:tc>
          <w:tcPr>
            <w:tcW w:w="993"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4</w:t>
            </w:r>
          </w:p>
        </w:tc>
        <w:tc>
          <w:tcPr>
            <w:tcW w:w="1134"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5</w:t>
            </w:r>
          </w:p>
        </w:tc>
        <w:tc>
          <w:tcPr>
            <w:tcW w:w="2268"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6</w:t>
            </w:r>
          </w:p>
        </w:tc>
        <w:tc>
          <w:tcPr>
            <w:tcW w:w="1559"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7</w:t>
            </w:r>
          </w:p>
        </w:tc>
        <w:tc>
          <w:tcPr>
            <w:tcW w:w="1559"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8</w:t>
            </w:r>
          </w:p>
        </w:tc>
        <w:tc>
          <w:tcPr>
            <w:tcW w:w="1134"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9</w:t>
            </w:r>
          </w:p>
        </w:tc>
        <w:tc>
          <w:tcPr>
            <w:tcW w:w="1418" w:type="dxa"/>
            <w:tcBorders>
              <w:top w:val="single" w:sz="4" w:space="0" w:color="auto"/>
              <w:left w:val="single" w:sz="4" w:space="0" w:color="auto"/>
              <w:bottom w:val="single" w:sz="4" w:space="0" w:color="auto"/>
              <w:right w:val="single" w:sz="4" w:space="0" w:color="auto"/>
            </w:tcBorders>
          </w:tcPr>
          <w:p w:rsidR="00D069B1" w:rsidRPr="00E06021" w:rsidRDefault="00D069B1">
            <w:pPr>
              <w:pStyle w:val="ConsPlusNormal"/>
              <w:jc w:val="center"/>
            </w:pPr>
            <w:r w:rsidRPr="00E06021">
              <w:t>10</w:t>
            </w:r>
          </w:p>
        </w:tc>
      </w:tr>
      <w:tr w:rsidR="00D8341A" w:rsidRPr="00E06021" w:rsidTr="00A32D83">
        <w:tc>
          <w:tcPr>
            <w:tcW w:w="15168" w:type="dxa"/>
            <w:gridSpan w:val="12"/>
            <w:tcBorders>
              <w:top w:val="single" w:sz="4" w:space="0" w:color="auto"/>
              <w:left w:val="single" w:sz="4" w:space="0" w:color="auto"/>
              <w:bottom w:val="single" w:sz="4" w:space="0" w:color="auto"/>
              <w:right w:val="single" w:sz="4" w:space="0" w:color="auto"/>
            </w:tcBorders>
          </w:tcPr>
          <w:p w:rsidR="00D8341A" w:rsidRPr="005E3FC8" w:rsidRDefault="00D8341A" w:rsidP="009524A4">
            <w:pPr>
              <w:pStyle w:val="ConsPlusNormal"/>
              <w:jc w:val="center"/>
              <w:rPr>
                <w:b/>
                <w:sz w:val="22"/>
                <w:szCs w:val="22"/>
              </w:rPr>
            </w:pPr>
            <w:r w:rsidRPr="005E3FC8">
              <w:rPr>
                <w:b/>
                <w:sz w:val="22"/>
                <w:szCs w:val="22"/>
              </w:rPr>
              <w:t xml:space="preserve">Отдел </w:t>
            </w:r>
            <w:r>
              <w:rPr>
                <w:b/>
                <w:sz w:val="22"/>
                <w:szCs w:val="22"/>
              </w:rPr>
              <w:t>анализа и прогнозирования</w:t>
            </w:r>
          </w:p>
        </w:tc>
      </w:tr>
      <w:tr w:rsidR="00D8341A" w:rsidRPr="00E06021" w:rsidTr="00A95EF2">
        <w:trPr>
          <w:trHeight w:val="801"/>
        </w:trPr>
        <w:tc>
          <w:tcPr>
            <w:tcW w:w="1843" w:type="dxa"/>
            <w:vMerge w:val="restart"/>
            <w:tcBorders>
              <w:top w:val="single" w:sz="4" w:space="0" w:color="auto"/>
              <w:left w:val="single" w:sz="4" w:space="0" w:color="auto"/>
              <w:right w:val="single" w:sz="4" w:space="0" w:color="auto"/>
            </w:tcBorders>
          </w:tcPr>
          <w:p w:rsidR="00D8341A" w:rsidRDefault="00D8341A" w:rsidP="005E3FC8">
            <w:pPr>
              <w:pStyle w:val="ConsPlusNormal"/>
              <w:jc w:val="both"/>
            </w:pPr>
            <w:r>
              <w:t>Богомолова</w:t>
            </w:r>
          </w:p>
          <w:p w:rsidR="00D8341A" w:rsidRDefault="00D8341A" w:rsidP="005E3FC8">
            <w:pPr>
              <w:pStyle w:val="ConsPlusNormal"/>
              <w:jc w:val="both"/>
            </w:pPr>
            <w:r>
              <w:t>Светлана</w:t>
            </w:r>
          </w:p>
          <w:p w:rsidR="00D8341A" w:rsidRDefault="00D8341A" w:rsidP="003472A7">
            <w:pPr>
              <w:pStyle w:val="ConsPlusNormal"/>
              <w:jc w:val="both"/>
            </w:pPr>
            <w:r>
              <w:t>Викторовна, начальника отдела</w:t>
            </w:r>
          </w:p>
        </w:tc>
        <w:tc>
          <w:tcPr>
            <w:tcW w:w="1276" w:type="dxa"/>
            <w:gridSpan w:val="2"/>
            <w:vMerge w:val="restart"/>
            <w:tcBorders>
              <w:top w:val="single" w:sz="4" w:space="0" w:color="auto"/>
              <w:left w:val="single" w:sz="4" w:space="0" w:color="auto"/>
              <w:right w:val="single" w:sz="4" w:space="0" w:color="auto"/>
            </w:tcBorders>
          </w:tcPr>
          <w:p w:rsidR="00D8341A" w:rsidRDefault="003472A7" w:rsidP="00C715C1">
            <w:pPr>
              <w:pStyle w:val="ConsPlusNormal"/>
              <w:jc w:val="center"/>
            </w:pPr>
            <w:r>
              <w:t>724 539,14</w:t>
            </w:r>
          </w:p>
          <w:p w:rsidR="00D8341A" w:rsidRPr="00E90CFE" w:rsidRDefault="00D8341A" w:rsidP="00C715C1">
            <w:pPr>
              <w:pStyle w:val="ConsPlusNormal"/>
              <w:jc w:val="center"/>
            </w:pPr>
          </w:p>
        </w:tc>
        <w:tc>
          <w:tcPr>
            <w:tcW w:w="1984" w:type="dxa"/>
            <w:gridSpan w:val="2"/>
            <w:vMerge w:val="restart"/>
            <w:tcBorders>
              <w:top w:val="single" w:sz="4" w:space="0" w:color="auto"/>
              <w:left w:val="single" w:sz="4" w:space="0" w:color="auto"/>
              <w:right w:val="single" w:sz="4" w:space="0" w:color="auto"/>
            </w:tcBorders>
          </w:tcPr>
          <w:p w:rsidR="00D8341A" w:rsidRPr="00E90CFE" w:rsidRDefault="00D8341A" w:rsidP="00E90CFE">
            <w:pPr>
              <w:spacing w:after="0" w:line="240" w:lineRule="auto"/>
              <w:jc w:val="center"/>
              <w:rPr>
                <w:rFonts w:ascii="Times New Roman" w:hAnsi="Times New Roman"/>
                <w:sz w:val="20"/>
                <w:szCs w:val="20"/>
              </w:rPr>
            </w:pPr>
            <w:r>
              <w:rPr>
                <w:rFonts w:ascii="Times New Roman" w:hAnsi="Times New Roman"/>
                <w:sz w:val="20"/>
                <w:szCs w:val="20"/>
              </w:rPr>
              <w:t>нет</w:t>
            </w:r>
          </w:p>
        </w:tc>
        <w:tc>
          <w:tcPr>
            <w:tcW w:w="993" w:type="dxa"/>
            <w:vMerge w:val="restart"/>
            <w:tcBorders>
              <w:top w:val="single" w:sz="4" w:space="0" w:color="auto"/>
              <w:left w:val="single" w:sz="4" w:space="0" w:color="auto"/>
              <w:right w:val="single" w:sz="4" w:space="0" w:color="auto"/>
            </w:tcBorders>
          </w:tcPr>
          <w:p w:rsidR="00D8341A" w:rsidRPr="00E90CFE" w:rsidRDefault="00D8341A" w:rsidP="00455580">
            <w:pPr>
              <w:jc w:val="center"/>
              <w:rPr>
                <w:rFonts w:ascii="Times New Roman" w:hAnsi="Times New Roman"/>
                <w:sz w:val="20"/>
                <w:szCs w:val="20"/>
              </w:rPr>
            </w:pPr>
          </w:p>
        </w:tc>
        <w:tc>
          <w:tcPr>
            <w:tcW w:w="1134" w:type="dxa"/>
            <w:vMerge w:val="restart"/>
            <w:tcBorders>
              <w:top w:val="single" w:sz="4" w:space="0" w:color="auto"/>
              <w:left w:val="single" w:sz="4" w:space="0" w:color="auto"/>
              <w:right w:val="single" w:sz="4" w:space="0" w:color="auto"/>
            </w:tcBorders>
          </w:tcPr>
          <w:p w:rsidR="00D8341A" w:rsidRPr="00E90CFE" w:rsidRDefault="00D8341A" w:rsidP="00455580">
            <w:pPr>
              <w:jc w:val="center"/>
              <w:rPr>
                <w:rFonts w:ascii="Times New Roman" w:hAnsi="Times New Roman"/>
                <w:sz w:val="20"/>
                <w:szCs w:val="20"/>
              </w:rPr>
            </w:pPr>
          </w:p>
        </w:tc>
        <w:tc>
          <w:tcPr>
            <w:tcW w:w="2268" w:type="dxa"/>
            <w:vMerge w:val="restart"/>
            <w:tcBorders>
              <w:top w:val="single" w:sz="4" w:space="0" w:color="auto"/>
              <w:left w:val="single" w:sz="4" w:space="0" w:color="auto"/>
              <w:right w:val="single" w:sz="4" w:space="0" w:color="auto"/>
            </w:tcBorders>
          </w:tcPr>
          <w:p w:rsidR="00D8341A" w:rsidRPr="006D4A93" w:rsidRDefault="00D8341A" w:rsidP="006D4A93">
            <w:pPr>
              <w:pStyle w:val="2"/>
              <w:spacing w:before="0" w:beforeAutospacing="0" w:after="0" w:afterAutospacing="0"/>
              <w:jc w:val="center"/>
              <w:rPr>
                <w:b w:val="0"/>
                <w:sz w:val="20"/>
                <w:szCs w:val="20"/>
              </w:rPr>
            </w:pPr>
            <w:r w:rsidRPr="006D4A93">
              <w:rPr>
                <w:b w:val="0"/>
                <w:sz w:val="20"/>
                <w:szCs w:val="20"/>
              </w:rPr>
              <w:t>нет</w:t>
            </w:r>
          </w:p>
        </w:tc>
        <w:tc>
          <w:tcPr>
            <w:tcW w:w="1559" w:type="dxa"/>
            <w:vMerge w:val="restart"/>
            <w:tcBorders>
              <w:top w:val="single" w:sz="4" w:space="0" w:color="auto"/>
              <w:left w:val="single" w:sz="4" w:space="0" w:color="auto"/>
              <w:right w:val="single" w:sz="4" w:space="0" w:color="auto"/>
            </w:tcBorders>
          </w:tcPr>
          <w:p w:rsidR="00D8341A" w:rsidRPr="00E90CFE" w:rsidRDefault="00D8341A" w:rsidP="00944C20">
            <w:pPr>
              <w:pStyle w:val="ConsPlusNormal"/>
              <w:jc w:val="center"/>
            </w:pPr>
            <w:r>
              <w:t>-</w:t>
            </w:r>
          </w:p>
        </w:tc>
        <w:tc>
          <w:tcPr>
            <w:tcW w:w="1559" w:type="dxa"/>
            <w:tcBorders>
              <w:top w:val="single" w:sz="4" w:space="0" w:color="auto"/>
              <w:left w:val="single" w:sz="4" w:space="0" w:color="auto"/>
              <w:right w:val="single" w:sz="4" w:space="0" w:color="auto"/>
            </w:tcBorders>
          </w:tcPr>
          <w:p w:rsidR="00D8341A" w:rsidRDefault="00D8341A" w:rsidP="00944C20">
            <w:pPr>
              <w:pStyle w:val="ConsPlusNormal"/>
              <w:jc w:val="center"/>
            </w:pPr>
            <w:r>
              <w:t>квартира</w:t>
            </w:r>
          </w:p>
          <w:p w:rsidR="00D8341A" w:rsidRDefault="00D8341A" w:rsidP="00944C20">
            <w:pPr>
              <w:pStyle w:val="ConsPlusNormal"/>
              <w:jc w:val="center"/>
            </w:pPr>
          </w:p>
          <w:p w:rsidR="00D8341A" w:rsidRPr="00E90CFE" w:rsidRDefault="00D8341A" w:rsidP="00944C2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D8341A" w:rsidRPr="00E90CFE" w:rsidRDefault="00D8341A" w:rsidP="00944C20">
            <w:pPr>
              <w:pStyle w:val="ConsPlusNormal"/>
              <w:jc w:val="center"/>
            </w:pPr>
            <w:r>
              <w:t>52,4</w:t>
            </w:r>
          </w:p>
        </w:tc>
        <w:tc>
          <w:tcPr>
            <w:tcW w:w="1418" w:type="dxa"/>
            <w:tcBorders>
              <w:top w:val="single" w:sz="4" w:space="0" w:color="auto"/>
              <w:left w:val="single" w:sz="4" w:space="0" w:color="auto"/>
              <w:bottom w:val="single" w:sz="4" w:space="0" w:color="auto"/>
              <w:right w:val="single" w:sz="4" w:space="0" w:color="auto"/>
            </w:tcBorders>
          </w:tcPr>
          <w:p w:rsidR="00D8341A" w:rsidRPr="00E90CFE" w:rsidRDefault="00D8341A" w:rsidP="00944C20">
            <w:pPr>
              <w:pStyle w:val="ConsPlusNormal"/>
              <w:jc w:val="center"/>
            </w:pPr>
            <w:r>
              <w:t>Россия</w:t>
            </w:r>
          </w:p>
        </w:tc>
      </w:tr>
      <w:tr w:rsidR="00D8341A" w:rsidRPr="00E06021" w:rsidTr="00B35C09">
        <w:trPr>
          <w:trHeight w:val="563"/>
        </w:trPr>
        <w:tc>
          <w:tcPr>
            <w:tcW w:w="1843" w:type="dxa"/>
            <w:vMerge/>
            <w:tcBorders>
              <w:left w:val="single" w:sz="4" w:space="0" w:color="auto"/>
              <w:right w:val="single" w:sz="4" w:space="0" w:color="auto"/>
            </w:tcBorders>
          </w:tcPr>
          <w:p w:rsidR="00D8341A" w:rsidRDefault="00D8341A" w:rsidP="005E3FC8">
            <w:pPr>
              <w:pStyle w:val="ConsPlusNormal"/>
              <w:jc w:val="both"/>
            </w:pPr>
          </w:p>
        </w:tc>
        <w:tc>
          <w:tcPr>
            <w:tcW w:w="1276" w:type="dxa"/>
            <w:gridSpan w:val="2"/>
            <w:vMerge/>
            <w:tcBorders>
              <w:left w:val="single" w:sz="4" w:space="0" w:color="auto"/>
              <w:right w:val="single" w:sz="4" w:space="0" w:color="auto"/>
            </w:tcBorders>
          </w:tcPr>
          <w:p w:rsidR="00D8341A" w:rsidRDefault="00D8341A" w:rsidP="00944C20">
            <w:pPr>
              <w:pStyle w:val="ConsPlusNormal"/>
              <w:jc w:val="center"/>
            </w:pPr>
          </w:p>
        </w:tc>
        <w:tc>
          <w:tcPr>
            <w:tcW w:w="1984" w:type="dxa"/>
            <w:gridSpan w:val="2"/>
            <w:vMerge/>
            <w:tcBorders>
              <w:left w:val="single" w:sz="4" w:space="0" w:color="auto"/>
              <w:right w:val="single" w:sz="4" w:space="0" w:color="auto"/>
            </w:tcBorders>
          </w:tcPr>
          <w:p w:rsidR="00D8341A" w:rsidRPr="00E90CFE" w:rsidRDefault="00D8341A" w:rsidP="00E90CFE">
            <w:pPr>
              <w:spacing w:after="0" w:line="240" w:lineRule="auto"/>
              <w:jc w:val="center"/>
              <w:rPr>
                <w:rFonts w:ascii="Times New Roman" w:hAnsi="Times New Roman"/>
                <w:sz w:val="20"/>
                <w:szCs w:val="20"/>
              </w:rPr>
            </w:pPr>
          </w:p>
        </w:tc>
        <w:tc>
          <w:tcPr>
            <w:tcW w:w="993" w:type="dxa"/>
            <w:vMerge/>
            <w:tcBorders>
              <w:left w:val="single" w:sz="4" w:space="0" w:color="auto"/>
              <w:right w:val="single" w:sz="4" w:space="0" w:color="auto"/>
            </w:tcBorders>
          </w:tcPr>
          <w:p w:rsidR="00D8341A" w:rsidRPr="00E90CFE" w:rsidRDefault="00D8341A" w:rsidP="00455580">
            <w:pPr>
              <w:jc w:val="center"/>
              <w:rPr>
                <w:rFonts w:ascii="Times New Roman" w:hAnsi="Times New Roman"/>
                <w:sz w:val="20"/>
                <w:szCs w:val="20"/>
              </w:rPr>
            </w:pPr>
          </w:p>
        </w:tc>
        <w:tc>
          <w:tcPr>
            <w:tcW w:w="1134" w:type="dxa"/>
            <w:vMerge/>
            <w:tcBorders>
              <w:left w:val="single" w:sz="4" w:space="0" w:color="auto"/>
              <w:right w:val="single" w:sz="4" w:space="0" w:color="auto"/>
            </w:tcBorders>
          </w:tcPr>
          <w:p w:rsidR="00D8341A" w:rsidRPr="00E90CFE" w:rsidRDefault="00D8341A" w:rsidP="00455580">
            <w:pPr>
              <w:jc w:val="center"/>
              <w:rPr>
                <w:rFonts w:ascii="Times New Roman" w:hAnsi="Times New Roman"/>
                <w:sz w:val="20"/>
                <w:szCs w:val="20"/>
              </w:rPr>
            </w:pPr>
          </w:p>
        </w:tc>
        <w:tc>
          <w:tcPr>
            <w:tcW w:w="2268" w:type="dxa"/>
            <w:vMerge/>
            <w:tcBorders>
              <w:left w:val="single" w:sz="4" w:space="0" w:color="auto"/>
              <w:right w:val="single" w:sz="4" w:space="0" w:color="auto"/>
            </w:tcBorders>
          </w:tcPr>
          <w:p w:rsidR="00D8341A" w:rsidRPr="006D4A93" w:rsidRDefault="00D8341A" w:rsidP="006D4A93">
            <w:pPr>
              <w:pStyle w:val="2"/>
              <w:spacing w:before="0" w:beforeAutospacing="0" w:after="0" w:afterAutospacing="0"/>
              <w:jc w:val="center"/>
              <w:rPr>
                <w:b w:val="0"/>
                <w:sz w:val="20"/>
                <w:szCs w:val="20"/>
              </w:rPr>
            </w:pPr>
          </w:p>
        </w:tc>
        <w:tc>
          <w:tcPr>
            <w:tcW w:w="1559" w:type="dxa"/>
            <w:vMerge/>
            <w:tcBorders>
              <w:left w:val="single" w:sz="4" w:space="0" w:color="auto"/>
              <w:right w:val="single" w:sz="4" w:space="0" w:color="auto"/>
            </w:tcBorders>
          </w:tcPr>
          <w:p w:rsidR="00D8341A" w:rsidRDefault="00D8341A" w:rsidP="00944C20">
            <w:pPr>
              <w:pStyle w:val="ConsPlusNormal"/>
              <w:jc w:val="center"/>
            </w:pPr>
          </w:p>
        </w:tc>
        <w:tc>
          <w:tcPr>
            <w:tcW w:w="1559" w:type="dxa"/>
            <w:vMerge w:val="restart"/>
            <w:tcBorders>
              <w:top w:val="single" w:sz="4" w:space="0" w:color="auto"/>
              <w:left w:val="single" w:sz="4" w:space="0" w:color="auto"/>
              <w:right w:val="single" w:sz="4" w:space="0" w:color="auto"/>
            </w:tcBorders>
          </w:tcPr>
          <w:p w:rsidR="00D8341A" w:rsidRPr="00E90CFE" w:rsidRDefault="00D8341A" w:rsidP="00944C20">
            <w:pPr>
              <w:pStyle w:val="ConsPlusNormal"/>
              <w:jc w:val="center"/>
            </w:pPr>
            <w:r>
              <w:t>квартира</w:t>
            </w:r>
          </w:p>
        </w:tc>
        <w:tc>
          <w:tcPr>
            <w:tcW w:w="1134" w:type="dxa"/>
            <w:vMerge w:val="restart"/>
            <w:tcBorders>
              <w:top w:val="single" w:sz="4" w:space="0" w:color="auto"/>
              <w:left w:val="single" w:sz="4" w:space="0" w:color="auto"/>
              <w:right w:val="single" w:sz="4" w:space="0" w:color="auto"/>
            </w:tcBorders>
          </w:tcPr>
          <w:p w:rsidR="00D8341A" w:rsidRPr="00E90CFE" w:rsidRDefault="00D8341A" w:rsidP="00944C20">
            <w:pPr>
              <w:pStyle w:val="ConsPlusNormal"/>
              <w:jc w:val="center"/>
            </w:pPr>
            <w:r>
              <w:t>59,7</w:t>
            </w:r>
          </w:p>
        </w:tc>
        <w:tc>
          <w:tcPr>
            <w:tcW w:w="1418" w:type="dxa"/>
            <w:vMerge w:val="restart"/>
            <w:tcBorders>
              <w:top w:val="single" w:sz="4" w:space="0" w:color="auto"/>
              <w:left w:val="single" w:sz="4" w:space="0" w:color="auto"/>
              <w:right w:val="single" w:sz="4" w:space="0" w:color="auto"/>
            </w:tcBorders>
          </w:tcPr>
          <w:p w:rsidR="00D8341A" w:rsidRPr="00E90CFE" w:rsidRDefault="00D8341A" w:rsidP="00944C20">
            <w:pPr>
              <w:pStyle w:val="ConsPlusNormal"/>
              <w:jc w:val="center"/>
            </w:pPr>
            <w:r>
              <w:t>Россия</w:t>
            </w:r>
          </w:p>
        </w:tc>
      </w:tr>
      <w:tr w:rsidR="00D8341A" w:rsidRPr="00E06021" w:rsidTr="00B35C09">
        <w:tc>
          <w:tcPr>
            <w:tcW w:w="1843" w:type="dxa"/>
            <w:tcBorders>
              <w:left w:val="single" w:sz="4" w:space="0" w:color="auto"/>
              <w:bottom w:val="single" w:sz="4" w:space="0" w:color="auto"/>
              <w:right w:val="single" w:sz="4" w:space="0" w:color="auto"/>
            </w:tcBorders>
          </w:tcPr>
          <w:p w:rsidR="00D8341A" w:rsidRDefault="00D8341A">
            <w:pPr>
              <w:pStyle w:val="ConsPlusNormal"/>
              <w:jc w:val="both"/>
            </w:pPr>
          </w:p>
        </w:tc>
        <w:tc>
          <w:tcPr>
            <w:tcW w:w="1276" w:type="dxa"/>
            <w:gridSpan w:val="2"/>
            <w:tcBorders>
              <w:left w:val="single" w:sz="4" w:space="0" w:color="auto"/>
              <w:bottom w:val="single" w:sz="4" w:space="0" w:color="auto"/>
              <w:right w:val="single" w:sz="4" w:space="0" w:color="auto"/>
            </w:tcBorders>
          </w:tcPr>
          <w:p w:rsidR="00D8341A" w:rsidRDefault="00D8341A" w:rsidP="00944C20">
            <w:pPr>
              <w:pStyle w:val="ConsPlusNormal"/>
              <w:jc w:val="center"/>
            </w:pPr>
          </w:p>
        </w:tc>
        <w:tc>
          <w:tcPr>
            <w:tcW w:w="1984" w:type="dxa"/>
            <w:gridSpan w:val="2"/>
            <w:vMerge/>
            <w:tcBorders>
              <w:left w:val="single" w:sz="4" w:space="0" w:color="auto"/>
              <w:bottom w:val="single" w:sz="4" w:space="0" w:color="auto"/>
              <w:right w:val="single" w:sz="4" w:space="0" w:color="auto"/>
            </w:tcBorders>
          </w:tcPr>
          <w:p w:rsidR="00D8341A" w:rsidRDefault="00D8341A" w:rsidP="00F70CBD">
            <w:pPr>
              <w:pStyle w:val="ConsPlusNormal"/>
              <w:jc w:val="center"/>
            </w:pPr>
          </w:p>
        </w:tc>
        <w:tc>
          <w:tcPr>
            <w:tcW w:w="993" w:type="dxa"/>
            <w:vMerge/>
            <w:tcBorders>
              <w:left w:val="single" w:sz="4" w:space="0" w:color="auto"/>
              <w:bottom w:val="single" w:sz="4" w:space="0" w:color="auto"/>
              <w:right w:val="single" w:sz="4" w:space="0" w:color="auto"/>
            </w:tcBorders>
          </w:tcPr>
          <w:p w:rsidR="00D8341A" w:rsidRPr="00E90CFE" w:rsidRDefault="00D8341A" w:rsidP="00455580">
            <w:pPr>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D8341A" w:rsidRPr="00E90CFE" w:rsidRDefault="00D8341A" w:rsidP="00455580">
            <w:pPr>
              <w:jc w:val="center"/>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Pr>
          <w:p w:rsidR="00D8341A" w:rsidRPr="00E06021" w:rsidRDefault="00D8341A" w:rsidP="00944C20">
            <w:pPr>
              <w:pStyle w:val="ConsPlusNormal"/>
              <w:jc w:val="center"/>
            </w:pPr>
          </w:p>
        </w:tc>
        <w:tc>
          <w:tcPr>
            <w:tcW w:w="1559" w:type="dxa"/>
            <w:vMerge/>
            <w:tcBorders>
              <w:left w:val="single" w:sz="4" w:space="0" w:color="auto"/>
              <w:bottom w:val="single" w:sz="4" w:space="0" w:color="auto"/>
              <w:right w:val="single" w:sz="4" w:space="0" w:color="auto"/>
            </w:tcBorders>
          </w:tcPr>
          <w:p w:rsidR="00D8341A" w:rsidRPr="00E06021" w:rsidRDefault="00D8341A" w:rsidP="00944C20">
            <w:pPr>
              <w:pStyle w:val="ConsPlusNormal"/>
              <w:jc w:val="center"/>
            </w:pPr>
          </w:p>
        </w:tc>
        <w:tc>
          <w:tcPr>
            <w:tcW w:w="1559" w:type="dxa"/>
            <w:vMerge/>
            <w:tcBorders>
              <w:left w:val="single" w:sz="4" w:space="0" w:color="auto"/>
              <w:bottom w:val="single" w:sz="4" w:space="0" w:color="auto"/>
              <w:right w:val="single" w:sz="4" w:space="0" w:color="auto"/>
            </w:tcBorders>
          </w:tcPr>
          <w:p w:rsidR="00D8341A" w:rsidRPr="00E06021" w:rsidRDefault="00D8341A" w:rsidP="00944C20">
            <w:pPr>
              <w:pStyle w:val="ConsPlusNormal"/>
              <w:jc w:val="center"/>
            </w:pPr>
          </w:p>
        </w:tc>
        <w:tc>
          <w:tcPr>
            <w:tcW w:w="1134" w:type="dxa"/>
            <w:vMerge/>
            <w:tcBorders>
              <w:left w:val="single" w:sz="4" w:space="0" w:color="auto"/>
              <w:bottom w:val="single" w:sz="4" w:space="0" w:color="auto"/>
              <w:right w:val="single" w:sz="4" w:space="0" w:color="auto"/>
            </w:tcBorders>
          </w:tcPr>
          <w:p w:rsidR="00D8341A" w:rsidRPr="00E06021" w:rsidRDefault="00D8341A" w:rsidP="00944C20">
            <w:pPr>
              <w:pStyle w:val="ConsPlusNormal"/>
              <w:jc w:val="center"/>
            </w:pPr>
          </w:p>
        </w:tc>
        <w:tc>
          <w:tcPr>
            <w:tcW w:w="1418" w:type="dxa"/>
            <w:vMerge/>
            <w:tcBorders>
              <w:left w:val="single" w:sz="4" w:space="0" w:color="auto"/>
              <w:bottom w:val="single" w:sz="4" w:space="0" w:color="auto"/>
              <w:right w:val="single" w:sz="4" w:space="0" w:color="auto"/>
            </w:tcBorders>
          </w:tcPr>
          <w:p w:rsidR="00D8341A" w:rsidRPr="00E06021" w:rsidRDefault="00D8341A" w:rsidP="00944C20">
            <w:pPr>
              <w:pStyle w:val="ConsPlusNormal"/>
              <w:jc w:val="center"/>
            </w:pPr>
          </w:p>
        </w:tc>
      </w:tr>
      <w:tr w:rsidR="00D8341A" w:rsidRPr="00E06021" w:rsidTr="006C4882">
        <w:trPr>
          <w:trHeight w:val="846"/>
        </w:trPr>
        <w:tc>
          <w:tcPr>
            <w:tcW w:w="1843" w:type="dxa"/>
            <w:vMerge w:val="restart"/>
            <w:tcBorders>
              <w:top w:val="single" w:sz="4" w:space="0" w:color="auto"/>
              <w:left w:val="single" w:sz="4" w:space="0" w:color="auto"/>
              <w:right w:val="single" w:sz="4" w:space="0" w:color="auto"/>
            </w:tcBorders>
          </w:tcPr>
          <w:p w:rsidR="00D8341A" w:rsidRDefault="00D8341A">
            <w:pPr>
              <w:pStyle w:val="ConsPlusNormal"/>
              <w:jc w:val="both"/>
            </w:pPr>
            <w:r>
              <w:t>Супруг</w:t>
            </w:r>
          </w:p>
        </w:tc>
        <w:tc>
          <w:tcPr>
            <w:tcW w:w="1276" w:type="dxa"/>
            <w:gridSpan w:val="2"/>
            <w:vMerge w:val="restart"/>
            <w:tcBorders>
              <w:top w:val="single" w:sz="4" w:space="0" w:color="auto"/>
              <w:left w:val="single" w:sz="4" w:space="0" w:color="auto"/>
              <w:right w:val="single" w:sz="4" w:space="0" w:color="auto"/>
            </w:tcBorders>
          </w:tcPr>
          <w:p w:rsidR="00D8341A" w:rsidRPr="00E06021" w:rsidRDefault="003472A7" w:rsidP="00944C20">
            <w:pPr>
              <w:pStyle w:val="ConsPlusNormal"/>
              <w:jc w:val="center"/>
            </w:pPr>
            <w:r>
              <w:t>649 713,34</w:t>
            </w:r>
          </w:p>
        </w:tc>
        <w:tc>
          <w:tcPr>
            <w:tcW w:w="1984" w:type="dxa"/>
            <w:gridSpan w:val="2"/>
            <w:tcBorders>
              <w:top w:val="single" w:sz="4" w:space="0" w:color="auto"/>
              <w:left w:val="single" w:sz="4" w:space="0" w:color="auto"/>
              <w:right w:val="single" w:sz="4" w:space="0" w:color="auto"/>
            </w:tcBorders>
          </w:tcPr>
          <w:p w:rsidR="00D8341A" w:rsidRDefault="00D2523C" w:rsidP="00304DF2">
            <w:pPr>
              <w:spacing w:after="0" w:line="240" w:lineRule="auto"/>
              <w:jc w:val="center"/>
              <w:rPr>
                <w:rFonts w:ascii="Times New Roman" w:hAnsi="Times New Roman"/>
                <w:sz w:val="20"/>
                <w:szCs w:val="20"/>
              </w:rPr>
            </w:pPr>
            <w:r>
              <w:rPr>
                <w:rFonts w:ascii="Times New Roman" w:hAnsi="Times New Roman"/>
                <w:sz w:val="20"/>
                <w:szCs w:val="20"/>
              </w:rPr>
              <w:t>к</w:t>
            </w:r>
            <w:r w:rsidR="00D8341A" w:rsidRPr="00B37224">
              <w:rPr>
                <w:rFonts w:ascii="Times New Roman" w:hAnsi="Times New Roman"/>
                <w:sz w:val="20"/>
                <w:szCs w:val="20"/>
              </w:rPr>
              <w:t>вартира</w:t>
            </w:r>
          </w:p>
          <w:p w:rsidR="00D8341A" w:rsidRPr="00444D56" w:rsidRDefault="00D8341A" w:rsidP="00304DF2">
            <w:pPr>
              <w:spacing w:after="0" w:line="240" w:lineRule="auto"/>
              <w:jc w:val="center"/>
              <w:rPr>
                <w:rFonts w:ascii="Times New Roman" w:hAnsi="Times New Roman"/>
                <w:sz w:val="20"/>
                <w:szCs w:val="20"/>
              </w:rPr>
            </w:pPr>
            <w:r w:rsidRPr="00B37224">
              <w:rPr>
                <w:rFonts w:ascii="Times New Roman" w:hAnsi="Times New Roman"/>
                <w:sz w:val="20"/>
                <w:szCs w:val="20"/>
              </w:rPr>
              <w:t xml:space="preserve"> (</w:t>
            </w:r>
            <w:r>
              <w:rPr>
                <w:rFonts w:ascii="Times New Roman" w:hAnsi="Times New Roman"/>
                <w:sz w:val="20"/>
                <w:szCs w:val="20"/>
              </w:rPr>
              <w:t xml:space="preserve"> 1/3 доли в  общей долевой собственности)</w:t>
            </w:r>
          </w:p>
        </w:tc>
        <w:tc>
          <w:tcPr>
            <w:tcW w:w="993" w:type="dxa"/>
            <w:tcBorders>
              <w:top w:val="single" w:sz="4" w:space="0" w:color="auto"/>
              <w:left w:val="single" w:sz="4" w:space="0" w:color="auto"/>
              <w:right w:val="single" w:sz="4" w:space="0" w:color="auto"/>
            </w:tcBorders>
          </w:tcPr>
          <w:p w:rsidR="00D8341A" w:rsidRPr="00444D56" w:rsidRDefault="00D8341A" w:rsidP="00444D56">
            <w:pPr>
              <w:spacing w:after="0" w:line="240" w:lineRule="auto"/>
              <w:jc w:val="center"/>
              <w:rPr>
                <w:rFonts w:ascii="Times New Roman" w:hAnsi="Times New Roman"/>
                <w:sz w:val="20"/>
                <w:szCs w:val="20"/>
              </w:rPr>
            </w:pPr>
            <w:r>
              <w:rPr>
                <w:rFonts w:ascii="Times New Roman" w:hAnsi="Times New Roman"/>
                <w:sz w:val="20"/>
                <w:szCs w:val="20"/>
              </w:rPr>
              <w:t>52,4</w:t>
            </w:r>
          </w:p>
        </w:tc>
        <w:tc>
          <w:tcPr>
            <w:tcW w:w="1134" w:type="dxa"/>
            <w:tcBorders>
              <w:top w:val="single" w:sz="4" w:space="0" w:color="auto"/>
              <w:left w:val="single" w:sz="4" w:space="0" w:color="auto"/>
              <w:right w:val="single" w:sz="4" w:space="0" w:color="auto"/>
            </w:tcBorders>
          </w:tcPr>
          <w:p w:rsidR="00D8341A" w:rsidRPr="00444D56" w:rsidRDefault="00D8341A" w:rsidP="00444D56">
            <w:pPr>
              <w:spacing w:after="0" w:line="240" w:lineRule="auto"/>
              <w:jc w:val="center"/>
              <w:rPr>
                <w:rFonts w:ascii="Times New Roman" w:hAnsi="Times New Roman"/>
                <w:sz w:val="20"/>
                <w:szCs w:val="20"/>
              </w:rPr>
            </w:pPr>
            <w:r w:rsidRPr="00444D56">
              <w:rPr>
                <w:rFonts w:ascii="Times New Roman" w:hAnsi="Times New Roman"/>
                <w:sz w:val="20"/>
                <w:szCs w:val="20"/>
              </w:rPr>
              <w:t xml:space="preserve">Россия </w:t>
            </w:r>
          </w:p>
          <w:p w:rsidR="00D8341A" w:rsidRPr="00444D56" w:rsidRDefault="00D8341A" w:rsidP="00455580">
            <w:pPr>
              <w:jc w:val="center"/>
              <w:rPr>
                <w:rFonts w:ascii="Times New Roman" w:hAnsi="Times New Roman"/>
                <w:sz w:val="20"/>
                <w:szCs w:val="20"/>
              </w:rPr>
            </w:pPr>
          </w:p>
        </w:tc>
        <w:tc>
          <w:tcPr>
            <w:tcW w:w="2268" w:type="dxa"/>
            <w:vMerge w:val="restart"/>
            <w:tcBorders>
              <w:top w:val="single" w:sz="4" w:space="0" w:color="auto"/>
              <w:left w:val="single" w:sz="4" w:space="0" w:color="auto"/>
              <w:right w:val="single" w:sz="4" w:space="0" w:color="auto"/>
            </w:tcBorders>
          </w:tcPr>
          <w:p w:rsidR="00D8341A" w:rsidRPr="00E64486" w:rsidRDefault="00D8341A" w:rsidP="00E64486">
            <w:pPr>
              <w:spacing w:after="0" w:line="240" w:lineRule="auto"/>
              <w:jc w:val="center"/>
              <w:rPr>
                <w:rFonts w:ascii="Times New Roman" w:hAnsi="Times New Roman"/>
              </w:rPr>
            </w:pPr>
            <w:r w:rsidRPr="00E64486">
              <w:rPr>
                <w:rFonts w:ascii="Times New Roman" w:hAnsi="Times New Roman"/>
              </w:rPr>
              <w:t>легковой автомобиль</w:t>
            </w:r>
          </w:p>
          <w:p w:rsidR="00D8341A" w:rsidRPr="00444D56" w:rsidRDefault="00BC6F8F" w:rsidP="00BC6F8F">
            <w:pPr>
              <w:pStyle w:val="ConsPlusNormal"/>
              <w:jc w:val="center"/>
            </w:pPr>
            <w:r>
              <w:t>ТОЙОТА ЛАДКРУИЗЕР</w:t>
            </w:r>
          </w:p>
        </w:tc>
        <w:tc>
          <w:tcPr>
            <w:tcW w:w="1559" w:type="dxa"/>
            <w:vMerge w:val="restart"/>
            <w:tcBorders>
              <w:top w:val="single" w:sz="4" w:space="0" w:color="auto"/>
              <w:left w:val="single" w:sz="4" w:space="0" w:color="auto"/>
              <w:right w:val="single" w:sz="4" w:space="0" w:color="auto"/>
            </w:tcBorders>
          </w:tcPr>
          <w:p w:rsidR="00D8341A" w:rsidRPr="00444D56" w:rsidRDefault="00D8341A" w:rsidP="00444D56">
            <w:pPr>
              <w:pStyle w:val="ConsPlusNormal"/>
              <w:jc w:val="center"/>
            </w:pPr>
            <w:r w:rsidRPr="00444D56">
              <w:t>-</w:t>
            </w:r>
          </w:p>
        </w:tc>
        <w:tc>
          <w:tcPr>
            <w:tcW w:w="1559" w:type="dxa"/>
            <w:vMerge w:val="restart"/>
            <w:tcBorders>
              <w:top w:val="single" w:sz="4" w:space="0" w:color="auto"/>
              <w:left w:val="single" w:sz="4" w:space="0" w:color="auto"/>
              <w:right w:val="single" w:sz="4" w:space="0" w:color="auto"/>
            </w:tcBorders>
          </w:tcPr>
          <w:p w:rsidR="00D8341A" w:rsidRPr="00565712" w:rsidRDefault="00D8341A" w:rsidP="00444D56">
            <w:pPr>
              <w:pStyle w:val="ConsPlusNormal"/>
              <w:jc w:val="center"/>
            </w:pPr>
            <w:r w:rsidRPr="00565712">
              <w:t>нет</w:t>
            </w:r>
          </w:p>
        </w:tc>
        <w:tc>
          <w:tcPr>
            <w:tcW w:w="1134" w:type="dxa"/>
            <w:vMerge w:val="restart"/>
            <w:tcBorders>
              <w:top w:val="single" w:sz="4" w:space="0" w:color="auto"/>
              <w:left w:val="single" w:sz="4" w:space="0" w:color="auto"/>
              <w:right w:val="single" w:sz="4" w:space="0" w:color="auto"/>
            </w:tcBorders>
          </w:tcPr>
          <w:p w:rsidR="00D8341A" w:rsidRPr="00444D56" w:rsidRDefault="00D8341A" w:rsidP="00444D56">
            <w:pPr>
              <w:pStyle w:val="ConsPlusNormal"/>
              <w:jc w:val="center"/>
            </w:pPr>
          </w:p>
        </w:tc>
        <w:tc>
          <w:tcPr>
            <w:tcW w:w="1418" w:type="dxa"/>
            <w:vMerge w:val="restart"/>
            <w:tcBorders>
              <w:top w:val="single" w:sz="4" w:space="0" w:color="auto"/>
              <w:left w:val="single" w:sz="4" w:space="0" w:color="auto"/>
              <w:right w:val="single" w:sz="4" w:space="0" w:color="auto"/>
            </w:tcBorders>
          </w:tcPr>
          <w:p w:rsidR="00D8341A" w:rsidRPr="00617064" w:rsidRDefault="00D8341A" w:rsidP="00617064">
            <w:pPr>
              <w:jc w:val="center"/>
              <w:rPr>
                <w:rFonts w:ascii="Times New Roman" w:hAnsi="Times New Roman"/>
                <w:sz w:val="20"/>
                <w:szCs w:val="20"/>
              </w:rPr>
            </w:pPr>
          </w:p>
        </w:tc>
      </w:tr>
      <w:tr w:rsidR="00D8341A" w:rsidRPr="00E06021" w:rsidTr="008F6C86">
        <w:trPr>
          <w:trHeight w:val="230"/>
        </w:trPr>
        <w:tc>
          <w:tcPr>
            <w:tcW w:w="1843" w:type="dxa"/>
            <w:vMerge/>
            <w:tcBorders>
              <w:left w:val="single" w:sz="4" w:space="0" w:color="auto"/>
              <w:right w:val="single" w:sz="4" w:space="0" w:color="auto"/>
            </w:tcBorders>
          </w:tcPr>
          <w:p w:rsidR="00D8341A" w:rsidRDefault="00D8341A">
            <w:pPr>
              <w:pStyle w:val="ConsPlusNormal"/>
              <w:jc w:val="both"/>
            </w:pPr>
          </w:p>
        </w:tc>
        <w:tc>
          <w:tcPr>
            <w:tcW w:w="1276" w:type="dxa"/>
            <w:gridSpan w:val="2"/>
            <w:vMerge/>
            <w:tcBorders>
              <w:left w:val="single" w:sz="4" w:space="0" w:color="auto"/>
              <w:right w:val="single" w:sz="4" w:space="0" w:color="auto"/>
            </w:tcBorders>
          </w:tcPr>
          <w:p w:rsidR="00D8341A" w:rsidRPr="00E06021" w:rsidRDefault="00D8341A" w:rsidP="00944C20">
            <w:pPr>
              <w:pStyle w:val="ConsPlusNormal"/>
              <w:jc w:val="center"/>
            </w:pPr>
          </w:p>
        </w:tc>
        <w:tc>
          <w:tcPr>
            <w:tcW w:w="1984" w:type="dxa"/>
            <w:gridSpan w:val="2"/>
            <w:tcBorders>
              <w:top w:val="single" w:sz="4" w:space="0" w:color="auto"/>
              <w:left w:val="single" w:sz="4" w:space="0" w:color="auto"/>
              <w:bottom w:val="single" w:sz="4" w:space="0" w:color="auto"/>
              <w:right w:val="single" w:sz="4" w:space="0" w:color="auto"/>
            </w:tcBorders>
          </w:tcPr>
          <w:p w:rsidR="00D8341A" w:rsidRPr="00444D56" w:rsidRDefault="00D8341A" w:rsidP="00444D56">
            <w:pPr>
              <w:spacing w:after="0" w:line="240" w:lineRule="auto"/>
              <w:jc w:val="center"/>
              <w:rPr>
                <w:rFonts w:ascii="Times New Roman" w:hAnsi="Times New Roman"/>
                <w:sz w:val="20"/>
                <w:szCs w:val="20"/>
              </w:rPr>
            </w:pPr>
            <w:r w:rsidRPr="00444D56">
              <w:rPr>
                <w:rFonts w:ascii="Times New Roman" w:hAnsi="Times New Roman"/>
                <w:sz w:val="20"/>
                <w:szCs w:val="20"/>
              </w:rPr>
              <w:t>гараж</w:t>
            </w:r>
          </w:p>
          <w:p w:rsidR="00D8341A" w:rsidRPr="00444D56" w:rsidRDefault="00D8341A" w:rsidP="00444D56">
            <w:pPr>
              <w:spacing w:after="0" w:line="240" w:lineRule="auto"/>
              <w:jc w:val="center"/>
              <w:rPr>
                <w:rFonts w:ascii="Times New Roman" w:hAnsi="Times New Roman"/>
                <w:sz w:val="20"/>
                <w:szCs w:val="20"/>
              </w:rPr>
            </w:pPr>
            <w:r w:rsidRPr="00444D56">
              <w:rPr>
                <w:rFonts w:ascii="Times New Roman" w:hAnsi="Times New Roman"/>
                <w:sz w:val="20"/>
                <w:szCs w:val="20"/>
              </w:rPr>
              <w:t>(индивидуальная</w:t>
            </w:r>
          </w:p>
          <w:p w:rsidR="00D8341A" w:rsidRDefault="00D8341A" w:rsidP="00444D56">
            <w:pPr>
              <w:spacing w:after="0" w:line="240" w:lineRule="auto"/>
              <w:jc w:val="center"/>
              <w:rPr>
                <w:rFonts w:ascii="Times New Roman" w:hAnsi="Times New Roman"/>
                <w:sz w:val="20"/>
                <w:szCs w:val="20"/>
              </w:rPr>
            </w:pPr>
            <w:r w:rsidRPr="00444D56">
              <w:rPr>
                <w:rFonts w:ascii="Times New Roman" w:hAnsi="Times New Roman"/>
                <w:sz w:val="20"/>
                <w:szCs w:val="20"/>
              </w:rPr>
              <w:lastRenderedPageBreak/>
              <w:t>собственность)</w:t>
            </w:r>
          </w:p>
          <w:p w:rsidR="00D8341A" w:rsidRDefault="00D8341A" w:rsidP="00444D56">
            <w:pPr>
              <w:spacing w:after="0" w:line="240" w:lineRule="auto"/>
              <w:jc w:val="center"/>
              <w:rPr>
                <w:rFonts w:ascii="Times New Roman" w:hAnsi="Times New Roman"/>
                <w:sz w:val="20"/>
                <w:szCs w:val="20"/>
              </w:rPr>
            </w:pPr>
          </w:p>
          <w:p w:rsidR="00E85E8E" w:rsidRDefault="00E85E8E" w:rsidP="00E85E8E">
            <w:pPr>
              <w:spacing w:after="0"/>
              <w:jc w:val="center"/>
              <w:rPr>
                <w:rFonts w:ascii="Times New Roman" w:hAnsi="Times New Roman"/>
                <w:sz w:val="20"/>
                <w:szCs w:val="20"/>
              </w:rPr>
            </w:pPr>
            <w:r>
              <w:rPr>
                <w:rFonts w:ascii="Times New Roman" w:hAnsi="Times New Roman"/>
                <w:sz w:val="20"/>
                <w:szCs w:val="20"/>
              </w:rPr>
              <w:t>земельный</w:t>
            </w:r>
          </w:p>
          <w:p w:rsidR="00D2523C" w:rsidRDefault="00E85E8E" w:rsidP="00E85E8E">
            <w:pPr>
              <w:spacing w:after="0"/>
              <w:jc w:val="center"/>
              <w:rPr>
                <w:rFonts w:ascii="Times New Roman" w:hAnsi="Times New Roman"/>
                <w:sz w:val="20"/>
                <w:szCs w:val="20"/>
              </w:rPr>
            </w:pPr>
            <w:r>
              <w:rPr>
                <w:rFonts w:ascii="Times New Roman" w:hAnsi="Times New Roman"/>
                <w:sz w:val="20"/>
                <w:szCs w:val="20"/>
              </w:rPr>
              <w:t>участок, дачный</w:t>
            </w:r>
          </w:p>
          <w:p w:rsidR="00D2523C" w:rsidRDefault="00EE253F" w:rsidP="00D2523C">
            <w:pPr>
              <w:spacing w:after="0"/>
              <w:jc w:val="center"/>
              <w:rPr>
                <w:rFonts w:ascii="Times New Roman" w:hAnsi="Times New Roman"/>
                <w:sz w:val="20"/>
                <w:szCs w:val="20"/>
              </w:rPr>
            </w:pPr>
            <w:r>
              <w:rPr>
                <w:rFonts w:ascii="Times New Roman" w:hAnsi="Times New Roman"/>
                <w:sz w:val="20"/>
                <w:szCs w:val="20"/>
              </w:rPr>
              <w:t>(индивидуальная собственность)</w:t>
            </w:r>
          </w:p>
          <w:p w:rsidR="00EE253F" w:rsidRDefault="00EE253F" w:rsidP="00D2523C">
            <w:pPr>
              <w:spacing w:after="0"/>
              <w:jc w:val="center"/>
              <w:rPr>
                <w:rFonts w:ascii="Times New Roman" w:hAnsi="Times New Roman"/>
                <w:sz w:val="20"/>
                <w:szCs w:val="20"/>
              </w:rPr>
            </w:pPr>
          </w:p>
          <w:p w:rsidR="00D2523C" w:rsidRDefault="00D2523C" w:rsidP="00D2523C">
            <w:pPr>
              <w:spacing w:after="0"/>
              <w:jc w:val="center"/>
              <w:rPr>
                <w:rFonts w:ascii="Times New Roman" w:hAnsi="Times New Roman"/>
                <w:sz w:val="20"/>
                <w:szCs w:val="20"/>
              </w:rPr>
            </w:pPr>
            <w:r>
              <w:rPr>
                <w:rFonts w:ascii="Times New Roman" w:hAnsi="Times New Roman"/>
                <w:sz w:val="20"/>
                <w:szCs w:val="20"/>
              </w:rPr>
              <w:t>земельный</w:t>
            </w:r>
          </w:p>
          <w:p w:rsidR="00D2523C" w:rsidRDefault="00D2523C" w:rsidP="00D2523C">
            <w:pPr>
              <w:spacing w:after="0"/>
              <w:jc w:val="center"/>
              <w:rPr>
                <w:rFonts w:ascii="Times New Roman" w:hAnsi="Times New Roman"/>
                <w:sz w:val="20"/>
                <w:szCs w:val="20"/>
              </w:rPr>
            </w:pPr>
            <w:r>
              <w:rPr>
                <w:rFonts w:ascii="Times New Roman" w:hAnsi="Times New Roman"/>
                <w:sz w:val="20"/>
                <w:szCs w:val="20"/>
              </w:rPr>
              <w:t>участок для ведения садоводства, огородничества и дачного строительства</w:t>
            </w:r>
            <w:r w:rsidR="00D8341A">
              <w:rPr>
                <w:rFonts w:ascii="Times New Roman" w:hAnsi="Times New Roman"/>
                <w:sz w:val="20"/>
                <w:szCs w:val="20"/>
              </w:rPr>
              <w:t xml:space="preserve"> </w:t>
            </w:r>
          </w:p>
          <w:p w:rsidR="00EE253F" w:rsidRPr="00444D56" w:rsidRDefault="00EE253F" w:rsidP="00D2523C">
            <w:pPr>
              <w:spacing w:after="0"/>
              <w:jc w:val="center"/>
              <w:rPr>
                <w:rFonts w:ascii="Times New Roman" w:hAnsi="Times New Roman"/>
                <w:sz w:val="20"/>
                <w:szCs w:val="20"/>
              </w:rPr>
            </w:pPr>
            <w:r>
              <w:rPr>
                <w:rFonts w:ascii="Times New Roman" w:hAnsi="Times New Roman"/>
                <w:sz w:val="20"/>
                <w:szCs w:val="20"/>
              </w:rPr>
              <w:t>(индивидуальная собственность)</w:t>
            </w:r>
          </w:p>
          <w:p w:rsidR="00D8341A" w:rsidRDefault="00D8341A" w:rsidP="008F6C86">
            <w:pPr>
              <w:spacing w:after="0"/>
              <w:jc w:val="center"/>
              <w:rPr>
                <w:rFonts w:ascii="Times New Roman" w:hAnsi="Times New Roman"/>
                <w:sz w:val="20"/>
                <w:szCs w:val="20"/>
              </w:rPr>
            </w:pPr>
          </w:p>
          <w:p w:rsidR="00E85E8E" w:rsidRDefault="00E85E8E" w:rsidP="00E85E8E">
            <w:pPr>
              <w:spacing w:after="0"/>
              <w:jc w:val="center"/>
              <w:rPr>
                <w:rFonts w:ascii="Times New Roman" w:hAnsi="Times New Roman"/>
                <w:sz w:val="20"/>
                <w:szCs w:val="20"/>
              </w:rPr>
            </w:pPr>
            <w:r>
              <w:rPr>
                <w:rFonts w:ascii="Times New Roman" w:hAnsi="Times New Roman"/>
                <w:sz w:val="20"/>
                <w:szCs w:val="20"/>
              </w:rPr>
              <w:t>земельный</w:t>
            </w:r>
          </w:p>
          <w:p w:rsidR="00E85E8E" w:rsidRDefault="00E85E8E" w:rsidP="00E85E8E">
            <w:pPr>
              <w:spacing w:after="0"/>
              <w:jc w:val="center"/>
              <w:rPr>
                <w:rFonts w:ascii="Times New Roman" w:hAnsi="Times New Roman"/>
                <w:sz w:val="20"/>
                <w:szCs w:val="20"/>
              </w:rPr>
            </w:pPr>
            <w:r>
              <w:rPr>
                <w:rFonts w:ascii="Times New Roman" w:hAnsi="Times New Roman"/>
                <w:sz w:val="20"/>
                <w:szCs w:val="20"/>
              </w:rPr>
              <w:t xml:space="preserve">участок для ведения садоводства, огородничества и дачного строительства </w:t>
            </w:r>
          </w:p>
          <w:p w:rsidR="00BC6F8F" w:rsidRPr="00444D56" w:rsidRDefault="00BC6F8F" w:rsidP="00BC6F8F">
            <w:pPr>
              <w:spacing w:after="0"/>
              <w:jc w:val="center"/>
              <w:rPr>
                <w:rFonts w:ascii="Times New Roman" w:hAnsi="Times New Roman"/>
                <w:sz w:val="20"/>
                <w:szCs w:val="20"/>
              </w:rPr>
            </w:pPr>
            <w:r>
              <w:rPr>
                <w:rFonts w:ascii="Times New Roman" w:hAnsi="Times New Roman"/>
                <w:sz w:val="20"/>
                <w:szCs w:val="20"/>
              </w:rPr>
              <w:t>(индивидуальная собственность)</w:t>
            </w:r>
          </w:p>
          <w:p w:rsidR="00E85E8E" w:rsidRPr="00444D56" w:rsidRDefault="00E85E8E" w:rsidP="008F6C86">
            <w:pPr>
              <w:spacing w:after="0"/>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D8341A" w:rsidRDefault="00E85E8E" w:rsidP="00444D56">
            <w:pPr>
              <w:spacing w:after="0" w:line="240" w:lineRule="auto"/>
              <w:jc w:val="center"/>
              <w:rPr>
                <w:rFonts w:ascii="Times New Roman" w:hAnsi="Times New Roman"/>
                <w:sz w:val="20"/>
                <w:szCs w:val="20"/>
              </w:rPr>
            </w:pPr>
            <w:r>
              <w:rPr>
                <w:rFonts w:ascii="Times New Roman" w:hAnsi="Times New Roman"/>
                <w:sz w:val="20"/>
                <w:szCs w:val="20"/>
              </w:rPr>
              <w:lastRenderedPageBreak/>
              <w:t>24,0</w:t>
            </w:r>
          </w:p>
          <w:p w:rsidR="00D8341A" w:rsidRDefault="00D8341A" w:rsidP="00444D56">
            <w:pPr>
              <w:spacing w:after="0" w:line="240" w:lineRule="auto"/>
              <w:jc w:val="center"/>
              <w:rPr>
                <w:rFonts w:ascii="Times New Roman" w:hAnsi="Times New Roman"/>
                <w:sz w:val="20"/>
                <w:szCs w:val="20"/>
              </w:rPr>
            </w:pPr>
          </w:p>
          <w:p w:rsidR="00D8341A" w:rsidRDefault="00D8341A" w:rsidP="00444D56">
            <w:pPr>
              <w:spacing w:after="0" w:line="240" w:lineRule="auto"/>
              <w:jc w:val="center"/>
              <w:rPr>
                <w:rFonts w:ascii="Times New Roman" w:hAnsi="Times New Roman"/>
                <w:sz w:val="20"/>
                <w:szCs w:val="20"/>
              </w:rPr>
            </w:pPr>
          </w:p>
          <w:p w:rsidR="00D8341A" w:rsidRDefault="00D8341A"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D8341A" w:rsidRDefault="00D8341A" w:rsidP="00444D56">
            <w:pPr>
              <w:spacing w:after="0" w:line="240" w:lineRule="auto"/>
              <w:jc w:val="center"/>
              <w:rPr>
                <w:rFonts w:ascii="Times New Roman" w:hAnsi="Times New Roman"/>
                <w:sz w:val="20"/>
                <w:szCs w:val="20"/>
              </w:rPr>
            </w:pPr>
            <w:r>
              <w:rPr>
                <w:rFonts w:ascii="Times New Roman" w:hAnsi="Times New Roman"/>
                <w:sz w:val="20"/>
                <w:szCs w:val="20"/>
              </w:rPr>
              <w:t>1000,0</w:t>
            </w: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r>
              <w:rPr>
                <w:rFonts w:ascii="Times New Roman" w:hAnsi="Times New Roman"/>
                <w:sz w:val="20"/>
                <w:szCs w:val="20"/>
              </w:rPr>
              <w:t>1150,0</w:t>
            </w: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E253F" w:rsidRDefault="00EE253F" w:rsidP="00444D56">
            <w:pPr>
              <w:spacing w:after="0" w:line="240" w:lineRule="auto"/>
              <w:jc w:val="center"/>
              <w:rPr>
                <w:rFonts w:ascii="Times New Roman" w:hAnsi="Times New Roman"/>
                <w:sz w:val="20"/>
                <w:szCs w:val="20"/>
              </w:rPr>
            </w:pPr>
          </w:p>
          <w:p w:rsidR="00EE253F" w:rsidRDefault="00EE253F" w:rsidP="00444D56">
            <w:pPr>
              <w:spacing w:after="0" w:line="240" w:lineRule="auto"/>
              <w:jc w:val="center"/>
              <w:rPr>
                <w:rFonts w:ascii="Times New Roman" w:hAnsi="Times New Roman"/>
                <w:sz w:val="20"/>
                <w:szCs w:val="20"/>
              </w:rPr>
            </w:pPr>
          </w:p>
          <w:p w:rsidR="00EE253F" w:rsidRDefault="00EE253F" w:rsidP="00444D56">
            <w:pPr>
              <w:spacing w:after="0" w:line="240" w:lineRule="auto"/>
              <w:jc w:val="center"/>
              <w:rPr>
                <w:rFonts w:ascii="Times New Roman" w:hAnsi="Times New Roman"/>
                <w:sz w:val="20"/>
                <w:szCs w:val="20"/>
              </w:rPr>
            </w:pPr>
          </w:p>
          <w:p w:rsidR="00E85E8E" w:rsidRPr="00444D56" w:rsidRDefault="00E85E8E" w:rsidP="00444D56">
            <w:pPr>
              <w:spacing w:after="0" w:line="240" w:lineRule="auto"/>
              <w:jc w:val="center"/>
              <w:rPr>
                <w:rFonts w:ascii="Times New Roman" w:hAnsi="Times New Roman"/>
                <w:sz w:val="20"/>
                <w:szCs w:val="20"/>
              </w:rPr>
            </w:pPr>
            <w:r>
              <w:rPr>
                <w:rFonts w:ascii="Times New Roman" w:hAnsi="Times New Roman"/>
                <w:sz w:val="20"/>
                <w:szCs w:val="20"/>
              </w:rPr>
              <w:t>1009,0</w:t>
            </w:r>
          </w:p>
        </w:tc>
        <w:tc>
          <w:tcPr>
            <w:tcW w:w="1134" w:type="dxa"/>
            <w:tcBorders>
              <w:top w:val="single" w:sz="4" w:space="0" w:color="auto"/>
              <w:left w:val="single" w:sz="4" w:space="0" w:color="auto"/>
              <w:bottom w:val="single" w:sz="4" w:space="0" w:color="auto"/>
              <w:right w:val="single" w:sz="4" w:space="0" w:color="auto"/>
            </w:tcBorders>
          </w:tcPr>
          <w:p w:rsidR="00D8341A" w:rsidRDefault="00D8341A" w:rsidP="00444D56">
            <w:pPr>
              <w:spacing w:after="0" w:line="240" w:lineRule="auto"/>
              <w:jc w:val="center"/>
              <w:rPr>
                <w:rFonts w:ascii="Times New Roman" w:hAnsi="Times New Roman"/>
                <w:sz w:val="20"/>
                <w:szCs w:val="20"/>
              </w:rPr>
            </w:pPr>
            <w:r w:rsidRPr="00444D56">
              <w:rPr>
                <w:rFonts w:ascii="Times New Roman" w:hAnsi="Times New Roman"/>
                <w:sz w:val="20"/>
                <w:szCs w:val="20"/>
              </w:rPr>
              <w:lastRenderedPageBreak/>
              <w:t xml:space="preserve">Россия </w:t>
            </w:r>
          </w:p>
          <w:p w:rsidR="00D8341A" w:rsidRDefault="00D8341A" w:rsidP="00444D56">
            <w:pPr>
              <w:spacing w:after="0" w:line="240" w:lineRule="auto"/>
              <w:jc w:val="center"/>
              <w:rPr>
                <w:rFonts w:ascii="Times New Roman" w:hAnsi="Times New Roman"/>
                <w:sz w:val="20"/>
                <w:szCs w:val="20"/>
              </w:rPr>
            </w:pPr>
          </w:p>
          <w:p w:rsidR="00D8341A" w:rsidRDefault="00D8341A" w:rsidP="00444D56">
            <w:pPr>
              <w:spacing w:after="0" w:line="240" w:lineRule="auto"/>
              <w:jc w:val="center"/>
              <w:rPr>
                <w:rFonts w:ascii="Times New Roman" w:hAnsi="Times New Roman"/>
                <w:sz w:val="20"/>
                <w:szCs w:val="20"/>
              </w:rPr>
            </w:pPr>
          </w:p>
          <w:p w:rsidR="00D8341A" w:rsidRDefault="00D8341A"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D8341A" w:rsidRDefault="00D8341A" w:rsidP="00444D56">
            <w:pPr>
              <w:spacing w:after="0" w:line="240" w:lineRule="auto"/>
              <w:jc w:val="center"/>
              <w:rPr>
                <w:rFonts w:ascii="Times New Roman" w:hAnsi="Times New Roman"/>
                <w:sz w:val="20"/>
                <w:szCs w:val="20"/>
              </w:rPr>
            </w:pPr>
            <w:r>
              <w:rPr>
                <w:rFonts w:ascii="Times New Roman" w:hAnsi="Times New Roman"/>
                <w:sz w:val="20"/>
                <w:szCs w:val="20"/>
              </w:rPr>
              <w:t>Россия</w:t>
            </w: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E85E8E">
            <w:pPr>
              <w:spacing w:after="0" w:line="240" w:lineRule="auto"/>
              <w:jc w:val="center"/>
              <w:rPr>
                <w:rFonts w:ascii="Times New Roman" w:hAnsi="Times New Roman"/>
                <w:sz w:val="20"/>
                <w:szCs w:val="20"/>
              </w:rPr>
            </w:pPr>
            <w:r>
              <w:rPr>
                <w:rFonts w:ascii="Times New Roman" w:hAnsi="Times New Roman"/>
                <w:sz w:val="20"/>
                <w:szCs w:val="20"/>
              </w:rPr>
              <w:t>Россия</w:t>
            </w: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85E8E" w:rsidRDefault="00E85E8E" w:rsidP="00444D56">
            <w:pPr>
              <w:spacing w:after="0" w:line="240" w:lineRule="auto"/>
              <w:jc w:val="center"/>
              <w:rPr>
                <w:rFonts w:ascii="Times New Roman" w:hAnsi="Times New Roman"/>
                <w:sz w:val="20"/>
                <w:szCs w:val="20"/>
              </w:rPr>
            </w:pPr>
          </w:p>
          <w:p w:rsidR="00EE253F" w:rsidRDefault="00EE253F" w:rsidP="00E85E8E">
            <w:pPr>
              <w:spacing w:after="0" w:line="240" w:lineRule="auto"/>
              <w:jc w:val="center"/>
              <w:rPr>
                <w:rFonts w:ascii="Times New Roman" w:hAnsi="Times New Roman"/>
                <w:sz w:val="20"/>
                <w:szCs w:val="20"/>
              </w:rPr>
            </w:pPr>
          </w:p>
          <w:p w:rsidR="00EE253F" w:rsidRDefault="00EE253F" w:rsidP="00E85E8E">
            <w:pPr>
              <w:spacing w:after="0" w:line="240" w:lineRule="auto"/>
              <w:jc w:val="center"/>
              <w:rPr>
                <w:rFonts w:ascii="Times New Roman" w:hAnsi="Times New Roman"/>
                <w:sz w:val="20"/>
                <w:szCs w:val="20"/>
              </w:rPr>
            </w:pPr>
          </w:p>
          <w:p w:rsidR="00EE253F" w:rsidRDefault="00EE253F" w:rsidP="00E85E8E">
            <w:pPr>
              <w:spacing w:after="0" w:line="240" w:lineRule="auto"/>
              <w:jc w:val="center"/>
              <w:rPr>
                <w:rFonts w:ascii="Times New Roman" w:hAnsi="Times New Roman"/>
                <w:sz w:val="20"/>
                <w:szCs w:val="20"/>
              </w:rPr>
            </w:pPr>
          </w:p>
          <w:p w:rsidR="00E85E8E" w:rsidRDefault="00E85E8E" w:rsidP="00E85E8E">
            <w:pPr>
              <w:spacing w:after="0" w:line="240" w:lineRule="auto"/>
              <w:jc w:val="center"/>
              <w:rPr>
                <w:rFonts w:ascii="Times New Roman" w:hAnsi="Times New Roman"/>
                <w:sz w:val="20"/>
                <w:szCs w:val="20"/>
              </w:rPr>
            </w:pPr>
            <w:r>
              <w:rPr>
                <w:rFonts w:ascii="Times New Roman" w:hAnsi="Times New Roman"/>
                <w:sz w:val="20"/>
                <w:szCs w:val="20"/>
              </w:rPr>
              <w:t>Россия</w:t>
            </w:r>
          </w:p>
          <w:p w:rsidR="00E85E8E" w:rsidRDefault="00E85E8E" w:rsidP="00444D56">
            <w:pPr>
              <w:spacing w:after="0" w:line="240" w:lineRule="auto"/>
              <w:jc w:val="center"/>
              <w:rPr>
                <w:rFonts w:ascii="Times New Roman" w:hAnsi="Times New Roman"/>
                <w:sz w:val="20"/>
                <w:szCs w:val="20"/>
              </w:rPr>
            </w:pPr>
          </w:p>
          <w:p w:rsidR="00E85E8E" w:rsidRPr="00444D56" w:rsidRDefault="00E85E8E" w:rsidP="00444D56">
            <w:pPr>
              <w:spacing w:after="0" w:line="240" w:lineRule="auto"/>
              <w:jc w:val="center"/>
              <w:rPr>
                <w:rFonts w:ascii="Times New Roman" w:hAnsi="Times New Roman"/>
                <w:sz w:val="20"/>
                <w:szCs w:val="20"/>
              </w:rPr>
            </w:pPr>
          </w:p>
        </w:tc>
        <w:tc>
          <w:tcPr>
            <w:tcW w:w="2268" w:type="dxa"/>
            <w:vMerge/>
            <w:tcBorders>
              <w:left w:val="single" w:sz="4" w:space="0" w:color="auto"/>
              <w:right w:val="single" w:sz="4" w:space="0" w:color="auto"/>
            </w:tcBorders>
          </w:tcPr>
          <w:p w:rsidR="00D8341A" w:rsidRPr="00444D56" w:rsidRDefault="00D8341A" w:rsidP="00444D56">
            <w:pPr>
              <w:pStyle w:val="ConsPlusNormal"/>
              <w:jc w:val="center"/>
            </w:pPr>
          </w:p>
        </w:tc>
        <w:tc>
          <w:tcPr>
            <w:tcW w:w="1559" w:type="dxa"/>
            <w:vMerge/>
            <w:tcBorders>
              <w:left w:val="single" w:sz="4" w:space="0" w:color="auto"/>
              <w:right w:val="single" w:sz="4" w:space="0" w:color="auto"/>
            </w:tcBorders>
          </w:tcPr>
          <w:p w:rsidR="00D8341A" w:rsidRPr="00444D56" w:rsidRDefault="00D8341A" w:rsidP="00444D56">
            <w:pPr>
              <w:pStyle w:val="ConsPlusNormal"/>
              <w:jc w:val="center"/>
            </w:pPr>
          </w:p>
        </w:tc>
        <w:tc>
          <w:tcPr>
            <w:tcW w:w="1559" w:type="dxa"/>
            <w:vMerge/>
            <w:tcBorders>
              <w:left w:val="single" w:sz="4" w:space="0" w:color="auto"/>
              <w:right w:val="single" w:sz="4" w:space="0" w:color="auto"/>
            </w:tcBorders>
          </w:tcPr>
          <w:p w:rsidR="00D8341A" w:rsidRPr="00565712" w:rsidRDefault="00D8341A" w:rsidP="006A2C1F">
            <w:pPr>
              <w:jc w:val="center"/>
              <w:rPr>
                <w:b/>
              </w:rPr>
            </w:pPr>
          </w:p>
        </w:tc>
        <w:tc>
          <w:tcPr>
            <w:tcW w:w="1134" w:type="dxa"/>
            <w:vMerge/>
            <w:tcBorders>
              <w:left w:val="single" w:sz="4" w:space="0" w:color="auto"/>
              <w:bottom w:val="single" w:sz="4" w:space="0" w:color="auto"/>
              <w:right w:val="single" w:sz="4" w:space="0" w:color="auto"/>
            </w:tcBorders>
          </w:tcPr>
          <w:p w:rsidR="00D8341A" w:rsidRPr="00444D56" w:rsidRDefault="00D8341A" w:rsidP="00444D56">
            <w:pPr>
              <w:pStyle w:val="ConsPlusNormal"/>
              <w:jc w:val="center"/>
            </w:pPr>
          </w:p>
        </w:tc>
        <w:tc>
          <w:tcPr>
            <w:tcW w:w="1418" w:type="dxa"/>
            <w:vMerge/>
            <w:tcBorders>
              <w:left w:val="single" w:sz="4" w:space="0" w:color="auto"/>
              <w:bottom w:val="single" w:sz="4" w:space="0" w:color="auto"/>
              <w:right w:val="single" w:sz="4" w:space="0" w:color="auto"/>
            </w:tcBorders>
          </w:tcPr>
          <w:p w:rsidR="00D8341A" w:rsidRPr="00617064" w:rsidRDefault="00D8341A" w:rsidP="00617064">
            <w:pPr>
              <w:jc w:val="center"/>
              <w:rPr>
                <w:rFonts w:ascii="Times New Roman" w:hAnsi="Times New Roman"/>
                <w:sz w:val="20"/>
                <w:szCs w:val="20"/>
              </w:rPr>
            </w:pPr>
          </w:p>
        </w:tc>
      </w:tr>
      <w:tr w:rsidR="00D8341A" w:rsidRPr="00E06021" w:rsidTr="00B35C09">
        <w:tc>
          <w:tcPr>
            <w:tcW w:w="1843" w:type="dxa"/>
            <w:tcBorders>
              <w:top w:val="single" w:sz="4" w:space="0" w:color="auto"/>
              <w:left w:val="single" w:sz="4" w:space="0" w:color="auto"/>
              <w:bottom w:val="single" w:sz="4" w:space="0" w:color="auto"/>
              <w:right w:val="single" w:sz="4" w:space="0" w:color="auto"/>
            </w:tcBorders>
          </w:tcPr>
          <w:p w:rsidR="00D8341A" w:rsidRDefault="00D8341A" w:rsidP="00565712">
            <w:pPr>
              <w:pStyle w:val="ConsPlusNormal"/>
              <w:spacing w:after="120"/>
              <w:jc w:val="both"/>
            </w:pPr>
            <w:r>
              <w:lastRenderedPageBreak/>
              <w:t>Несовершеннолетний ребенок</w:t>
            </w:r>
          </w:p>
        </w:tc>
        <w:tc>
          <w:tcPr>
            <w:tcW w:w="1276" w:type="dxa"/>
            <w:gridSpan w:val="2"/>
            <w:tcBorders>
              <w:top w:val="single" w:sz="4" w:space="0" w:color="auto"/>
              <w:left w:val="single" w:sz="4" w:space="0" w:color="auto"/>
              <w:bottom w:val="single" w:sz="4" w:space="0" w:color="auto"/>
              <w:right w:val="single" w:sz="4" w:space="0" w:color="auto"/>
            </w:tcBorders>
          </w:tcPr>
          <w:p w:rsidR="00D8341A" w:rsidRPr="00E06021" w:rsidRDefault="00D8341A" w:rsidP="00944C20">
            <w:pPr>
              <w:pStyle w:val="ConsPlusNormal"/>
              <w:jc w:val="center"/>
            </w:pPr>
            <w:r>
              <w:t>нет</w:t>
            </w:r>
          </w:p>
        </w:tc>
        <w:tc>
          <w:tcPr>
            <w:tcW w:w="1984" w:type="dxa"/>
            <w:gridSpan w:val="2"/>
            <w:tcBorders>
              <w:top w:val="single" w:sz="4" w:space="0" w:color="auto"/>
              <w:left w:val="single" w:sz="4" w:space="0" w:color="auto"/>
              <w:bottom w:val="single" w:sz="4" w:space="0" w:color="auto"/>
              <w:right w:val="single" w:sz="4" w:space="0" w:color="auto"/>
            </w:tcBorders>
          </w:tcPr>
          <w:p w:rsidR="00D8341A" w:rsidRDefault="00D8341A" w:rsidP="00A32D83">
            <w:pPr>
              <w:spacing w:after="0" w:line="240" w:lineRule="auto"/>
              <w:jc w:val="center"/>
              <w:rPr>
                <w:rFonts w:ascii="Times New Roman" w:hAnsi="Times New Roman"/>
                <w:sz w:val="20"/>
                <w:szCs w:val="20"/>
              </w:rPr>
            </w:pPr>
            <w:r w:rsidRPr="00F536EB">
              <w:rPr>
                <w:rFonts w:ascii="Times New Roman" w:hAnsi="Times New Roman"/>
                <w:sz w:val="20"/>
                <w:szCs w:val="20"/>
              </w:rPr>
              <w:t xml:space="preserve">квартира </w:t>
            </w:r>
          </w:p>
          <w:p w:rsidR="00D8341A" w:rsidRDefault="00D8341A" w:rsidP="00A32D83">
            <w:pPr>
              <w:spacing w:after="0" w:line="240" w:lineRule="auto"/>
              <w:jc w:val="center"/>
              <w:rPr>
                <w:rFonts w:ascii="Times New Roman" w:hAnsi="Times New Roman"/>
                <w:sz w:val="20"/>
                <w:szCs w:val="20"/>
              </w:rPr>
            </w:pPr>
            <w:r w:rsidRPr="00F536EB">
              <w:rPr>
                <w:rFonts w:ascii="Times New Roman" w:hAnsi="Times New Roman"/>
                <w:sz w:val="20"/>
                <w:szCs w:val="20"/>
              </w:rPr>
              <w:t>(1/</w:t>
            </w:r>
            <w:r>
              <w:rPr>
                <w:rFonts w:ascii="Times New Roman" w:hAnsi="Times New Roman"/>
                <w:sz w:val="20"/>
                <w:szCs w:val="20"/>
              </w:rPr>
              <w:t>3</w:t>
            </w:r>
            <w:r w:rsidRPr="00F536EB">
              <w:rPr>
                <w:rFonts w:ascii="Times New Roman" w:hAnsi="Times New Roman"/>
                <w:sz w:val="20"/>
                <w:szCs w:val="20"/>
              </w:rPr>
              <w:t xml:space="preserve"> доли в </w:t>
            </w:r>
          </w:p>
          <w:p w:rsidR="00D8341A" w:rsidRPr="00C323AD" w:rsidRDefault="00D8341A" w:rsidP="00A32D83">
            <w:pPr>
              <w:spacing w:after="0" w:line="240" w:lineRule="auto"/>
              <w:jc w:val="center"/>
              <w:rPr>
                <w:rFonts w:ascii="Times New Roman" w:hAnsi="Times New Roman"/>
                <w:sz w:val="20"/>
                <w:szCs w:val="20"/>
              </w:rPr>
            </w:pPr>
            <w:r w:rsidRPr="00F536EB">
              <w:rPr>
                <w:rFonts w:ascii="Times New Roman" w:hAnsi="Times New Roman"/>
                <w:sz w:val="20"/>
                <w:szCs w:val="20"/>
              </w:rPr>
              <w:t>общей долевой собственности</w:t>
            </w:r>
            <w:r>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Pr>
                <w:rFonts w:ascii="Times New Roman" w:hAnsi="Times New Roman"/>
                <w:sz w:val="20"/>
                <w:szCs w:val="20"/>
              </w:rPr>
              <w:t>52,4</w:t>
            </w:r>
          </w:p>
        </w:tc>
        <w:tc>
          <w:tcPr>
            <w:tcW w:w="1134"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sidRPr="00C323AD">
              <w:rPr>
                <w:rFonts w:ascii="Times New Roman" w:hAnsi="Times New Roman"/>
                <w:sz w:val="20"/>
                <w:szCs w:val="20"/>
              </w:rPr>
              <w:t xml:space="preserve">Россия </w:t>
            </w:r>
          </w:p>
        </w:tc>
        <w:tc>
          <w:tcPr>
            <w:tcW w:w="2268"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sidRPr="00C323AD">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sidRPr="00C323AD">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Pr>
                <w:rFonts w:ascii="Times New Roman" w:hAnsi="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p>
        </w:tc>
      </w:tr>
      <w:tr w:rsidR="00D8341A" w:rsidRPr="00E06021" w:rsidTr="006C4882">
        <w:tc>
          <w:tcPr>
            <w:tcW w:w="15168" w:type="dxa"/>
            <w:gridSpan w:val="12"/>
            <w:tcBorders>
              <w:top w:val="single" w:sz="4" w:space="0" w:color="auto"/>
              <w:left w:val="single" w:sz="4" w:space="0" w:color="auto"/>
              <w:bottom w:val="single" w:sz="4" w:space="0" w:color="auto"/>
              <w:right w:val="single" w:sz="4" w:space="0" w:color="auto"/>
            </w:tcBorders>
          </w:tcPr>
          <w:p w:rsidR="00D8341A" w:rsidRPr="00CD17A6" w:rsidRDefault="00AF2B80" w:rsidP="0000229F">
            <w:pPr>
              <w:jc w:val="center"/>
              <w:rPr>
                <w:rFonts w:ascii="Times New Roman" w:hAnsi="Times New Roman"/>
                <w:b/>
                <w:sz w:val="20"/>
                <w:szCs w:val="20"/>
              </w:rPr>
            </w:pPr>
            <w:r>
              <w:rPr>
                <w:rFonts w:ascii="Times New Roman" w:hAnsi="Times New Roman"/>
                <w:b/>
                <w:sz w:val="20"/>
                <w:szCs w:val="20"/>
              </w:rPr>
              <w:t>Управлени</w:t>
            </w:r>
            <w:r w:rsidR="0000229F">
              <w:rPr>
                <w:rFonts w:ascii="Times New Roman" w:hAnsi="Times New Roman"/>
                <w:b/>
                <w:sz w:val="20"/>
                <w:szCs w:val="20"/>
              </w:rPr>
              <w:t>е</w:t>
            </w:r>
            <w:r>
              <w:rPr>
                <w:rFonts w:ascii="Times New Roman" w:hAnsi="Times New Roman"/>
                <w:b/>
                <w:sz w:val="20"/>
                <w:szCs w:val="20"/>
              </w:rPr>
              <w:t xml:space="preserve"> мониторинга </w:t>
            </w:r>
            <w:proofErr w:type="spellStart"/>
            <w:r w:rsidR="00D8341A" w:rsidRPr="00CD17A6">
              <w:rPr>
                <w:rFonts w:ascii="Times New Roman" w:hAnsi="Times New Roman"/>
                <w:b/>
                <w:sz w:val="20"/>
                <w:szCs w:val="20"/>
              </w:rPr>
              <w:t>бизнес-климата</w:t>
            </w:r>
            <w:proofErr w:type="spellEnd"/>
          </w:p>
        </w:tc>
      </w:tr>
      <w:tr w:rsidR="00D8341A" w:rsidRPr="00E06021" w:rsidTr="00B35C09">
        <w:tc>
          <w:tcPr>
            <w:tcW w:w="1843" w:type="dxa"/>
            <w:tcBorders>
              <w:top w:val="single" w:sz="4" w:space="0" w:color="auto"/>
              <w:left w:val="single" w:sz="4" w:space="0" w:color="auto"/>
              <w:bottom w:val="single" w:sz="4" w:space="0" w:color="auto"/>
              <w:right w:val="single" w:sz="4" w:space="0" w:color="auto"/>
            </w:tcBorders>
          </w:tcPr>
          <w:p w:rsidR="00D8341A" w:rsidRDefault="00D8341A" w:rsidP="0000229F">
            <w:pPr>
              <w:pStyle w:val="ConsPlusNormal"/>
              <w:spacing w:after="120"/>
              <w:jc w:val="both"/>
            </w:pPr>
            <w:r w:rsidRPr="00471AE2">
              <w:t>Башмакова Анна Алексеевна</w:t>
            </w:r>
            <w:r w:rsidR="000473CF">
              <w:t xml:space="preserve">, начальник </w:t>
            </w:r>
            <w:r w:rsidR="0000229F">
              <w:t xml:space="preserve">Управления </w:t>
            </w:r>
          </w:p>
        </w:tc>
        <w:tc>
          <w:tcPr>
            <w:tcW w:w="1276" w:type="dxa"/>
            <w:gridSpan w:val="2"/>
            <w:tcBorders>
              <w:top w:val="single" w:sz="4" w:space="0" w:color="auto"/>
              <w:left w:val="single" w:sz="4" w:space="0" w:color="auto"/>
              <w:bottom w:val="single" w:sz="4" w:space="0" w:color="auto"/>
              <w:right w:val="single" w:sz="4" w:space="0" w:color="auto"/>
            </w:tcBorders>
          </w:tcPr>
          <w:p w:rsidR="00D8341A" w:rsidRDefault="008E12A7" w:rsidP="00715360">
            <w:pPr>
              <w:pStyle w:val="ConsPlusNormal"/>
              <w:jc w:val="center"/>
            </w:pPr>
            <w:r>
              <w:t>880 902,77</w:t>
            </w:r>
            <w:r w:rsidR="005A7BFF">
              <w:t xml:space="preserve"> </w:t>
            </w:r>
          </w:p>
        </w:tc>
        <w:tc>
          <w:tcPr>
            <w:tcW w:w="1984" w:type="dxa"/>
            <w:gridSpan w:val="2"/>
            <w:tcBorders>
              <w:top w:val="single" w:sz="4" w:space="0" w:color="auto"/>
              <w:left w:val="single" w:sz="4" w:space="0" w:color="auto"/>
              <w:bottom w:val="single" w:sz="4" w:space="0" w:color="auto"/>
              <w:right w:val="single" w:sz="4" w:space="0" w:color="auto"/>
            </w:tcBorders>
          </w:tcPr>
          <w:p w:rsidR="00D8341A" w:rsidRDefault="00D8341A" w:rsidP="00A32D83">
            <w:pPr>
              <w:spacing w:after="0" w:line="240" w:lineRule="auto"/>
              <w:jc w:val="center"/>
              <w:rPr>
                <w:rFonts w:ascii="Times New Roman" w:hAnsi="Times New Roman"/>
                <w:sz w:val="20"/>
                <w:szCs w:val="20"/>
              </w:rPr>
            </w:pPr>
            <w:r>
              <w:rPr>
                <w:rFonts w:ascii="Times New Roman" w:hAnsi="Times New Roman"/>
                <w:sz w:val="20"/>
                <w:szCs w:val="20"/>
              </w:rPr>
              <w:t>квартира</w:t>
            </w:r>
          </w:p>
          <w:p w:rsidR="00D8341A" w:rsidRDefault="00D8341A" w:rsidP="00A32D83">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E90766" w:rsidRDefault="00E90766" w:rsidP="00A32D83">
            <w:pPr>
              <w:spacing w:after="0" w:line="240" w:lineRule="auto"/>
              <w:jc w:val="center"/>
              <w:rPr>
                <w:rFonts w:ascii="Times New Roman" w:hAnsi="Times New Roman"/>
                <w:sz w:val="20"/>
                <w:szCs w:val="20"/>
              </w:rPr>
            </w:pPr>
          </w:p>
          <w:p w:rsidR="00E90766" w:rsidRPr="00F536EB" w:rsidRDefault="00E90766" w:rsidP="00A32D83">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D8341A" w:rsidRDefault="00D8341A" w:rsidP="00F41159">
            <w:pPr>
              <w:jc w:val="center"/>
              <w:rPr>
                <w:rFonts w:ascii="Times New Roman" w:hAnsi="Times New Roman"/>
                <w:sz w:val="20"/>
                <w:szCs w:val="20"/>
              </w:rPr>
            </w:pPr>
            <w:r>
              <w:rPr>
                <w:rFonts w:ascii="Times New Roman" w:hAnsi="Times New Roman"/>
                <w:sz w:val="20"/>
                <w:szCs w:val="20"/>
              </w:rPr>
              <w:t>42,1</w:t>
            </w:r>
          </w:p>
          <w:p w:rsidR="00E90766" w:rsidRDefault="00E90766" w:rsidP="00F41159">
            <w:pPr>
              <w:jc w:val="center"/>
              <w:rPr>
                <w:rFonts w:ascii="Times New Roman" w:hAnsi="Times New Roman"/>
                <w:sz w:val="20"/>
                <w:szCs w:val="20"/>
              </w:rPr>
            </w:pPr>
          </w:p>
          <w:p w:rsidR="00E90766" w:rsidRDefault="00E90766" w:rsidP="00F41159">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D8341A" w:rsidRDefault="00D8341A" w:rsidP="00E90D82">
            <w:pPr>
              <w:spacing w:after="0"/>
              <w:jc w:val="center"/>
              <w:rPr>
                <w:rFonts w:ascii="Times New Roman" w:hAnsi="Times New Roman"/>
                <w:sz w:val="20"/>
                <w:szCs w:val="20"/>
              </w:rPr>
            </w:pPr>
            <w:r>
              <w:rPr>
                <w:rFonts w:ascii="Times New Roman" w:hAnsi="Times New Roman"/>
                <w:sz w:val="20"/>
                <w:szCs w:val="20"/>
              </w:rPr>
              <w:t>легковой автомобиль</w:t>
            </w:r>
          </w:p>
          <w:p w:rsidR="00D8341A" w:rsidRPr="00087263" w:rsidRDefault="00D8341A" w:rsidP="00E90D82">
            <w:pPr>
              <w:spacing w:after="0"/>
              <w:jc w:val="center"/>
              <w:rPr>
                <w:rFonts w:ascii="Times New Roman" w:hAnsi="Times New Roman"/>
                <w:sz w:val="20"/>
                <w:szCs w:val="20"/>
              </w:rPr>
            </w:pPr>
            <w:r>
              <w:rPr>
                <w:rFonts w:ascii="Times New Roman" w:hAnsi="Times New Roman"/>
                <w:sz w:val="20"/>
                <w:szCs w:val="20"/>
                <w:lang w:val="en-US"/>
              </w:rPr>
              <w:t xml:space="preserve">Volkswagen </w:t>
            </w:r>
            <w:r>
              <w:rPr>
                <w:rFonts w:ascii="Times New Roman" w:hAnsi="Times New Roman"/>
                <w:sz w:val="20"/>
                <w:szCs w:val="20"/>
              </w:rPr>
              <w:t>ДЖЕТТА</w:t>
            </w:r>
          </w:p>
        </w:tc>
        <w:tc>
          <w:tcPr>
            <w:tcW w:w="1559"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D8341A" w:rsidRDefault="00D8341A" w:rsidP="00455580">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Pr>
                <w:rFonts w:ascii="Times New Roman" w:hAnsi="Times New Roman"/>
                <w:sz w:val="20"/>
                <w:szCs w:val="20"/>
              </w:rPr>
              <w:t>53,4</w:t>
            </w:r>
          </w:p>
        </w:tc>
        <w:tc>
          <w:tcPr>
            <w:tcW w:w="1418" w:type="dxa"/>
            <w:tcBorders>
              <w:top w:val="single" w:sz="4" w:space="0" w:color="auto"/>
              <w:left w:val="single" w:sz="4" w:space="0" w:color="auto"/>
              <w:bottom w:val="single" w:sz="4" w:space="0" w:color="auto"/>
              <w:right w:val="single" w:sz="4" w:space="0" w:color="auto"/>
            </w:tcBorders>
          </w:tcPr>
          <w:p w:rsidR="00D8341A" w:rsidRPr="00C323AD" w:rsidRDefault="00D8341A" w:rsidP="00455580">
            <w:pPr>
              <w:jc w:val="center"/>
              <w:rPr>
                <w:rFonts w:ascii="Times New Roman" w:hAnsi="Times New Roman"/>
                <w:sz w:val="20"/>
                <w:szCs w:val="20"/>
              </w:rPr>
            </w:pPr>
            <w:r>
              <w:rPr>
                <w:rFonts w:ascii="Times New Roman" w:hAnsi="Times New Roman"/>
                <w:sz w:val="20"/>
                <w:szCs w:val="20"/>
              </w:rPr>
              <w:t>Россия</w:t>
            </w:r>
          </w:p>
        </w:tc>
      </w:tr>
      <w:tr w:rsidR="0000229F" w:rsidRPr="00E06021" w:rsidTr="00322E2F">
        <w:tc>
          <w:tcPr>
            <w:tcW w:w="15168" w:type="dxa"/>
            <w:gridSpan w:val="12"/>
            <w:tcBorders>
              <w:top w:val="single" w:sz="4" w:space="0" w:color="auto"/>
              <w:left w:val="single" w:sz="4" w:space="0" w:color="auto"/>
              <w:bottom w:val="single" w:sz="4" w:space="0" w:color="auto"/>
              <w:right w:val="single" w:sz="4" w:space="0" w:color="auto"/>
            </w:tcBorders>
          </w:tcPr>
          <w:p w:rsidR="0000229F" w:rsidRPr="004E3B11" w:rsidRDefault="004E3B11" w:rsidP="004E3B11">
            <w:pPr>
              <w:jc w:val="center"/>
              <w:rPr>
                <w:rFonts w:ascii="Times New Roman" w:hAnsi="Times New Roman"/>
                <w:b/>
                <w:sz w:val="20"/>
                <w:szCs w:val="20"/>
              </w:rPr>
            </w:pPr>
            <w:r w:rsidRPr="004E3B11">
              <w:rPr>
                <w:rFonts w:ascii="Times New Roman" w:hAnsi="Times New Roman"/>
                <w:b/>
                <w:sz w:val="20"/>
                <w:szCs w:val="20"/>
              </w:rPr>
              <w:lastRenderedPageBreak/>
              <w:t xml:space="preserve">Отдел координации совершенствования контрольно-надзорной деятельности и содействия развитию конкуренции Управления мониторинга </w:t>
            </w:r>
            <w:proofErr w:type="spellStart"/>
            <w:r w:rsidRPr="004E3B11">
              <w:rPr>
                <w:rFonts w:ascii="Times New Roman" w:hAnsi="Times New Roman"/>
                <w:b/>
                <w:sz w:val="20"/>
                <w:szCs w:val="20"/>
              </w:rPr>
              <w:t>бизнес-климата</w:t>
            </w:r>
            <w:proofErr w:type="spellEnd"/>
          </w:p>
        </w:tc>
      </w:tr>
      <w:tr w:rsidR="0000229F" w:rsidRPr="00E06021" w:rsidTr="002E689A">
        <w:tc>
          <w:tcPr>
            <w:tcW w:w="1985" w:type="dxa"/>
            <w:gridSpan w:val="2"/>
            <w:tcBorders>
              <w:top w:val="single" w:sz="4" w:space="0" w:color="auto"/>
              <w:left w:val="single" w:sz="4" w:space="0" w:color="auto"/>
              <w:bottom w:val="single" w:sz="4" w:space="0" w:color="auto"/>
              <w:right w:val="single" w:sz="4" w:space="0" w:color="auto"/>
            </w:tcBorders>
          </w:tcPr>
          <w:p w:rsidR="0000229F" w:rsidRDefault="004E3B11" w:rsidP="004E3B11">
            <w:pPr>
              <w:pStyle w:val="ConsPlusNormal"/>
              <w:jc w:val="both"/>
            </w:pPr>
            <w:r>
              <w:t>Обычайкина Анна</w:t>
            </w:r>
          </w:p>
          <w:p w:rsidR="004E3B11" w:rsidRPr="00471AE2" w:rsidRDefault="004E3B11" w:rsidP="004E3B11">
            <w:pPr>
              <w:pStyle w:val="ConsPlusNormal"/>
              <w:jc w:val="both"/>
            </w:pPr>
            <w:r>
              <w:t>Андреевна</w:t>
            </w:r>
          </w:p>
        </w:tc>
        <w:tc>
          <w:tcPr>
            <w:tcW w:w="1134" w:type="dxa"/>
            <w:tcBorders>
              <w:top w:val="single" w:sz="4" w:space="0" w:color="auto"/>
              <w:left w:val="single" w:sz="4" w:space="0" w:color="auto"/>
              <w:bottom w:val="single" w:sz="4" w:space="0" w:color="auto"/>
              <w:right w:val="single" w:sz="4" w:space="0" w:color="auto"/>
            </w:tcBorders>
          </w:tcPr>
          <w:p w:rsidR="0000229F" w:rsidRDefault="00621E80" w:rsidP="00621E80">
            <w:pPr>
              <w:pStyle w:val="ConsPlusNormal"/>
              <w:jc w:val="center"/>
            </w:pPr>
            <w:r>
              <w:t>754 762,26</w:t>
            </w:r>
          </w:p>
        </w:tc>
        <w:tc>
          <w:tcPr>
            <w:tcW w:w="1984" w:type="dxa"/>
            <w:gridSpan w:val="2"/>
            <w:tcBorders>
              <w:top w:val="single" w:sz="4" w:space="0" w:color="auto"/>
              <w:left w:val="single" w:sz="4" w:space="0" w:color="auto"/>
              <w:bottom w:val="single" w:sz="4" w:space="0" w:color="auto"/>
              <w:right w:val="single" w:sz="4" w:space="0" w:color="auto"/>
            </w:tcBorders>
          </w:tcPr>
          <w:p w:rsidR="00621E80" w:rsidRDefault="00621E80" w:rsidP="00621E80">
            <w:pPr>
              <w:spacing w:after="0" w:line="240" w:lineRule="auto"/>
              <w:jc w:val="center"/>
              <w:rPr>
                <w:rFonts w:ascii="Times New Roman" w:hAnsi="Times New Roman"/>
                <w:sz w:val="20"/>
                <w:szCs w:val="20"/>
              </w:rPr>
            </w:pPr>
            <w:r>
              <w:rPr>
                <w:rFonts w:ascii="Times New Roman" w:hAnsi="Times New Roman"/>
                <w:sz w:val="20"/>
                <w:szCs w:val="20"/>
              </w:rPr>
              <w:t>квартира</w:t>
            </w:r>
          </w:p>
          <w:p w:rsidR="00621E80" w:rsidRDefault="00621E80" w:rsidP="00621E80">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621E80" w:rsidRDefault="00621E80" w:rsidP="00621E80">
            <w:pPr>
              <w:spacing w:after="0" w:line="240" w:lineRule="auto"/>
              <w:jc w:val="center"/>
              <w:rPr>
                <w:rFonts w:ascii="Times New Roman" w:hAnsi="Times New Roman"/>
                <w:sz w:val="20"/>
                <w:szCs w:val="20"/>
              </w:rPr>
            </w:pPr>
          </w:p>
          <w:p w:rsidR="0000229F" w:rsidRDefault="0000229F" w:rsidP="00A32D83">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00229F" w:rsidRDefault="00621E80" w:rsidP="00F41159">
            <w:pPr>
              <w:jc w:val="center"/>
              <w:rPr>
                <w:rFonts w:ascii="Times New Roman" w:hAnsi="Times New Roman"/>
                <w:sz w:val="20"/>
                <w:szCs w:val="20"/>
              </w:rPr>
            </w:pPr>
            <w:r>
              <w:rPr>
                <w:rFonts w:ascii="Times New Roman" w:hAnsi="Times New Roman"/>
                <w:sz w:val="20"/>
                <w:szCs w:val="20"/>
              </w:rPr>
              <w:t>101,4</w:t>
            </w:r>
          </w:p>
        </w:tc>
        <w:tc>
          <w:tcPr>
            <w:tcW w:w="1134" w:type="dxa"/>
            <w:tcBorders>
              <w:top w:val="single" w:sz="4" w:space="0" w:color="auto"/>
              <w:left w:val="single" w:sz="4" w:space="0" w:color="auto"/>
              <w:bottom w:val="single" w:sz="4" w:space="0" w:color="auto"/>
              <w:right w:val="single" w:sz="4" w:space="0" w:color="auto"/>
            </w:tcBorders>
          </w:tcPr>
          <w:p w:rsidR="0000229F" w:rsidRDefault="00621E80" w:rsidP="00455580">
            <w:pPr>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621E80" w:rsidRDefault="00621E80" w:rsidP="00621E80">
            <w:pPr>
              <w:spacing w:after="0"/>
              <w:jc w:val="center"/>
              <w:rPr>
                <w:rFonts w:ascii="Times New Roman" w:hAnsi="Times New Roman"/>
                <w:sz w:val="20"/>
                <w:szCs w:val="20"/>
              </w:rPr>
            </w:pPr>
            <w:r>
              <w:rPr>
                <w:rFonts w:ascii="Times New Roman" w:hAnsi="Times New Roman"/>
                <w:sz w:val="20"/>
                <w:szCs w:val="20"/>
              </w:rPr>
              <w:t>легковой автомобиль</w:t>
            </w:r>
          </w:p>
          <w:p w:rsidR="0000229F" w:rsidRDefault="00621E80" w:rsidP="008E12A7">
            <w:pPr>
              <w:spacing w:after="0"/>
              <w:jc w:val="center"/>
              <w:rPr>
                <w:rFonts w:ascii="Times New Roman" w:hAnsi="Times New Roman"/>
                <w:sz w:val="20"/>
                <w:szCs w:val="20"/>
              </w:rPr>
            </w:pPr>
            <w:r>
              <w:rPr>
                <w:rFonts w:ascii="Times New Roman" w:hAnsi="Times New Roman"/>
                <w:sz w:val="20"/>
                <w:szCs w:val="20"/>
              </w:rPr>
              <w:t>АУДИ А4</w:t>
            </w:r>
          </w:p>
          <w:p w:rsidR="00704E10" w:rsidRDefault="00704E10" w:rsidP="008E12A7">
            <w:pPr>
              <w:spacing w:after="0"/>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0229F" w:rsidRDefault="00621E80"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00229F" w:rsidRDefault="00FE7CCB" w:rsidP="00455580">
            <w:pPr>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00229F" w:rsidRDefault="00FE7CCB" w:rsidP="00FE7CCB">
            <w:pPr>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00229F" w:rsidRDefault="00FE7CCB" w:rsidP="00455580">
            <w:pPr>
              <w:jc w:val="center"/>
              <w:rPr>
                <w:rFonts w:ascii="Times New Roman" w:hAnsi="Times New Roman"/>
                <w:sz w:val="20"/>
                <w:szCs w:val="20"/>
              </w:rPr>
            </w:pPr>
            <w:r>
              <w:rPr>
                <w:rFonts w:ascii="Times New Roman" w:hAnsi="Times New Roman"/>
                <w:sz w:val="20"/>
                <w:szCs w:val="20"/>
              </w:rPr>
              <w:t>-</w:t>
            </w:r>
          </w:p>
        </w:tc>
      </w:tr>
      <w:tr w:rsidR="00FE7CCB" w:rsidRPr="00E06021" w:rsidTr="00E22B61">
        <w:tc>
          <w:tcPr>
            <w:tcW w:w="1985" w:type="dxa"/>
            <w:gridSpan w:val="2"/>
            <w:tcBorders>
              <w:top w:val="single" w:sz="4" w:space="0" w:color="auto"/>
              <w:left w:val="single" w:sz="4" w:space="0" w:color="auto"/>
              <w:bottom w:val="single" w:sz="4" w:space="0" w:color="auto"/>
              <w:right w:val="single" w:sz="4" w:space="0" w:color="auto"/>
            </w:tcBorders>
          </w:tcPr>
          <w:p w:rsidR="00FE7CCB" w:rsidRPr="00471AE2" w:rsidRDefault="00FE7CCB" w:rsidP="0000229F">
            <w:pPr>
              <w:pStyle w:val="ConsPlusNormal"/>
              <w:spacing w:after="120"/>
              <w:jc w:val="both"/>
            </w:pPr>
            <w:r>
              <w:t>Супруг</w:t>
            </w:r>
          </w:p>
        </w:tc>
        <w:tc>
          <w:tcPr>
            <w:tcW w:w="1134" w:type="dxa"/>
            <w:tcBorders>
              <w:top w:val="single" w:sz="4" w:space="0" w:color="auto"/>
              <w:left w:val="single" w:sz="4" w:space="0" w:color="auto"/>
              <w:bottom w:val="single" w:sz="4" w:space="0" w:color="auto"/>
              <w:right w:val="single" w:sz="4" w:space="0" w:color="auto"/>
            </w:tcBorders>
          </w:tcPr>
          <w:p w:rsidR="00FE7CCB" w:rsidRDefault="00444BFB" w:rsidP="00444BFB">
            <w:pPr>
              <w:pStyle w:val="ConsPlusNormal"/>
              <w:jc w:val="center"/>
            </w:pPr>
            <w:r>
              <w:t>280 472,14</w:t>
            </w:r>
          </w:p>
        </w:tc>
        <w:tc>
          <w:tcPr>
            <w:tcW w:w="1984" w:type="dxa"/>
            <w:gridSpan w:val="2"/>
            <w:tcBorders>
              <w:top w:val="single" w:sz="4" w:space="0" w:color="auto"/>
              <w:left w:val="single" w:sz="4" w:space="0" w:color="auto"/>
              <w:bottom w:val="single" w:sz="4" w:space="0" w:color="auto"/>
              <w:right w:val="single" w:sz="4" w:space="0" w:color="auto"/>
            </w:tcBorders>
          </w:tcPr>
          <w:p w:rsidR="00FE7CCB" w:rsidRDefault="00444BFB" w:rsidP="00A32D83">
            <w:pPr>
              <w:spacing w:after="0" w:line="240" w:lineRule="auto"/>
              <w:jc w:val="center"/>
              <w:rPr>
                <w:rFonts w:ascii="Times New Roman" w:hAnsi="Times New Roman"/>
                <w:sz w:val="20"/>
                <w:szCs w:val="20"/>
              </w:rPr>
            </w:pPr>
            <w:r>
              <w:rPr>
                <w:rFonts w:ascii="Times New Roman" w:hAnsi="Times New Roman"/>
                <w:sz w:val="20"/>
                <w:szCs w:val="20"/>
              </w:rPr>
              <w:t>земельный участок дачный</w:t>
            </w:r>
          </w:p>
          <w:p w:rsidR="00444BFB" w:rsidRDefault="00444BFB" w:rsidP="00444BFB">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444BFB" w:rsidRDefault="00444BFB" w:rsidP="00A32D83">
            <w:pPr>
              <w:spacing w:after="0" w:line="240" w:lineRule="auto"/>
              <w:jc w:val="center"/>
              <w:rPr>
                <w:rFonts w:ascii="Times New Roman" w:hAnsi="Times New Roman"/>
                <w:sz w:val="20"/>
                <w:szCs w:val="20"/>
              </w:rPr>
            </w:pPr>
          </w:p>
          <w:p w:rsidR="00444BFB" w:rsidRDefault="00444BFB" w:rsidP="00444BFB">
            <w:pPr>
              <w:spacing w:after="0" w:line="240" w:lineRule="auto"/>
              <w:jc w:val="center"/>
              <w:rPr>
                <w:rFonts w:ascii="Times New Roman" w:hAnsi="Times New Roman"/>
                <w:sz w:val="20"/>
                <w:szCs w:val="20"/>
              </w:rPr>
            </w:pPr>
            <w:r>
              <w:rPr>
                <w:rFonts w:ascii="Times New Roman" w:hAnsi="Times New Roman"/>
                <w:sz w:val="20"/>
                <w:szCs w:val="20"/>
              </w:rPr>
              <w:t>квартира</w:t>
            </w:r>
          </w:p>
          <w:p w:rsidR="00444BFB" w:rsidRDefault="00444BFB" w:rsidP="00444BFB">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444BFB" w:rsidRDefault="00444BFB" w:rsidP="00444BFB">
            <w:pPr>
              <w:spacing w:after="0" w:line="240" w:lineRule="auto"/>
              <w:jc w:val="center"/>
              <w:rPr>
                <w:rFonts w:ascii="Times New Roman" w:hAnsi="Times New Roman"/>
                <w:sz w:val="20"/>
                <w:szCs w:val="20"/>
              </w:rPr>
            </w:pPr>
          </w:p>
          <w:p w:rsidR="00444BFB" w:rsidRDefault="00444BFB" w:rsidP="00444BFB">
            <w:pPr>
              <w:spacing w:after="0" w:line="240" w:lineRule="auto"/>
              <w:jc w:val="center"/>
              <w:rPr>
                <w:rFonts w:ascii="Times New Roman" w:hAnsi="Times New Roman"/>
                <w:sz w:val="20"/>
                <w:szCs w:val="20"/>
              </w:rPr>
            </w:pPr>
            <w:r>
              <w:rPr>
                <w:rFonts w:ascii="Times New Roman" w:hAnsi="Times New Roman"/>
                <w:sz w:val="20"/>
                <w:szCs w:val="20"/>
              </w:rPr>
              <w:t>квартира</w:t>
            </w:r>
          </w:p>
          <w:p w:rsidR="00444BFB" w:rsidRDefault="00444BFB" w:rsidP="00444BFB">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444BFB" w:rsidRDefault="00444BFB" w:rsidP="00444BFB">
            <w:pPr>
              <w:spacing w:after="0" w:line="240" w:lineRule="auto"/>
              <w:jc w:val="center"/>
              <w:rPr>
                <w:rFonts w:ascii="Times New Roman" w:hAnsi="Times New Roman"/>
                <w:sz w:val="20"/>
                <w:szCs w:val="20"/>
              </w:rPr>
            </w:pPr>
          </w:p>
          <w:p w:rsidR="00444BFB" w:rsidRDefault="00444BFB" w:rsidP="00A32D83">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FE7CCB" w:rsidRDefault="00444BFB" w:rsidP="00F41159">
            <w:pPr>
              <w:jc w:val="center"/>
              <w:rPr>
                <w:rFonts w:ascii="Times New Roman" w:hAnsi="Times New Roman"/>
                <w:sz w:val="20"/>
                <w:szCs w:val="20"/>
              </w:rPr>
            </w:pPr>
            <w:r>
              <w:rPr>
                <w:rFonts w:ascii="Times New Roman" w:hAnsi="Times New Roman"/>
                <w:sz w:val="20"/>
                <w:szCs w:val="20"/>
              </w:rPr>
              <w:t>375,0</w:t>
            </w:r>
          </w:p>
          <w:p w:rsidR="00444BFB" w:rsidRDefault="00444BFB" w:rsidP="00F41159">
            <w:pPr>
              <w:jc w:val="center"/>
              <w:rPr>
                <w:rFonts w:ascii="Times New Roman" w:hAnsi="Times New Roman"/>
                <w:sz w:val="20"/>
                <w:szCs w:val="20"/>
              </w:rPr>
            </w:pPr>
          </w:p>
          <w:p w:rsidR="00444BFB" w:rsidRDefault="00444BFB" w:rsidP="00F41159">
            <w:pPr>
              <w:jc w:val="center"/>
              <w:rPr>
                <w:rFonts w:ascii="Times New Roman" w:hAnsi="Times New Roman"/>
                <w:sz w:val="20"/>
                <w:szCs w:val="20"/>
              </w:rPr>
            </w:pPr>
          </w:p>
          <w:p w:rsidR="00444BFB" w:rsidRDefault="00444BFB" w:rsidP="00F41159">
            <w:pPr>
              <w:jc w:val="center"/>
              <w:rPr>
                <w:rFonts w:ascii="Times New Roman" w:hAnsi="Times New Roman"/>
                <w:sz w:val="20"/>
                <w:szCs w:val="20"/>
              </w:rPr>
            </w:pPr>
            <w:r>
              <w:rPr>
                <w:rFonts w:ascii="Times New Roman" w:hAnsi="Times New Roman"/>
                <w:sz w:val="20"/>
                <w:szCs w:val="20"/>
              </w:rPr>
              <w:t>47,3</w:t>
            </w:r>
          </w:p>
          <w:p w:rsidR="00444BFB" w:rsidRDefault="00444BFB" w:rsidP="00F41159">
            <w:pPr>
              <w:jc w:val="center"/>
              <w:rPr>
                <w:rFonts w:ascii="Times New Roman" w:hAnsi="Times New Roman"/>
                <w:sz w:val="20"/>
                <w:szCs w:val="20"/>
              </w:rPr>
            </w:pPr>
          </w:p>
          <w:p w:rsidR="00444BFB" w:rsidRDefault="00444BFB" w:rsidP="00F41159">
            <w:pPr>
              <w:jc w:val="center"/>
              <w:rPr>
                <w:rFonts w:ascii="Times New Roman" w:hAnsi="Times New Roman"/>
                <w:sz w:val="20"/>
                <w:szCs w:val="20"/>
              </w:rPr>
            </w:pPr>
            <w:r>
              <w:rPr>
                <w:rFonts w:ascii="Times New Roman" w:hAnsi="Times New Roman"/>
                <w:sz w:val="20"/>
                <w:szCs w:val="20"/>
              </w:rPr>
              <w:t>40,5</w:t>
            </w:r>
          </w:p>
          <w:p w:rsidR="00444BFB" w:rsidRDefault="00444BFB" w:rsidP="00F41159">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FE7CCB" w:rsidRDefault="00444BFB" w:rsidP="00455580">
            <w:pPr>
              <w:jc w:val="center"/>
              <w:rPr>
                <w:rFonts w:ascii="Times New Roman" w:hAnsi="Times New Roman"/>
                <w:sz w:val="20"/>
                <w:szCs w:val="20"/>
              </w:rPr>
            </w:pPr>
            <w:r>
              <w:rPr>
                <w:rFonts w:ascii="Times New Roman" w:hAnsi="Times New Roman"/>
                <w:sz w:val="20"/>
                <w:szCs w:val="20"/>
              </w:rPr>
              <w:t>Россия</w:t>
            </w:r>
          </w:p>
          <w:p w:rsidR="00444BFB" w:rsidRDefault="00444BFB" w:rsidP="00455580">
            <w:pPr>
              <w:jc w:val="center"/>
              <w:rPr>
                <w:rFonts w:ascii="Times New Roman" w:hAnsi="Times New Roman"/>
                <w:sz w:val="20"/>
                <w:szCs w:val="20"/>
              </w:rPr>
            </w:pPr>
          </w:p>
          <w:p w:rsidR="00444BFB" w:rsidRDefault="00444BFB" w:rsidP="00455580">
            <w:pPr>
              <w:jc w:val="center"/>
              <w:rPr>
                <w:rFonts w:ascii="Times New Roman" w:hAnsi="Times New Roman"/>
                <w:sz w:val="20"/>
                <w:szCs w:val="20"/>
              </w:rPr>
            </w:pPr>
          </w:p>
          <w:p w:rsidR="00444BFB" w:rsidRDefault="00444BFB" w:rsidP="00455580">
            <w:pPr>
              <w:jc w:val="center"/>
              <w:rPr>
                <w:rFonts w:ascii="Times New Roman" w:hAnsi="Times New Roman"/>
                <w:sz w:val="20"/>
                <w:szCs w:val="20"/>
              </w:rPr>
            </w:pPr>
            <w:r>
              <w:rPr>
                <w:rFonts w:ascii="Times New Roman" w:hAnsi="Times New Roman"/>
                <w:sz w:val="20"/>
                <w:szCs w:val="20"/>
              </w:rPr>
              <w:t>Россия</w:t>
            </w:r>
          </w:p>
          <w:p w:rsidR="00444BFB" w:rsidRDefault="00444BFB" w:rsidP="00455580">
            <w:pPr>
              <w:jc w:val="center"/>
              <w:rPr>
                <w:rFonts w:ascii="Times New Roman" w:hAnsi="Times New Roman"/>
                <w:sz w:val="20"/>
                <w:szCs w:val="20"/>
              </w:rPr>
            </w:pPr>
          </w:p>
          <w:p w:rsidR="00444BFB" w:rsidRDefault="00444BFB" w:rsidP="00444BFB">
            <w:pPr>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FE7CCB" w:rsidRDefault="00444BFB" w:rsidP="00E90D82">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E7CCB" w:rsidRDefault="00444BFB"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E7CCB" w:rsidRDefault="00444BFB" w:rsidP="00880C68">
            <w:pPr>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E7CCB" w:rsidRDefault="00444BFB" w:rsidP="00880C68">
            <w:pPr>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FE7CCB" w:rsidRDefault="00444BFB" w:rsidP="00455580">
            <w:pPr>
              <w:jc w:val="center"/>
              <w:rPr>
                <w:rFonts w:ascii="Times New Roman" w:hAnsi="Times New Roman"/>
                <w:sz w:val="20"/>
                <w:szCs w:val="20"/>
              </w:rPr>
            </w:pPr>
            <w:r>
              <w:rPr>
                <w:rFonts w:ascii="Times New Roman" w:hAnsi="Times New Roman"/>
                <w:sz w:val="20"/>
                <w:szCs w:val="20"/>
              </w:rPr>
              <w:t>-</w:t>
            </w:r>
          </w:p>
        </w:tc>
      </w:tr>
      <w:tr w:rsidR="00FE7CCB" w:rsidRPr="00E06021" w:rsidTr="00E22B61">
        <w:tc>
          <w:tcPr>
            <w:tcW w:w="1985" w:type="dxa"/>
            <w:gridSpan w:val="2"/>
            <w:tcBorders>
              <w:top w:val="single" w:sz="4" w:space="0" w:color="auto"/>
              <w:left w:val="single" w:sz="4" w:space="0" w:color="auto"/>
              <w:bottom w:val="single" w:sz="4" w:space="0" w:color="auto"/>
              <w:right w:val="single" w:sz="4" w:space="0" w:color="auto"/>
            </w:tcBorders>
          </w:tcPr>
          <w:p w:rsidR="00FE7CCB" w:rsidRPr="00471AE2" w:rsidRDefault="00FE7CCB" w:rsidP="00DB6ECB">
            <w:pPr>
              <w:pStyle w:val="ConsPlusNormal"/>
              <w:spacing w:after="120"/>
              <w:jc w:val="both"/>
            </w:pPr>
            <w: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tcPr>
          <w:p w:rsidR="00FE7CCB" w:rsidRDefault="00444BFB" w:rsidP="00DB6ECB">
            <w:pPr>
              <w:pStyle w:val="ConsPlusNormal"/>
              <w:jc w:val="center"/>
            </w:pPr>
            <w:r>
              <w:t>-</w:t>
            </w:r>
          </w:p>
        </w:tc>
        <w:tc>
          <w:tcPr>
            <w:tcW w:w="1984" w:type="dxa"/>
            <w:gridSpan w:val="2"/>
            <w:tcBorders>
              <w:top w:val="single" w:sz="4" w:space="0" w:color="auto"/>
              <w:left w:val="single" w:sz="4" w:space="0" w:color="auto"/>
              <w:bottom w:val="single" w:sz="4" w:space="0" w:color="auto"/>
              <w:right w:val="single" w:sz="4" w:space="0" w:color="auto"/>
            </w:tcBorders>
          </w:tcPr>
          <w:p w:rsidR="00FE7CCB" w:rsidRDefault="00444BFB" w:rsidP="00DB6ECB">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FE7CCB" w:rsidRDefault="00444BFB" w:rsidP="00DB6ECB">
            <w:pPr>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E7CCB" w:rsidRDefault="00444BFB" w:rsidP="00DB6ECB">
            <w:pPr>
              <w:jc w:val="center"/>
              <w:rPr>
                <w:rFonts w:ascii="Times New Roman" w:hAnsi="Times New Roman"/>
                <w:sz w:val="20"/>
                <w:szCs w:val="20"/>
              </w:rPr>
            </w:pPr>
            <w:r>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FE7CCB" w:rsidRDefault="00444BFB" w:rsidP="00DB6ECB">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E7CCB" w:rsidRDefault="00444BFB" w:rsidP="00DB6ECB">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E7CCB" w:rsidRDefault="00FE7CCB" w:rsidP="00DB6ECB">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FE7CCB" w:rsidRDefault="00FE7CCB" w:rsidP="00DB6ECB">
            <w:pPr>
              <w:jc w:val="center"/>
              <w:rPr>
                <w:rFonts w:ascii="Times New Roman" w:hAnsi="Times New Roman"/>
                <w:sz w:val="20"/>
                <w:szCs w:val="20"/>
              </w:rPr>
            </w:pPr>
            <w:r>
              <w:rPr>
                <w:rFonts w:ascii="Times New Roman" w:hAnsi="Times New Roman"/>
                <w:sz w:val="20"/>
                <w:szCs w:val="20"/>
              </w:rPr>
              <w:t>101,4</w:t>
            </w:r>
          </w:p>
        </w:tc>
        <w:tc>
          <w:tcPr>
            <w:tcW w:w="1418" w:type="dxa"/>
            <w:tcBorders>
              <w:top w:val="single" w:sz="4" w:space="0" w:color="auto"/>
              <w:left w:val="single" w:sz="4" w:space="0" w:color="auto"/>
              <w:bottom w:val="single" w:sz="4" w:space="0" w:color="auto"/>
              <w:right w:val="single" w:sz="4" w:space="0" w:color="auto"/>
            </w:tcBorders>
          </w:tcPr>
          <w:p w:rsidR="00FE7CCB" w:rsidRDefault="00FE7CCB" w:rsidP="00DB6ECB">
            <w:pPr>
              <w:jc w:val="center"/>
              <w:rPr>
                <w:rFonts w:ascii="Times New Roman" w:hAnsi="Times New Roman"/>
                <w:sz w:val="20"/>
                <w:szCs w:val="20"/>
              </w:rPr>
            </w:pPr>
            <w:r>
              <w:rPr>
                <w:rFonts w:ascii="Times New Roman" w:hAnsi="Times New Roman"/>
                <w:sz w:val="20"/>
                <w:szCs w:val="20"/>
              </w:rPr>
              <w:t>Россия</w:t>
            </w:r>
          </w:p>
        </w:tc>
      </w:tr>
      <w:tr w:rsidR="00FE7CCB" w:rsidRPr="00E06021" w:rsidTr="006C4882">
        <w:tc>
          <w:tcPr>
            <w:tcW w:w="13750" w:type="dxa"/>
            <w:gridSpan w:val="11"/>
            <w:tcBorders>
              <w:top w:val="single" w:sz="4" w:space="0" w:color="auto"/>
              <w:left w:val="single" w:sz="4" w:space="0" w:color="auto"/>
              <w:bottom w:val="single" w:sz="4" w:space="0" w:color="auto"/>
              <w:right w:val="single" w:sz="4" w:space="0" w:color="auto"/>
            </w:tcBorders>
          </w:tcPr>
          <w:p w:rsidR="00FE7CCB" w:rsidRPr="00C111B4" w:rsidRDefault="00FE7CCB" w:rsidP="0000229F">
            <w:pPr>
              <w:jc w:val="center"/>
              <w:rPr>
                <w:rFonts w:ascii="Times New Roman" w:hAnsi="Times New Roman"/>
                <w:b/>
                <w:sz w:val="20"/>
                <w:szCs w:val="20"/>
              </w:rPr>
            </w:pPr>
            <w:r w:rsidRPr="00C111B4">
              <w:rPr>
                <w:rFonts w:ascii="Times New Roman" w:hAnsi="Times New Roman"/>
                <w:b/>
                <w:sz w:val="20"/>
                <w:szCs w:val="20"/>
              </w:rPr>
              <w:t>Отдел</w:t>
            </w:r>
            <w:r>
              <w:rPr>
                <w:rFonts w:ascii="Times New Roman" w:hAnsi="Times New Roman"/>
                <w:b/>
                <w:sz w:val="20"/>
                <w:szCs w:val="20"/>
              </w:rPr>
              <w:t xml:space="preserve"> сопровождения  реализации национальных проектов  Управления  - регионального проектного офиса</w:t>
            </w:r>
          </w:p>
        </w:tc>
        <w:tc>
          <w:tcPr>
            <w:tcW w:w="1418" w:type="dxa"/>
            <w:tcBorders>
              <w:top w:val="single" w:sz="4" w:space="0" w:color="auto"/>
              <w:left w:val="single" w:sz="4" w:space="0" w:color="auto"/>
              <w:bottom w:val="single" w:sz="4" w:space="0" w:color="auto"/>
              <w:right w:val="single" w:sz="4" w:space="0" w:color="auto"/>
            </w:tcBorders>
          </w:tcPr>
          <w:p w:rsidR="00FE7CCB" w:rsidRDefault="00FE7CCB" w:rsidP="00455580">
            <w:pPr>
              <w:jc w:val="center"/>
              <w:rPr>
                <w:rFonts w:ascii="Times New Roman" w:hAnsi="Times New Roman"/>
                <w:sz w:val="20"/>
                <w:szCs w:val="20"/>
              </w:rPr>
            </w:pPr>
          </w:p>
        </w:tc>
      </w:tr>
      <w:tr w:rsidR="002270D1" w:rsidRPr="00E06021" w:rsidTr="00E22B61">
        <w:tc>
          <w:tcPr>
            <w:tcW w:w="1985" w:type="dxa"/>
            <w:gridSpan w:val="2"/>
            <w:tcBorders>
              <w:top w:val="single" w:sz="4" w:space="0" w:color="auto"/>
              <w:left w:val="single" w:sz="4" w:space="0" w:color="auto"/>
              <w:bottom w:val="single" w:sz="4" w:space="0" w:color="auto"/>
              <w:right w:val="single" w:sz="4" w:space="0" w:color="auto"/>
            </w:tcBorders>
          </w:tcPr>
          <w:p w:rsidR="002270D1" w:rsidRDefault="002270D1" w:rsidP="00565712">
            <w:pPr>
              <w:pStyle w:val="ConsPlusNormal"/>
              <w:spacing w:after="120"/>
              <w:jc w:val="both"/>
            </w:pPr>
            <w:proofErr w:type="spellStart"/>
            <w:r>
              <w:t>Романенкова</w:t>
            </w:r>
            <w:proofErr w:type="spellEnd"/>
            <w:r>
              <w:t xml:space="preserve"> Дарья Владимировна</w:t>
            </w:r>
          </w:p>
        </w:tc>
        <w:tc>
          <w:tcPr>
            <w:tcW w:w="1134" w:type="dxa"/>
            <w:tcBorders>
              <w:top w:val="single" w:sz="4" w:space="0" w:color="auto"/>
              <w:left w:val="single" w:sz="4" w:space="0" w:color="auto"/>
              <w:bottom w:val="single" w:sz="4" w:space="0" w:color="auto"/>
              <w:right w:val="single" w:sz="4" w:space="0" w:color="auto"/>
            </w:tcBorders>
          </w:tcPr>
          <w:p w:rsidR="002270D1" w:rsidRDefault="002270D1" w:rsidP="0084728C">
            <w:pPr>
              <w:pStyle w:val="ConsPlusNormal"/>
              <w:jc w:val="center"/>
            </w:pPr>
            <w:r>
              <w:t xml:space="preserve">722 476,50 </w:t>
            </w:r>
          </w:p>
        </w:tc>
        <w:tc>
          <w:tcPr>
            <w:tcW w:w="1984" w:type="dxa"/>
            <w:gridSpan w:val="2"/>
            <w:tcBorders>
              <w:top w:val="single" w:sz="4" w:space="0" w:color="auto"/>
              <w:left w:val="single" w:sz="4" w:space="0" w:color="auto"/>
              <w:bottom w:val="single" w:sz="4" w:space="0" w:color="auto"/>
              <w:right w:val="single" w:sz="4" w:space="0" w:color="auto"/>
            </w:tcBorders>
          </w:tcPr>
          <w:p w:rsidR="002270D1" w:rsidRDefault="002270D1" w:rsidP="00B65BD6">
            <w:pPr>
              <w:spacing w:after="0" w:line="240" w:lineRule="auto"/>
              <w:jc w:val="center"/>
              <w:rPr>
                <w:rFonts w:ascii="Times New Roman" w:hAnsi="Times New Roman"/>
                <w:sz w:val="20"/>
                <w:szCs w:val="20"/>
              </w:rPr>
            </w:pPr>
            <w:r>
              <w:rPr>
                <w:rFonts w:ascii="Times New Roman" w:hAnsi="Times New Roman"/>
                <w:sz w:val="20"/>
                <w:szCs w:val="20"/>
              </w:rPr>
              <w:t>земельный участок приусадебный</w:t>
            </w:r>
          </w:p>
          <w:p w:rsidR="002270D1" w:rsidRDefault="002270D1" w:rsidP="00B65BD6">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2270D1" w:rsidRDefault="002270D1" w:rsidP="00B65BD6">
            <w:pPr>
              <w:spacing w:after="0" w:line="240" w:lineRule="auto"/>
              <w:jc w:val="center"/>
              <w:rPr>
                <w:rFonts w:ascii="Times New Roman" w:hAnsi="Times New Roman"/>
                <w:sz w:val="20"/>
                <w:szCs w:val="20"/>
              </w:rPr>
            </w:pPr>
          </w:p>
          <w:p w:rsidR="002270D1" w:rsidRDefault="002270D1" w:rsidP="00B65BD6">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2270D1" w:rsidRDefault="002270D1" w:rsidP="00455580">
            <w:pPr>
              <w:jc w:val="center"/>
              <w:rPr>
                <w:rFonts w:ascii="Times New Roman" w:hAnsi="Times New Roman"/>
                <w:sz w:val="20"/>
                <w:szCs w:val="20"/>
              </w:rPr>
            </w:pPr>
            <w:r>
              <w:rPr>
                <w:rFonts w:ascii="Times New Roman" w:hAnsi="Times New Roman"/>
                <w:sz w:val="20"/>
                <w:szCs w:val="20"/>
              </w:rPr>
              <w:t>1500</w:t>
            </w:r>
          </w:p>
        </w:tc>
        <w:tc>
          <w:tcPr>
            <w:tcW w:w="1134" w:type="dxa"/>
            <w:tcBorders>
              <w:top w:val="single" w:sz="4" w:space="0" w:color="auto"/>
              <w:left w:val="single" w:sz="4" w:space="0" w:color="auto"/>
              <w:bottom w:val="single" w:sz="4" w:space="0" w:color="auto"/>
              <w:right w:val="single" w:sz="4" w:space="0" w:color="auto"/>
            </w:tcBorders>
          </w:tcPr>
          <w:p w:rsidR="002270D1" w:rsidRDefault="002270D1" w:rsidP="00455580">
            <w:pPr>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2270D1" w:rsidRDefault="00F66935" w:rsidP="00E90D82">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270D1" w:rsidRDefault="00F66935"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270D1" w:rsidRDefault="002270D1" w:rsidP="006371D6">
            <w:pPr>
              <w:jc w:val="center"/>
              <w:rPr>
                <w:rFonts w:ascii="Times New Roman" w:hAnsi="Times New Roman"/>
                <w:sz w:val="20"/>
                <w:szCs w:val="20"/>
              </w:rPr>
            </w:pPr>
            <w:r>
              <w:rPr>
                <w:rFonts w:ascii="Times New Roman" w:hAnsi="Times New Roman"/>
                <w:sz w:val="20"/>
                <w:szCs w:val="20"/>
              </w:rPr>
              <w:t>квартира</w:t>
            </w:r>
          </w:p>
          <w:p w:rsidR="00F66935" w:rsidRDefault="00F66935" w:rsidP="006371D6">
            <w:pPr>
              <w:jc w:val="center"/>
              <w:rPr>
                <w:rFonts w:ascii="Times New Roman" w:hAnsi="Times New Roman"/>
                <w:sz w:val="20"/>
                <w:szCs w:val="20"/>
              </w:rPr>
            </w:pPr>
          </w:p>
          <w:p w:rsidR="002270D1" w:rsidRDefault="002270D1" w:rsidP="006371D6">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2270D1" w:rsidRDefault="002270D1" w:rsidP="006371D6">
            <w:pPr>
              <w:jc w:val="center"/>
              <w:rPr>
                <w:rFonts w:ascii="Times New Roman" w:hAnsi="Times New Roman"/>
                <w:sz w:val="20"/>
                <w:szCs w:val="20"/>
              </w:rPr>
            </w:pPr>
            <w:r>
              <w:rPr>
                <w:rFonts w:ascii="Times New Roman" w:hAnsi="Times New Roman"/>
                <w:sz w:val="20"/>
                <w:szCs w:val="20"/>
              </w:rPr>
              <w:t>66,1</w:t>
            </w:r>
          </w:p>
          <w:p w:rsidR="002270D1" w:rsidRDefault="002270D1" w:rsidP="006371D6">
            <w:pPr>
              <w:jc w:val="center"/>
              <w:rPr>
                <w:rFonts w:ascii="Times New Roman" w:hAnsi="Times New Roman"/>
                <w:sz w:val="20"/>
                <w:szCs w:val="20"/>
              </w:rPr>
            </w:pPr>
          </w:p>
          <w:p w:rsidR="002270D1" w:rsidRDefault="002270D1" w:rsidP="006371D6">
            <w:pPr>
              <w:jc w:val="center"/>
              <w:rPr>
                <w:rFonts w:ascii="Times New Roman" w:hAnsi="Times New Roman"/>
                <w:sz w:val="20"/>
                <w:szCs w:val="20"/>
              </w:rPr>
            </w:pPr>
            <w:r>
              <w:rPr>
                <w:rFonts w:ascii="Times New Roman" w:hAnsi="Times New Roman"/>
                <w:sz w:val="20"/>
                <w:szCs w:val="20"/>
              </w:rPr>
              <w:t>70,9</w:t>
            </w:r>
          </w:p>
          <w:p w:rsidR="002270D1" w:rsidRDefault="002270D1" w:rsidP="006371D6">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2270D1" w:rsidRDefault="002270D1" w:rsidP="006371D6">
            <w:pPr>
              <w:jc w:val="center"/>
              <w:rPr>
                <w:rFonts w:ascii="Times New Roman" w:hAnsi="Times New Roman"/>
                <w:sz w:val="20"/>
                <w:szCs w:val="20"/>
              </w:rPr>
            </w:pPr>
            <w:r>
              <w:rPr>
                <w:rFonts w:ascii="Times New Roman" w:hAnsi="Times New Roman"/>
                <w:sz w:val="20"/>
                <w:szCs w:val="20"/>
              </w:rPr>
              <w:t>Россия</w:t>
            </w:r>
          </w:p>
          <w:p w:rsidR="002270D1" w:rsidRDefault="002270D1" w:rsidP="006371D6">
            <w:pPr>
              <w:jc w:val="center"/>
              <w:rPr>
                <w:rFonts w:ascii="Times New Roman" w:hAnsi="Times New Roman"/>
                <w:sz w:val="20"/>
                <w:szCs w:val="20"/>
              </w:rPr>
            </w:pPr>
          </w:p>
          <w:p w:rsidR="002270D1" w:rsidRDefault="002270D1" w:rsidP="006371D6">
            <w:pPr>
              <w:jc w:val="center"/>
              <w:rPr>
                <w:rFonts w:ascii="Times New Roman" w:hAnsi="Times New Roman"/>
                <w:sz w:val="20"/>
                <w:szCs w:val="20"/>
              </w:rPr>
            </w:pPr>
            <w:r>
              <w:rPr>
                <w:rFonts w:ascii="Times New Roman" w:hAnsi="Times New Roman"/>
                <w:sz w:val="20"/>
                <w:szCs w:val="20"/>
              </w:rPr>
              <w:t>Россия</w:t>
            </w:r>
          </w:p>
        </w:tc>
      </w:tr>
      <w:tr w:rsidR="00FE7CCB" w:rsidRPr="00E06021" w:rsidTr="00E22B61">
        <w:tc>
          <w:tcPr>
            <w:tcW w:w="1985" w:type="dxa"/>
            <w:gridSpan w:val="2"/>
            <w:tcBorders>
              <w:top w:val="single" w:sz="4" w:space="0" w:color="auto"/>
              <w:left w:val="single" w:sz="4" w:space="0" w:color="auto"/>
              <w:bottom w:val="single" w:sz="4" w:space="0" w:color="auto"/>
              <w:right w:val="single" w:sz="4" w:space="0" w:color="auto"/>
            </w:tcBorders>
          </w:tcPr>
          <w:p w:rsidR="00FE7CCB" w:rsidRDefault="008E5AA5" w:rsidP="00565712">
            <w:pPr>
              <w:pStyle w:val="ConsPlusNormal"/>
              <w:spacing w:after="120"/>
              <w:jc w:val="both"/>
            </w:pPr>
            <w:r>
              <w:t>Супруг</w:t>
            </w:r>
          </w:p>
        </w:tc>
        <w:tc>
          <w:tcPr>
            <w:tcW w:w="1134" w:type="dxa"/>
            <w:tcBorders>
              <w:top w:val="single" w:sz="4" w:space="0" w:color="auto"/>
              <w:left w:val="single" w:sz="4" w:space="0" w:color="auto"/>
              <w:bottom w:val="single" w:sz="4" w:space="0" w:color="auto"/>
              <w:right w:val="single" w:sz="4" w:space="0" w:color="auto"/>
            </w:tcBorders>
          </w:tcPr>
          <w:p w:rsidR="00FE7CCB" w:rsidRDefault="008E5AA5" w:rsidP="00944C20">
            <w:pPr>
              <w:pStyle w:val="ConsPlusNormal"/>
              <w:jc w:val="center"/>
            </w:pPr>
            <w:r>
              <w:t>829 923,48</w:t>
            </w:r>
          </w:p>
        </w:tc>
        <w:tc>
          <w:tcPr>
            <w:tcW w:w="1984" w:type="dxa"/>
            <w:gridSpan w:val="2"/>
            <w:tcBorders>
              <w:top w:val="single" w:sz="4" w:space="0" w:color="auto"/>
              <w:left w:val="single" w:sz="4" w:space="0" w:color="auto"/>
              <w:bottom w:val="single" w:sz="4" w:space="0" w:color="auto"/>
              <w:right w:val="single" w:sz="4" w:space="0" w:color="auto"/>
            </w:tcBorders>
          </w:tcPr>
          <w:p w:rsidR="008E5AA5" w:rsidRDefault="008E5AA5" w:rsidP="008E5AA5">
            <w:pPr>
              <w:spacing w:after="0" w:line="240" w:lineRule="auto"/>
              <w:jc w:val="center"/>
              <w:rPr>
                <w:rFonts w:ascii="Times New Roman" w:hAnsi="Times New Roman"/>
                <w:sz w:val="20"/>
                <w:szCs w:val="20"/>
              </w:rPr>
            </w:pPr>
            <w:r>
              <w:rPr>
                <w:rFonts w:ascii="Times New Roman" w:hAnsi="Times New Roman"/>
                <w:sz w:val="20"/>
                <w:szCs w:val="20"/>
              </w:rPr>
              <w:t>квартира</w:t>
            </w:r>
          </w:p>
          <w:p w:rsidR="008E5AA5" w:rsidRDefault="008E5AA5" w:rsidP="008E5AA5">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FE7CCB" w:rsidRDefault="00FE7CCB" w:rsidP="00842287">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FE7CCB" w:rsidRDefault="008E5AA5" w:rsidP="00455580">
            <w:pPr>
              <w:jc w:val="center"/>
              <w:rPr>
                <w:rFonts w:ascii="Times New Roman" w:hAnsi="Times New Roman"/>
                <w:sz w:val="20"/>
                <w:szCs w:val="20"/>
              </w:rPr>
            </w:pPr>
            <w:r>
              <w:rPr>
                <w:rFonts w:ascii="Times New Roman" w:hAnsi="Times New Roman"/>
                <w:sz w:val="20"/>
                <w:szCs w:val="20"/>
              </w:rPr>
              <w:t>38,7</w:t>
            </w:r>
          </w:p>
        </w:tc>
        <w:tc>
          <w:tcPr>
            <w:tcW w:w="1134" w:type="dxa"/>
            <w:tcBorders>
              <w:top w:val="single" w:sz="4" w:space="0" w:color="auto"/>
              <w:left w:val="single" w:sz="4" w:space="0" w:color="auto"/>
              <w:bottom w:val="single" w:sz="4" w:space="0" w:color="auto"/>
              <w:right w:val="single" w:sz="4" w:space="0" w:color="auto"/>
            </w:tcBorders>
          </w:tcPr>
          <w:p w:rsidR="00FE7CCB" w:rsidRDefault="008E5AA5" w:rsidP="00455580">
            <w:pPr>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704E10" w:rsidRDefault="00704E10" w:rsidP="00704E10">
            <w:pPr>
              <w:spacing w:after="0"/>
              <w:jc w:val="center"/>
              <w:rPr>
                <w:rFonts w:ascii="Times New Roman" w:hAnsi="Times New Roman"/>
                <w:sz w:val="20"/>
                <w:szCs w:val="20"/>
              </w:rPr>
            </w:pPr>
            <w:r>
              <w:rPr>
                <w:rFonts w:ascii="Times New Roman" w:hAnsi="Times New Roman"/>
                <w:sz w:val="20"/>
                <w:szCs w:val="20"/>
              </w:rPr>
              <w:t>легковой автомобиль</w:t>
            </w:r>
          </w:p>
          <w:p w:rsidR="00FE7CCB" w:rsidRPr="00704E10" w:rsidRDefault="00704E10" w:rsidP="00704E10">
            <w:pPr>
              <w:spacing w:after="0"/>
              <w:jc w:val="center"/>
              <w:rPr>
                <w:rFonts w:ascii="Times New Roman" w:hAnsi="Times New Roman"/>
                <w:sz w:val="20"/>
                <w:szCs w:val="20"/>
              </w:rPr>
            </w:pPr>
            <w:r>
              <w:rPr>
                <w:rFonts w:ascii="Times New Roman" w:hAnsi="Times New Roman"/>
                <w:sz w:val="20"/>
                <w:szCs w:val="20"/>
              </w:rPr>
              <w:t>ХЕНДЭ  Е</w:t>
            </w:r>
            <w:proofErr w:type="spellStart"/>
            <w:r>
              <w:rPr>
                <w:rFonts w:ascii="Times New Roman" w:hAnsi="Times New Roman"/>
                <w:sz w:val="20"/>
                <w:szCs w:val="20"/>
                <w:lang w:val="en-US"/>
              </w:rPr>
              <w:t>lantra</w:t>
            </w:r>
            <w:proofErr w:type="spellEnd"/>
            <w:r w:rsidRPr="00704E10">
              <w:rPr>
                <w:rFonts w:ascii="Times New Roman" w:hAnsi="Times New Roman"/>
                <w:sz w:val="20"/>
                <w:szCs w:val="20"/>
              </w:rPr>
              <w:t xml:space="preserve"> </w:t>
            </w:r>
            <w:r>
              <w:rPr>
                <w:rFonts w:ascii="Times New Roman" w:hAnsi="Times New Roman"/>
                <w:sz w:val="20"/>
                <w:szCs w:val="20"/>
                <w:lang w:val="en-US"/>
              </w:rPr>
              <w:t>XD</w:t>
            </w:r>
            <w:r w:rsidRPr="0010457C">
              <w:rPr>
                <w:rFonts w:ascii="Times New Roman" w:hAnsi="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FE7CCB" w:rsidRDefault="006F445E"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E7CCB" w:rsidRDefault="00F66935" w:rsidP="002A2491">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FE7CCB" w:rsidRDefault="00F66935" w:rsidP="002A2491">
            <w:pPr>
              <w:jc w:val="center"/>
              <w:rPr>
                <w:rFonts w:ascii="Times New Roman" w:hAnsi="Times New Roman"/>
                <w:sz w:val="20"/>
                <w:szCs w:val="20"/>
              </w:rPr>
            </w:pPr>
            <w:r>
              <w:rPr>
                <w:rFonts w:ascii="Times New Roman" w:hAnsi="Times New Roman"/>
                <w:sz w:val="20"/>
                <w:szCs w:val="20"/>
              </w:rPr>
              <w:t>66,1</w:t>
            </w:r>
          </w:p>
        </w:tc>
        <w:tc>
          <w:tcPr>
            <w:tcW w:w="1418" w:type="dxa"/>
            <w:tcBorders>
              <w:top w:val="single" w:sz="4" w:space="0" w:color="auto"/>
              <w:left w:val="single" w:sz="4" w:space="0" w:color="auto"/>
              <w:bottom w:val="single" w:sz="4" w:space="0" w:color="auto"/>
              <w:right w:val="single" w:sz="4" w:space="0" w:color="auto"/>
            </w:tcBorders>
          </w:tcPr>
          <w:p w:rsidR="00FE7CCB" w:rsidRDefault="00F66935" w:rsidP="002A2491">
            <w:pPr>
              <w:jc w:val="center"/>
              <w:rPr>
                <w:rFonts w:ascii="Times New Roman" w:hAnsi="Times New Roman"/>
                <w:sz w:val="20"/>
                <w:szCs w:val="20"/>
              </w:rPr>
            </w:pPr>
            <w:r>
              <w:rPr>
                <w:rFonts w:ascii="Times New Roman" w:hAnsi="Times New Roman"/>
                <w:sz w:val="20"/>
                <w:szCs w:val="20"/>
              </w:rPr>
              <w:t>Россия</w:t>
            </w:r>
          </w:p>
        </w:tc>
      </w:tr>
      <w:tr w:rsidR="00F66935" w:rsidRPr="00E06021" w:rsidTr="00E22B61">
        <w:tc>
          <w:tcPr>
            <w:tcW w:w="1985" w:type="dxa"/>
            <w:gridSpan w:val="2"/>
            <w:tcBorders>
              <w:top w:val="single" w:sz="4" w:space="0" w:color="auto"/>
              <w:left w:val="single" w:sz="4" w:space="0" w:color="auto"/>
              <w:bottom w:val="single" w:sz="4" w:space="0" w:color="auto"/>
              <w:right w:val="single" w:sz="4" w:space="0" w:color="auto"/>
            </w:tcBorders>
          </w:tcPr>
          <w:p w:rsidR="00F66935" w:rsidRPr="00471AE2" w:rsidRDefault="00F66935" w:rsidP="006371D6">
            <w:pPr>
              <w:pStyle w:val="ConsPlusNormal"/>
              <w:spacing w:after="120"/>
              <w:jc w:val="both"/>
            </w:pPr>
            <w:r>
              <w:lastRenderedPageBreak/>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tcPr>
          <w:p w:rsidR="00F66935" w:rsidRDefault="00BF7BBF" w:rsidP="00944C20">
            <w:pPr>
              <w:pStyle w:val="ConsPlusNormal"/>
              <w:jc w:val="center"/>
            </w:pPr>
            <w:r>
              <w:t>-</w:t>
            </w:r>
          </w:p>
        </w:tc>
        <w:tc>
          <w:tcPr>
            <w:tcW w:w="1984" w:type="dxa"/>
            <w:gridSpan w:val="2"/>
            <w:tcBorders>
              <w:top w:val="single" w:sz="4" w:space="0" w:color="auto"/>
              <w:left w:val="single" w:sz="4" w:space="0" w:color="auto"/>
              <w:bottom w:val="single" w:sz="4" w:space="0" w:color="auto"/>
              <w:right w:val="single" w:sz="4" w:space="0" w:color="auto"/>
            </w:tcBorders>
          </w:tcPr>
          <w:p w:rsidR="00F66935" w:rsidRDefault="00BF7BBF" w:rsidP="00840CAE">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F66935" w:rsidRDefault="00BF7BBF" w:rsidP="00840CAE">
            <w:pPr>
              <w:spacing w:after="0"/>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6935" w:rsidRDefault="00BF7BBF" w:rsidP="00840CAE">
            <w:pPr>
              <w:spacing w:after="0"/>
              <w:jc w:val="center"/>
              <w:rPr>
                <w:rFonts w:ascii="Times New Roman" w:hAnsi="Times New Roman"/>
                <w:sz w:val="20"/>
                <w:szCs w:val="20"/>
              </w:rPr>
            </w:pPr>
            <w:r>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F66935" w:rsidRDefault="00BF7BBF"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66935" w:rsidRDefault="00BF7BBF"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66935" w:rsidRDefault="00F66935" w:rsidP="006371D6">
            <w:pPr>
              <w:jc w:val="center"/>
              <w:rPr>
                <w:rFonts w:ascii="Times New Roman" w:hAnsi="Times New Roman"/>
                <w:sz w:val="20"/>
                <w:szCs w:val="20"/>
              </w:rPr>
            </w:pPr>
            <w:r>
              <w:rPr>
                <w:rFonts w:ascii="Times New Roman" w:hAnsi="Times New Roman"/>
                <w:sz w:val="20"/>
                <w:szCs w:val="20"/>
              </w:rPr>
              <w:t>квартира</w:t>
            </w:r>
          </w:p>
          <w:p w:rsidR="00F66935" w:rsidRDefault="00F66935" w:rsidP="006371D6">
            <w:pPr>
              <w:jc w:val="center"/>
              <w:rPr>
                <w:rFonts w:ascii="Times New Roman" w:hAnsi="Times New Roman"/>
                <w:sz w:val="20"/>
                <w:szCs w:val="20"/>
              </w:rPr>
            </w:pPr>
          </w:p>
          <w:p w:rsidR="00F66935" w:rsidRDefault="00F66935" w:rsidP="006371D6">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F66935" w:rsidRDefault="00F66935" w:rsidP="006371D6">
            <w:pPr>
              <w:jc w:val="center"/>
              <w:rPr>
                <w:rFonts w:ascii="Times New Roman" w:hAnsi="Times New Roman"/>
                <w:sz w:val="20"/>
                <w:szCs w:val="20"/>
              </w:rPr>
            </w:pPr>
            <w:r>
              <w:rPr>
                <w:rFonts w:ascii="Times New Roman" w:hAnsi="Times New Roman"/>
                <w:sz w:val="20"/>
                <w:szCs w:val="20"/>
              </w:rPr>
              <w:t>66,1</w:t>
            </w:r>
          </w:p>
          <w:p w:rsidR="00F66935" w:rsidRDefault="00F66935" w:rsidP="006371D6">
            <w:pPr>
              <w:jc w:val="center"/>
              <w:rPr>
                <w:rFonts w:ascii="Times New Roman" w:hAnsi="Times New Roman"/>
                <w:sz w:val="20"/>
                <w:szCs w:val="20"/>
              </w:rPr>
            </w:pPr>
          </w:p>
          <w:p w:rsidR="00F66935" w:rsidRDefault="00F66935" w:rsidP="006371D6">
            <w:pPr>
              <w:jc w:val="center"/>
              <w:rPr>
                <w:rFonts w:ascii="Times New Roman" w:hAnsi="Times New Roman"/>
                <w:sz w:val="20"/>
                <w:szCs w:val="20"/>
              </w:rPr>
            </w:pPr>
            <w:r>
              <w:rPr>
                <w:rFonts w:ascii="Times New Roman" w:hAnsi="Times New Roman"/>
                <w:sz w:val="20"/>
                <w:szCs w:val="20"/>
              </w:rPr>
              <w:t>38,7</w:t>
            </w:r>
          </w:p>
          <w:p w:rsidR="00F66935" w:rsidRDefault="00F66935" w:rsidP="006371D6">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66935" w:rsidRDefault="00F66935" w:rsidP="006371D6">
            <w:pPr>
              <w:jc w:val="center"/>
              <w:rPr>
                <w:rFonts w:ascii="Times New Roman" w:hAnsi="Times New Roman"/>
                <w:sz w:val="20"/>
                <w:szCs w:val="20"/>
              </w:rPr>
            </w:pPr>
            <w:r>
              <w:rPr>
                <w:rFonts w:ascii="Times New Roman" w:hAnsi="Times New Roman"/>
                <w:sz w:val="20"/>
                <w:szCs w:val="20"/>
              </w:rPr>
              <w:t>Россия</w:t>
            </w:r>
          </w:p>
          <w:p w:rsidR="00F66935" w:rsidRDefault="00F66935" w:rsidP="006371D6">
            <w:pPr>
              <w:jc w:val="center"/>
              <w:rPr>
                <w:rFonts w:ascii="Times New Roman" w:hAnsi="Times New Roman"/>
                <w:sz w:val="20"/>
                <w:szCs w:val="20"/>
              </w:rPr>
            </w:pPr>
          </w:p>
          <w:p w:rsidR="00F66935" w:rsidRDefault="00F66935" w:rsidP="006371D6">
            <w:pPr>
              <w:jc w:val="center"/>
              <w:rPr>
                <w:rFonts w:ascii="Times New Roman" w:hAnsi="Times New Roman"/>
                <w:sz w:val="20"/>
                <w:szCs w:val="20"/>
              </w:rPr>
            </w:pPr>
            <w:r>
              <w:rPr>
                <w:rFonts w:ascii="Times New Roman" w:hAnsi="Times New Roman"/>
                <w:sz w:val="20"/>
                <w:szCs w:val="20"/>
              </w:rPr>
              <w:t>Россия</w:t>
            </w:r>
          </w:p>
        </w:tc>
      </w:tr>
      <w:tr w:rsidR="00BF7BBF" w:rsidRPr="00E06021" w:rsidTr="00E22B61">
        <w:tc>
          <w:tcPr>
            <w:tcW w:w="1985" w:type="dxa"/>
            <w:gridSpan w:val="2"/>
            <w:tcBorders>
              <w:top w:val="single" w:sz="4" w:space="0" w:color="auto"/>
              <w:left w:val="single" w:sz="4" w:space="0" w:color="auto"/>
              <w:bottom w:val="single" w:sz="4" w:space="0" w:color="auto"/>
              <w:right w:val="single" w:sz="4" w:space="0" w:color="auto"/>
            </w:tcBorders>
          </w:tcPr>
          <w:p w:rsidR="00BF7BBF" w:rsidRPr="00471AE2" w:rsidRDefault="00BF7BBF" w:rsidP="006371D6">
            <w:pPr>
              <w:pStyle w:val="ConsPlusNormal"/>
              <w:spacing w:after="120"/>
              <w:jc w:val="both"/>
            </w:pPr>
            <w: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tcPr>
          <w:p w:rsidR="00BF7BBF" w:rsidRDefault="00BF7BBF" w:rsidP="000A0373">
            <w:pPr>
              <w:pStyle w:val="ConsPlusNormal"/>
              <w:jc w:val="center"/>
            </w:pPr>
            <w:r>
              <w:t>-</w:t>
            </w:r>
          </w:p>
        </w:tc>
        <w:tc>
          <w:tcPr>
            <w:tcW w:w="1984" w:type="dxa"/>
            <w:gridSpan w:val="2"/>
            <w:tcBorders>
              <w:top w:val="single" w:sz="4" w:space="0" w:color="auto"/>
              <w:left w:val="single" w:sz="4" w:space="0" w:color="auto"/>
              <w:bottom w:val="single" w:sz="4" w:space="0" w:color="auto"/>
              <w:right w:val="single" w:sz="4" w:space="0" w:color="auto"/>
            </w:tcBorders>
          </w:tcPr>
          <w:p w:rsidR="00BF7BBF" w:rsidRDefault="00BF7BBF" w:rsidP="000A0373">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BF7BBF" w:rsidRDefault="00BF7BBF" w:rsidP="000A0373">
            <w:pPr>
              <w:spacing w:after="0"/>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F7BBF" w:rsidRDefault="00BF7BBF" w:rsidP="000A0373">
            <w:pPr>
              <w:spacing w:after="0"/>
              <w:jc w:val="center"/>
              <w:rPr>
                <w:rFonts w:ascii="Times New Roman" w:hAnsi="Times New Roman"/>
                <w:sz w:val="20"/>
                <w:szCs w:val="20"/>
              </w:rPr>
            </w:pPr>
            <w:r>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F7BBF" w:rsidRDefault="00BF7BBF" w:rsidP="000A0373">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BF7BBF" w:rsidRDefault="00BF7BBF" w:rsidP="000A0373">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BF7BBF" w:rsidRDefault="00BF7BBF" w:rsidP="006371D6">
            <w:pPr>
              <w:jc w:val="center"/>
              <w:rPr>
                <w:rFonts w:ascii="Times New Roman" w:hAnsi="Times New Roman"/>
                <w:sz w:val="20"/>
                <w:szCs w:val="20"/>
              </w:rPr>
            </w:pPr>
            <w:r>
              <w:rPr>
                <w:rFonts w:ascii="Times New Roman" w:hAnsi="Times New Roman"/>
                <w:sz w:val="20"/>
                <w:szCs w:val="20"/>
              </w:rPr>
              <w:t>квартира</w:t>
            </w:r>
          </w:p>
          <w:p w:rsidR="00BF7BBF" w:rsidRDefault="00BF7BBF" w:rsidP="006371D6">
            <w:pPr>
              <w:jc w:val="center"/>
              <w:rPr>
                <w:rFonts w:ascii="Times New Roman" w:hAnsi="Times New Roman"/>
                <w:sz w:val="20"/>
                <w:szCs w:val="20"/>
              </w:rPr>
            </w:pPr>
          </w:p>
          <w:p w:rsidR="00BF7BBF" w:rsidRDefault="00BF7BBF" w:rsidP="006371D6">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BF7BBF" w:rsidRDefault="00BF7BBF" w:rsidP="006371D6">
            <w:pPr>
              <w:jc w:val="center"/>
              <w:rPr>
                <w:rFonts w:ascii="Times New Roman" w:hAnsi="Times New Roman"/>
                <w:sz w:val="20"/>
                <w:szCs w:val="20"/>
              </w:rPr>
            </w:pPr>
            <w:r>
              <w:rPr>
                <w:rFonts w:ascii="Times New Roman" w:hAnsi="Times New Roman"/>
                <w:sz w:val="20"/>
                <w:szCs w:val="20"/>
              </w:rPr>
              <w:t>66,1</w:t>
            </w:r>
          </w:p>
          <w:p w:rsidR="00BF7BBF" w:rsidRDefault="00BF7BBF" w:rsidP="006371D6">
            <w:pPr>
              <w:jc w:val="center"/>
              <w:rPr>
                <w:rFonts w:ascii="Times New Roman" w:hAnsi="Times New Roman"/>
                <w:sz w:val="20"/>
                <w:szCs w:val="20"/>
              </w:rPr>
            </w:pPr>
          </w:p>
          <w:p w:rsidR="00BF7BBF" w:rsidRDefault="00BF7BBF" w:rsidP="006371D6">
            <w:pPr>
              <w:jc w:val="center"/>
              <w:rPr>
                <w:rFonts w:ascii="Times New Roman" w:hAnsi="Times New Roman"/>
                <w:sz w:val="20"/>
                <w:szCs w:val="20"/>
              </w:rPr>
            </w:pPr>
            <w:r>
              <w:rPr>
                <w:rFonts w:ascii="Times New Roman" w:hAnsi="Times New Roman"/>
                <w:sz w:val="20"/>
                <w:szCs w:val="20"/>
              </w:rPr>
              <w:t>38,7</w:t>
            </w:r>
          </w:p>
          <w:p w:rsidR="00BF7BBF" w:rsidRDefault="00BF7BBF" w:rsidP="006371D6">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BF7BBF" w:rsidRDefault="00BF7BBF" w:rsidP="006371D6">
            <w:pPr>
              <w:jc w:val="center"/>
              <w:rPr>
                <w:rFonts w:ascii="Times New Roman" w:hAnsi="Times New Roman"/>
                <w:sz w:val="20"/>
                <w:szCs w:val="20"/>
              </w:rPr>
            </w:pPr>
            <w:r>
              <w:rPr>
                <w:rFonts w:ascii="Times New Roman" w:hAnsi="Times New Roman"/>
                <w:sz w:val="20"/>
                <w:szCs w:val="20"/>
              </w:rPr>
              <w:t>Россия</w:t>
            </w:r>
          </w:p>
          <w:p w:rsidR="00BF7BBF" w:rsidRDefault="00BF7BBF" w:rsidP="006371D6">
            <w:pPr>
              <w:jc w:val="center"/>
              <w:rPr>
                <w:rFonts w:ascii="Times New Roman" w:hAnsi="Times New Roman"/>
                <w:sz w:val="20"/>
                <w:szCs w:val="20"/>
              </w:rPr>
            </w:pPr>
          </w:p>
          <w:p w:rsidR="00BF7BBF" w:rsidRDefault="00BF7BBF" w:rsidP="006371D6">
            <w:pPr>
              <w:jc w:val="center"/>
              <w:rPr>
                <w:rFonts w:ascii="Times New Roman" w:hAnsi="Times New Roman"/>
                <w:sz w:val="20"/>
                <w:szCs w:val="20"/>
              </w:rPr>
            </w:pPr>
            <w:r>
              <w:rPr>
                <w:rFonts w:ascii="Times New Roman" w:hAnsi="Times New Roman"/>
                <w:sz w:val="20"/>
                <w:szCs w:val="20"/>
              </w:rPr>
              <w:t>Россия</w:t>
            </w:r>
          </w:p>
        </w:tc>
      </w:tr>
      <w:tr w:rsidR="00F66935" w:rsidRPr="00E06021" w:rsidTr="004152DD">
        <w:tc>
          <w:tcPr>
            <w:tcW w:w="15168" w:type="dxa"/>
            <w:gridSpan w:val="12"/>
            <w:tcBorders>
              <w:top w:val="single" w:sz="4" w:space="0" w:color="auto"/>
              <w:left w:val="single" w:sz="4" w:space="0" w:color="auto"/>
              <w:bottom w:val="single" w:sz="4" w:space="0" w:color="auto"/>
              <w:right w:val="single" w:sz="4" w:space="0" w:color="auto"/>
            </w:tcBorders>
          </w:tcPr>
          <w:p w:rsidR="000D6347" w:rsidRDefault="000D6347" w:rsidP="00AF2B80">
            <w:pPr>
              <w:spacing w:after="0"/>
              <w:jc w:val="center"/>
              <w:rPr>
                <w:rFonts w:ascii="Times New Roman" w:hAnsi="Times New Roman"/>
                <w:b/>
                <w:sz w:val="20"/>
                <w:szCs w:val="20"/>
              </w:rPr>
            </w:pPr>
          </w:p>
          <w:p w:rsidR="00F66935" w:rsidRPr="00AF2B80" w:rsidRDefault="00F66935" w:rsidP="00AF2B80">
            <w:pPr>
              <w:spacing w:after="0"/>
              <w:jc w:val="center"/>
              <w:rPr>
                <w:rFonts w:ascii="Times New Roman" w:hAnsi="Times New Roman"/>
                <w:b/>
                <w:sz w:val="20"/>
                <w:szCs w:val="20"/>
              </w:rPr>
            </w:pPr>
            <w:r w:rsidRPr="00AF2B80">
              <w:rPr>
                <w:rFonts w:ascii="Times New Roman" w:hAnsi="Times New Roman"/>
                <w:b/>
                <w:sz w:val="20"/>
                <w:szCs w:val="20"/>
              </w:rPr>
              <w:t xml:space="preserve">Отдел государственных программ </w:t>
            </w:r>
          </w:p>
        </w:tc>
      </w:tr>
      <w:tr w:rsidR="00661878" w:rsidRPr="00E06021" w:rsidTr="00492810">
        <w:tc>
          <w:tcPr>
            <w:tcW w:w="1985" w:type="dxa"/>
            <w:gridSpan w:val="2"/>
            <w:tcBorders>
              <w:top w:val="single" w:sz="4" w:space="0" w:color="auto"/>
              <w:left w:val="single" w:sz="4" w:space="0" w:color="auto"/>
              <w:bottom w:val="single" w:sz="4" w:space="0" w:color="auto"/>
              <w:right w:val="single" w:sz="4" w:space="0" w:color="auto"/>
            </w:tcBorders>
          </w:tcPr>
          <w:p w:rsidR="00661878" w:rsidRDefault="00661878" w:rsidP="006C4882">
            <w:pPr>
              <w:pStyle w:val="ConsPlusNormal"/>
              <w:jc w:val="both"/>
            </w:pPr>
            <w:r>
              <w:t>Подвинская Ольга Анатольевна, начальник отдела</w:t>
            </w:r>
          </w:p>
        </w:tc>
        <w:tc>
          <w:tcPr>
            <w:tcW w:w="1276" w:type="dxa"/>
            <w:gridSpan w:val="2"/>
            <w:tcBorders>
              <w:top w:val="single" w:sz="4" w:space="0" w:color="auto"/>
              <w:left w:val="single" w:sz="4" w:space="0" w:color="auto"/>
              <w:bottom w:val="single" w:sz="4" w:space="0" w:color="auto"/>
              <w:right w:val="single" w:sz="4" w:space="0" w:color="auto"/>
            </w:tcBorders>
          </w:tcPr>
          <w:p w:rsidR="00661878" w:rsidRDefault="00661878" w:rsidP="00944C20">
            <w:pPr>
              <w:pStyle w:val="ConsPlusNormal"/>
              <w:jc w:val="center"/>
            </w:pPr>
            <w:r>
              <w:t>783 472,87</w:t>
            </w:r>
          </w:p>
        </w:tc>
        <w:tc>
          <w:tcPr>
            <w:tcW w:w="1842" w:type="dxa"/>
            <w:tcBorders>
              <w:top w:val="single" w:sz="4" w:space="0" w:color="auto"/>
              <w:left w:val="single" w:sz="4" w:space="0" w:color="auto"/>
              <w:bottom w:val="single" w:sz="4" w:space="0" w:color="auto"/>
              <w:right w:val="single" w:sz="4" w:space="0" w:color="auto"/>
            </w:tcBorders>
          </w:tcPr>
          <w:p w:rsidR="00661878" w:rsidRDefault="00661878" w:rsidP="00AB6C8D">
            <w:pPr>
              <w:spacing w:after="0" w:line="240" w:lineRule="auto"/>
              <w:jc w:val="center"/>
              <w:rPr>
                <w:rFonts w:ascii="Times New Roman" w:hAnsi="Times New Roman"/>
                <w:sz w:val="20"/>
                <w:szCs w:val="20"/>
              </w:rPr>
            </w:pPr>
            <w:r>
              <w:rPr>
                <w:rFonts w:ascii="Times New Roman" w:hAnsi="Times New Roman"/>
                <w:sz w:val="20"/>
                <w:szCs w:val="20"/>
              </w:rPr>
              <w:t>земельный участок под индивидуальное строительство</w:t>
            </w:r>
          </w:p>
          <w:p w:rsidR="00661878" w:rsidRDefault="00661878" w:rsidP="00AB6C8D">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661878" w:rsidRDefault="00661878" w:rsidP="00AB6C8D">
            <w:pPr>
              <w:spacing w:after="0" w:line="240" w:lineRule="auto"/>
              <w:jc w:val="center"/>
              <w:rPr>
                <w:rFonts w:ascii="Times New Roman" w:hAnsi="Times New Roman"/>
                <w:sz w:val="20"/>
                <w:szCs w:val="20"/>
              </w:rPr>
            </w:pPr>
          </w:p>
          <w:p w:rsidR="00661878" w:rsidRDefault="00661878" w:rsidP="00AB6C8D">
            <w:pPr>
              <w:spacing w:after="0" w:line="240" w:lineRule="auto"/>
              <w:jc w:val="center"/>
              <w:rPr>
                <w:rFonts w:ascii="Times New Roman" w:hAnsi="Times New Roman"/>
                <w:sz w:val="20"/>
                <w:szCs w:val="20"/>
              </w:rPr>
            </w:pPr>
            <w:r>
              <w:rPr>
                <w:rFonts w:ascii="Times New Roman" w:hAnsi="Times New Roman"/>
                <w:sz w:val="20"/>
                <w:szCs w:val="20"/>
              </w:rPr>
              <w:t>квартира</w:t>
            </w:r>
          </w:p>
          <w:p w:rsidR="00661878" w:rsidRDefault="00661878" w:rsidP="00AB6C8D">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661878" w:rsidRDefault="00661878" w:rsidP="00AB6C8D">
            <w:pPr>
              <w:spacing w:after="0" w:line="240" w:lineRule="auto"/>
              <w:jc w:val="center"/>
              <w:rPr>
                <w:rFonts w:ascii="Times New Roman" w:hAnsi="Times New Roman"/>
                <w:sz w:val="20"/>
                <w:szCs w:val="20"/>
              </w:rPr>
            </w:pPr>
          </w:p>
          <w:p w:rsidR="00661878" w:rsidRDefault="00661878" w:rsidP="00AB6C8D">
            <w:pPr>
              <w:spacing w:after="0" w:line="240" w:lineRule="auto"/>
              <w:jc w:val="center"/>
              <w:rPr>
                <w:rFonts w:ascii="Times New Roman" w:hAnsi="Times New Roman"/>
                <w:sz w:val="20"/>
                <w:szCs w:val="20"/>
              </w:rPr>
            </w:pPr>
            <w:r>
              <w:rPr>
                <w:rFonts w:ascii="Times New Roman" w:hAnsi="Times New Roman"/>
                <w:sz w:val="20"/>
                <w:szCs w:val="20"/>
              </w:rPr>
              <w:t xml:space="preserve">квартира </w:t>
            </w:r>
          </w:p>
          <w:p w:rsidR="00661878" w:rsidRDefault="00661878" w:rsidP="00AB6C8D">
            <w:pPr>
              <w:spacing w:after="0" w:line="240" w:lineRule="auto"/>
              <w:jc w:val="center"/>
              <w:rPr>
                <w:rFonts w:ascii="Times New Roman" w:hAnsi="Times New Roman"/>
                <w:sz w:val="20"/>
                <w:szCs w:val="20"/>
              </w:rPr>
            </w:pPr>
            <w:r>
              <w:rPr>
                <w:rFonts w:ascii="Times New Roman" w:hAnsi="Times New Roman"/>
                <w:sz w:val="20"/>
                <w:szCs w:val="20"/>
              </w:rPr>
              <w:t>(2/3 общей долевой собственности)</w:t>
            </w:r>
          </w:p>
          <w:p w:rsidR="00661878" w:rsidRDefault="00661878" w:rsidP="00AB6C8D">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661878" w:rsidRDefault="00661878" w:rsidP="00840CAE">
            <w:pPr>
              <w:spacing w:after="0"/>
              <w:jc w:val="center"/>
              <w:rPr>
                <w:rFonts w:ascii="Times New Roman" w:hAnsi="Times New Roman"/>
                <w:sz w:val="20"/>
                <w:szCs w:val="20"/>
              </w:rPr>
            </w:pPr>
            <w:r>
              <w:rPr>
                <w:rFonts w:ascii="Times New Roman" w:hAnsi="Times New Roman"/>
                <w:sz w:val="20"/>
                <w:szCs w:val="20"/>
              </w:rPr>
              <w:t>1075</w:t>
            </w: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r>
              <w:rPr>
                <w:rFonts w:ascii="Times New Roman" w:hAnsi="Times New Roman"/>
                <w:sz w:val="20"/>
                <w:szCs w:val="20"/>
              </w:rPr>
              <w:t>38,1</w:t>
            </w: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r>
              <w:rPr>
                <w:rFonts w:ascii="Times New Roman" w:hAnsi="Times New Roman"/>
                <w:sz w:val="20"/>
                <w:szCs w:val="20"/>
              </w:rPr>
              <w:t>37,8</w:t>
            </w:r>
          </w:p>
        </w:tc>
        <w:tc>
          <w:tcPr>
            <w:tcW w:w="1134" w:type="dxa"/>
            <w:tcBorders>
              <w:top w:val="single" w:sz="4" w:space="0" w:color="auto"/>
              <w:left w:val="single" w:sz="4" w:space="0" w:color="auto"/>
              <w:bottom w:val="single" w:sz="4" w:space="0" w:color="auto"/>
              <w:right w:val="single" w:sz="4" w:space="0" w:color="auto"/>
            </w:tcBorders>
          </w:tcPr>
          <w:p w:rsidR="00661878" w:rsidRDefault="00661878" w:rsidP="00840CAE">
            <w:pPr>
              <w:spacing w:after="0"/>
              <w:jc w:val="center"/>
              <w:rPr>
                <w:rFonts w:ascii="Times New Roman" w:hAnsi="Times New Roman"/>
                <w:sz w:val="20"/>
                <w:szCs w:val="20"/>
              </w:rPr>
            </w:pPr>
            <w:r>
              <w:rPr>
                <w:rFonts w:ascii="Times New Roman" w:hAnsi="Times New Roman"/>
                <w:sz w:val="20"/>
                <w:szCs w:val="20"/>
              </w:rPr>
              <w:t>Россия</w:t>
            </w: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r>
              <w:rPr>
                <w:rFonts w:ascii="Times New Roman" w:hAnsi="Times New Roman"/>
                <w:sz w:val="20"/>
                <w:szCs w:val="20"/>
              </w:rPr>
              <w:t>Россия</w:t>
            </w: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p>
          <w:p w:rsidR="00661878" w:rsidRDefault="00661878" w:rsidP="00840CAE">
            <w:pPr>
              <w:spacing w:after="0"/>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661878" w:rsidRDefault="0001025D"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61878" w:rsidRDefault="0001025D"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61878" w:rsidRDefault="00661878" w:rsidP="006371D6">
            <w:pPr>
              <w:jc w:val="center"/>
              <w:rPr>
                <w:rFonts w:ascii="Times New Roman" w:hAnsi="Times New Roman"/>
                <w:sz w:val="20"/>
                <w:szCs w:val="20"/>
              </w:rPr>
            </w:pPr>
            <w:r>
              <w:rPr>
                <w:rFonts w:ascii="Times New Roman" w:hAnsi="Times New Roman"/>
                <w:sz w:val="20"/>
                <w:szCs w:val="20"/>
              </w:rPr>
              <w:t>квартира</w:t>
            </w:r>
          </w:p>
          <w:p w:rsidR="00661878" w:rsidRDefault="00661878" w:rsidP="006371D6">
            <w:pPr>
              <w:jc w:val="center"/>
              <w:rPr>
                <w:rFonts w:ascii="Times New Roman" w:hAnsi="Times New Roman"/>
                <w:sz w:val="20"/>
                <w:szCs w:val="20"/>
              </w:rPr>
            </w:pPr>
          </w:p>
          <w:p w:rsidR="00661878" w:rsidRDefault="00661878" w:rsidP="006371D6">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61878" w:rsidRDefault="00661878" w:rsidP="006371D6">
            <w:pPr>
              <w:jc w:val="center"/>
              <w:rPr>
                <w:rFonts w:ascii="Times New Roman" w:hAnsi="Times New Roman"/>
                <w:sz w:val="20"/>
                <w:szCs w:val="20"/>
              </w:rPr>
            </w:pPr>
            <w:r>
              <w:rPr>
                <w:rFonts w:ascii="Times New Roman" w:hAnsi="Times New Roman"/>
                <w:sz w:val="20"/>
                <w:szCs w:val="20"/>
              </w:rPr>
              <w:t>66,1</w:t>
            </w:r>
          </w:p>
          <w:p w:rsidR="00661878" w:rsidRDefault="00661878" w:rsidP="006371D6">
            <w:pPr>
              <w:jc w:val="center"/>
              <w:rPr>
                <w:rFonts w:ascii="Times New Roman" w:hAnsi="Times New Roman"/>
                <w:sz w:val="20"/>
                <w:szCs w:val="20"/>
              </w:rPr>
            </w:pPr>
          </w:p>
          <w:p w:rsidR="00661878" w:rsidRDefault="00661878" w:rsidP="006371D6">
            <w:pPr>
              <w:jc w:val="center"/>
              <w:rPr>
                <w:rFonts w:ascii="Times New Roman" w:hAnsi="Times New Roman"/>
                <w:sz w:val="20"/>
                <w:szCs w:val="20"/>
              </w:rPr>
            </w:pPr>
          </w:p>
          <w:p w:rsidR="00661878" w:rsidRDefault="00661878" w:rsidP="006371D6">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61878" w:rsidRDefault="00661878" w:rsidP="006371D6">
            <w:pPr>
              <w:jc w:val="center"/>
              <w:rPr>
                <w:rFonts w:ascii="Times New Roman" w:hAnsi="Times New Roman"/>
                <w:sz w:val="20"/>
                <w:szCs w:val="20"/>
              </w:rPr>
            </w:pPr>
            <w:r>
              <w:rPr>
                <w:rFonts w:ascii="Times New Roman" w:hAnsi="Times New Roman"/>
                <w:sz w:val="20"/>
                <w:szCs w:val="20"/>
              </w:rPr>
              <w:t>Россия</w:t>
            </w:r>
          </w:p>
          <w:p w:rsidR="00661878" w:rsidRDefault="00661878" w:rsidP="006371D6">
            <w:pPr>
              <w:jc w:val="center"/>
              <w:rPr>
                <w:rFonts w:ascii="Times New Roman" w:hAnsi="Times New Roman"/>
                <w:sz w:val="20"/>
                <w:szCs w:val="20"/>
              </w:rPr>
            </w:pPr>
          </w:p>
          <w:p w:rsidR="00661878" w:rsidRDefault="00661878" w:rsidP="006371D6">
            <w:pPr>
              <w:jc w:val="center"/>
              <w:rPr>
                <w:rFonts w:ascii="Times New Roman" w:hAnsi="Times New Roman"/>
                <w:sz w:val="20"/>
                <w:szCs w:val="20"/>
              </w:rPr>
            </w:pPr>
          </w:p>
        </w:tc>
      </w:tr>
      <w:tr w:rsidR="00F66935" w:rsidRPr="00E06021" w:rsidTr="00492810">
        <w:tc>
          <w:tcPr>
            <w:tcW w:w="1985" w:type="dxa"/>
            <w:gridSpan w:val="2"/>
            <w:tcBorders>
              <w:top w:val="single" w:sz="4" w:space="0" w:color="auto"/>
              <w:left w:val="single" w:sz="4" w:space="0" w:color="auto"/>
              <w:bottom w:val="single" w:sz="4" w:space="0" w:color="auto"/>
              <w:right w:val="single" w:sz="4" w:space="0" w:color="auto"/>
            </w:tcBorders>
          </w:tcPr>
          <w:p w:rsidR="00F66935" w:rsidRDefault="00492810" w:rsidP="006C4882">
            <w:pPr>
              <w:pStyle w:val="ConsPlusNormal"/>
              <w:jc w:val="both"/>
            </w:pPr>
            <w:r>
              <w:t>Супруг</w:t>
            </w:r>
          </w:p>
        </w:tc>
        <w:tc>
          <w:tcPr>
            <w:tcW w:w="1276" w:type="dxa"/>
            <w:gridSpan w:val="2"/>
            <w:tcBorders>
              <w:top w:val="single" w:sz="4" w:space="0" w:color="auto"/>
              <w:left w:val="single" w:sz="4" w:space="0" w:color="auto"/>
              <w:bottom w:val="single" w:sz="4" w:space="0" w:color="auto"/>
              <w:right w:val="single" w:sz="4" w:space="0" w:color="auto"/>
            </w:tcBorders>
          </w:tcPr>
          <w:p w:rsidR="00F66935" w:rsidRDefault="00492810" w:rsidP="00944C20">
            <w:pPr>
              <w:pStyle w:val="ConsPlusNormal"/>
              <w:jc w:val="center"/>
            </w:pPr>
            <w:r>
              <w:t>1 136 511,30</w:t>
            </w:r>
          </w:p>
        </w:tc>
        <w:tc>
          <w:tcPr>
            <w:tcW w:w="1842" w:type="dxa"/>
            <w:tcBorders>
              <w:top w:val="single" w:sz="4" w:space="0" w:color="auto"/>
              <w:left w:val="single" w:sz="4" w:space="0" w:color="auto"/>
              <w:bottom w:val="single" w:sz="4" w:space="0" w:color="auto"/>
              <w:right w:val="single" w:sz="4" w:space="0" w:color="auto"/>
            </w:tcBorders>
          </w:tcPr>
          <w:p w:rsidR="00F66935" w:rsidRDefault="00492810" w:rsidP="00840CAE">
            <w:pPr>
              <w:spacing w:after="0" w:line="240" w:lineRule="auto"/>
              <w:jc w:val="center"/>
              <w:rPr>
                <w:rFonts w:ascii="Times New Roman" w:hAnsi="Times New Roman"/>
                <w:sz w:val="20"/>
                <w:szCs w:val="20"/>
              </w:rPr>
            </w:pPr>
            <w:r>
              <w:rPr>
                <w:rFonts w:ascii="Times New Roman" w:hAnsi="Times New Roman"/>
                <w:sz w:val="20"/>
                <w:szCs w:val="20"/>
              </w:rPr>
              <w:t>земельный участок  под индивидуальное жилищное строительство</w:t>
            </w:r>
          </w:p>
          <w:p w:rsidR="00492810" w:rsidRDefault="00492810" w:rsidP="00492810">
            <w:pPr>
              <w:spacing w:after="0" w:line="240" w:lineRule="auto"/>
              <w:jc w:val="center"/>
              <w:rPr>
                <w:rFonts w:ascii="Times New Roman" w:hAnsi="Times New Roman"/>
                <w:sz w:val="20"/>
                <w:szCs w:val="20"/>
              </w:rPr>
            </w:pPr>
            <w:r>
              <w:rPr>
                <w:rFonts w:ascii="Times New Roman" w:hAnsi="Times New Roman"/>
                <w:sz w:val="20"/>
                <w:szCs w:val="20"/>
              </w:rPr>
              <w:t xml:space="preserve">(индивидуальная </w:t>
            </w:r>
            <w:r>
              <w:rPr>
                <w:rFonts w:ascii="Times New Roman" w:hAnsi="Times New Roman"/>
                <w:sz w:val="20"/>
                <w:szCs w:val="20"/>
              </w:rPr>
              <w:lastRenderedPageBreak/>
              <w:t>собственность)</w:t>
            </w:r>
          </w:p>
          <w:p w:rsidR="0010189C" w:rsidRDefault="0010189C" w:rsidP="00492810">
            <w:pPr>
              <w:spacing w:after="0" w:line="240" w:lineRule="auto"/>
              <w:jc w:val="center"/>
              <w:rPr>
                <w:rFonts w:ascii="Times New Roman" w:hAnsi="Times New Roman"/>
                <w:sz w:val="20"/>
                <w:szCs w:val="20"/>
              </w:rPr>
            </w:pPr>
          </w:p>
          <w:p w:rsidR="0010189C" w:rsidRDefault="0010189C" w:rsidP="00492810">
            <w:pPr>
              <w:spacing w:after="0" w:line="240" w:lineRule="auto"/>
              <w:jc w:val="center"/>
              <w:rPr>
                <w:rFonts w:ascii="Times New Roman" w:hAnsi="Times New Roman"/>
                <w:sz w:val="20"/>
                <w:szCs w:val="20"/>
              </w:rPr>
            </w:pPr>
            <w:r>
              <w:rPr>
                <w:rFonts w:ascii="Times New Roman" w:hAnsi="Times New Roman"/>
                <w:sz w:val="20"/>
                <w:szCs w:val="20"/>
              </w:rPr>
              <w:t xml:space="preserve">земельный участок   для ведения личного подсобного хозяйства </w:t>
            </w:r>
          </w:p>
          <w:p w:rsidR="0010189C" w:rsidRDefault="0010189C" w:rsidP="0010189C">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492810" w:rsidRDefault="00492810" w:rsidP="00840CAE">
            <w:pPr>
              <w:spacing w:after="0" w:line="240" w:lineRule="auto"/>
              <w:jc w:val="center"/>
              <w:rPr>
                <w:rFonts w:ascii="Times New Roman" w:hAnsi="Times New Roman"/>
                <w:sz w:val="20"/>
                <w:szCs w:val="20"/>
              </w:rPr>
            </w:pPr>
          </w:p>
          <w:p w:rsidR="0010189C" w:rsidRDefault="0010189C" w:rsidP="00840CAE">
            <w:pPr>
              <w:spacing w:after="0" w:line="240" w:lineRule="auto"/>
              <w:jc w:val="center"/>
              <w:rPr>
                <w:rFonts w:ascii="Times New Roman" w:hAnsi="Times New Roman"/>
                <w:sz w:val="20"/>
                <w:szCs w:val="20"/>
              </w:rPr>
            </w:pPr>
            <w:r>
              <w:rPr>
                <w:rFonts w:ascii="Times New Roman" w:hAnsi="Times New Roman"/>
                <w:sz w:val="20"/>
                <w:szCs w:val="20"/>
              </w:rPr>
              <w:t>жилой дом</w:t>
            </w:r>
          </w:p>
          <w:p w:rsidR="0010189C" w:rsidRDefault="0010189C" w:rsidP="0010189C">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10189C" w:rsidRDefault="0010189C" w:rsidP="0010189C">
            <w:pPr>
              <w:spacing w:after="0" w:line="240" w:lineRule="auto"/>
              <w:jc w:val="center"/>
              <w:rPr>
                <w:rFonts w:ascii="Times New Roman" w:hAnsi="Times New Roman"/>
                <w:sz w:val="20"/>
                <w:szCs w:val="20"/>
              </w:rPr>
            </w:pPr>
          </w:p>
          <w:p w:rsidR="0010189C" w:rsidRDefault="009B6A65" w:rsidP="0010189C">
            <w:pPr>
              <w:spacing w:after="0" w:line="240" w:lineRule="auto"/>
              <w:jc w:val="center"/>
              <w:rPr>
                <w:rFonts w:ascii="Times New Roman" w:hAnsi="Times New Roman"/>
                <w:sz w:val="20"/>
                <w:szCs w:val="20"/>
              </w:rPr>
            </w:pPr>
            <w:r>
              <w:rPr>
                <w:rFonts w:ascii="Times New Roman" w:hAnsi="Times New Roman"/>
                <w:sz w:val="20"/>
                <w:szCs w:val="20"/>
              </w:rPr>
              <w:t>к</w:t>
            </w:r>
            <w:r w:rsidR="0010189C">
              <w:rPr>
                <w:rFonts w:ascii="Times New Roman" w:hAnsi="Times New Roman"/>
                <w:sz w:val="20"/>
                <w:szCs w:val="20"/>
              </w:rPr>
              <w:t>вартира</w:t>
            </w:r>
          </w:p>
          <w:p w:rsidR="009B6A65" w:rsidRDefault="0010189C" w:rsidP="0010189C">
            <w:pPr>
              <w:spacing w:after="0" w:line="240" w:lineRule="auto"/>
              <w:jc w:val="center"/>
              <w:rPr>
                <w:rFonts w:ascii="Times New Roman" w:hAnsi="Times New Roman"/>
                <w:sz w:val="20"/>
                <w:szCs w:val="20"/>
              </w:rPr>
            </w:pPr>
            <w:r>
              <w:rPr>
                <w:rFonts w:ascii="Times New Roman" w:hAnsi="Times New Roman"/>
                <w:sz w:val="20"/>
                <w:szCs w:val="20"/>
              </w:rPr>
              <w:t>(1/2 общей долевой собственности</w:t>
            </w:r>
            <w:r w:rsidR="009B6A65">
              <w:rPr>
                <w:rFonts w:ascii="Times New Roman" w:hAnsi="Times New Roman"/>
                <w:sz w:val="20"/>
                <w:szCs w:val="20"/>
              </w:rPr>
              <w:t>)</w:t>
            </w:r>
          </w:p>
          <w:p w:rsidR="009B6A65" w:rsidRDefault="009B6A65" w:rsidP="0010189C">
            <w:pPr>
              <w:spacing w:after="0" w:line="240" w:lineRule="auto"/>
              <w:jc w:val="center"/>
              <w:rPr>
                <w:rFonts w:ascii="Times New Roman" w:hAnsi="Times New Roman"/>
                <w:sz w:val="20"/>
                <w:szCs w:val="20"/>
              </w:rPr>
            </w:pPr>
          </w:p>
          <w:p w:rsidR="009B6A65" w:rsidRDefault="009B6A65" w:rsidP="009B6A65">
            <w:pPr>
              <w:spacing w:after="0" w:line="240" w:lineRule="auto"/>
              <w:jc w:val="center"/>
              <w:rPr>
                <w:rFonts w:ascii="Times New Roman" w:hAnsi="Times New Roman"/>
                <w:sz w:val="20"/>
                <w:szCs w:val="20"/>
              </w:rPr>
            </w:pPr>
          </w:p>
          <w:p w:rsidR="009B6A65" w:rsidRDefault="009B6A65" w:rsidP="009B6A65">
            <w:pPr>
              <w:spacing w:after="0" w:line="240" w:lineRule="auto"/>
              <w:jc w:val="center"/>
              <w:rPr>
                <w:rFonts w:ascii="Times New Roman" w:hAnsi="Times New Roman"/>
                <w:sz w:val="20"/>
                <w:szCs w:val="20"/>
              </w:rPr>
            </w:pPr>
            <w:r>
              <w:rPr>
                <w:rFonts w:ascii="Times New Roman" w:hAnsi="Times New Roman"/>
                <w:sz w:val="20"/>
                <w:szCs w:val="20"/>
              </w:rPr>
              <w:t>квартира</w:t>
            </w:r>
          </w:p>
          <w:p w:rsidR="009B6A65" w:rsidRDefault="009B6A65" w:rsidP="009B6A65">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9B6A65" w:rsidRDefault="009B6A65" w:rsidP="0010189C">
            <w:pPr>
              <w:spacing w:after="0" w:line="240" w:lineRule="auto"/>
              <w:jc w:val="center"/>
              <w:rPr>
                <w:rFonts w:ascii="Times New Roman" w:hAnsi="Times New Roman"/>
                <w:sz w:val="20"/>
                <w:szCs w:val="20"/>
              </w:rPr>
            </w:pPr>
          </w:p>
          <w:p w:rsidR="0010189C" w:rsidRDefault="0010189C" w:rsidP="0010189C">
            <w:pPr>
              <w:spacing w:after="0" w:line="240" w:lineRule="auto"/>
              <w:jc w:val="center"/>
              <w:rPr>
                <w:rFonts w:ascii="Times New Roman" w:hAnsi="Times New Roman"/>
                <w:sz w:val="20"/>
                <w:szCs w:val="20"/>
              </w:rPr>
            </w:pPr>
            <w:r>
              <w:rPr>
                <w:rFonts w:ascii="Times New Roman" w:hAnsi="Times New Roman"/>
                <w:sz w:val="20"/>
                <w:szCs w:val="20"/>
              </w:rPr>
              <w:t xml:space="preserve"> </w:t>
            </w:r>
          </w:p>
          <w:p w:rsidR="0010189C" w:rsidRDefault="0010189C" w:rsidP="00840CAE">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F66935" w:rsidRDefault="00492810" w:rsidP="00840CAE">
            <w:pPr>
              <w:spacing w:after="0"/>
              <w:jc w:val="center"/>
              <w:rPr>
                <w:rFonts w:ascii="Times New Roman" w:hAnsi="Times New Roman"/>
                <w:sz w:val="20"/>
                <w:szCs w:val="20"/>
              </w:rPr>
            </w:pPr>
            <w:r>
              <w:rPr>
                <w:rFonts w:ascii="Times New Roman" w:hAnsi="Times New Roman"/>
                <w:sz w:val="20"/>
                <w:szCs w:val="20"/>
              </w:rPr>
              <w:lastRenderedPageBreak/>
              <w:t>780,0</w:t>
            </w: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r>
              <w:rPr>
                <w:rFonts w:ascii="Times New Roman" w:hAnsi="Times New Roman"/>
                <w:sz w:val="20"/>
                <w:szCs w:val="20"/>
              </w:rPr>
              <w:t>3897,0</w:t>
            </w: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r>
              <w:rPr>
                <w:rFonts w:ascii="Times New Roman" w:hAnsi="Times New Roman"/>
                <w:sz w:val="20"/>
                <w:szCs w:val="20"/>
              </w:rPr>
              <w:t>126,8</w:t>
            </w:r>
          </w:p>
          <w:p w:rsidR="0010189C" w:rsidRDefault="0010189C"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r>
              <w:rPr>
                <w:rFonts w:ascii="Times New Roman" w:hAnsi="Times New Roman"/>
                <w:sz w:val="20"/>
                <w:szCs w:val="20"/>
              </w:rPr>
              <w:t>66,1</w:t>
            </w: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r>
              <w:rPr>
                <w:rFonts w:ascii="Times New Roman" w:hAnsi="Times New Roman"/>
                <w:sz w:val="20"/>
                <w:szCs w:val="20"/>
              </w:rPr>
              <w:t>40,8</w:t>
            </w:r>
          </w:p>
        </w:tc>
        <w:tc>
          <w:tcPr>
            <w:tcW w:w="1134" w:type="dxa"/>
            <w:tcBorders>
              <w:top w:val="single" w:sz="4" w:space="0" w:color="auto"/>
              <w:left w:val="single" w:sz="4" w:space="0" w:color="auto"/>
              <w:bottom w:val="single" w:sz="4" w:space="0" w:color="auto"/>
              <w:right w:val="single" w:sz="4" w:space="0" w:color="auto"/>
            </w:tcBorders>
          </w:tcPr>
          <w:p w:rsidR="00F66935" w:rsidRDefault="0010189C" w:rsidP="00840CAE">
            <w:pPr>
              <w:spacing w:after="0"/>
              <w:jc w:val="center"/>
              <w:rPr>
                <w:rFonts w:ascii="Times New Roman" w:hAnsi="Times New Roman"/>
                <w:sz w:val="20"/>
                <w:szCs w:val="20"/>
              </w:rPr>
            </w:pPr>
            <w:r>
              <w:rPr>
                <w:rFonts w:ascii="Times New Roman" w:hAnsi="Times New Roman"/>
                <w:sz w:val="20"/>
                <w:szCs w:val="20"/>
              </w:rPr>
              <w:lastRenderedPageBreak/>
              <w:t>Россия</w:t>
            </w: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r>
              <w:rPr>
                <w:rFonts w:ascii="Times New Roman" w:hAnsi="Times New Roman"/>
                <w:sz w:val="20"/>
                <w:szCs w:val="20"/>
              </w:rPr>
              <w:t>Россия</w:t>
            </w: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p>
          <w:p w:rsidR="0010189C" w:rsidRDefault="0010189C" w:rsidP="00840CAE">
            <w:pPr>
              <w:spacing w:after="0"/>
              <w:jc w:val="center"/>
              <w:rPr>
                <w:rFonts w:ascii="Times New Roman" w:hAnsi="Times New Roman"/>
                <w:sz w:val="20"/>
                <w:szCs w:val="20"/>
              </w:rPr>
            </w:pPr>
            <w:r>
              <w:rPr>
                <w:rFonts w:ascii="Times New Roman" w:hAnsi="Times New Roman"/>
                <w:sz w:val="20"/>
                <w:szCs w:val="20"/>
              </w:rPr>
              <w:t>Россия</w:t>
            </w: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r>
              <w:rPr>
                <w:rFonts w:ascii="Times New Roman" w:hAnsi="Times New Roman"/>
                <w:sz w:val="20"/>
                <w:szCs w:val="20"/>
              </w:rPr>
              <w:t>Россия</w:t>
            </w: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p>
          <w:p w:rsidR="009B6A65" w:rsidRDefault="009B6A65" w:rsidP="00840CAE">
            <w:pPr>
              <w:spacing w:after="0"/>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A16825" w:rsidRDefault="00A16825" w:rsidP="00840CAE">
            <w:pPr>
              <w:spacing w:after="0"/>
              <w:jc w:val="center"/>
              <w:rPr>
                <w:rFonts w:ascii="Times New Roman" w:hAnsi="Times New Roman"/>
                <w:sz w:val="20"/>
                <w:szCs w:val="20"/>
              </w:rPr>
            </w:pPr>
            <w:r>
              <w:rPr>
                <w:rFonts w:ascii="Times New Roman" w:hAnsi="Times New Roman"/>
                <w:sz w:val="20"/>
                <w:szCs w:val="20"/>
              </w:rPr>
              <w:lastRenderedPageBreak/>
              <w:t>легковой автомобиль</w:t>
            </w:r>
          </w:p>
          <w:p w:rsidR="00F66935" w:rsidRDefault="009B6A65" w:rsidP="00840CAE">
            <w:pPr>
              <w:spacing w:after="0"/>
              <w:jc w:val="center"/>
              <w:rPr>
                <w:rFonts w:ascii="Times New Roman" w:hAnsi="Times New Roman"/>
                <w:sz w:val="20"/>
                <w:szCs w:val="20"/>
              </w:rPr>
            </w:pPr>
            <w:r>
              <w:rPr>
                <w:rFonts w:ascii="Times New Roman" w:hAnsi="Times New Roman"/>
                <w:sz w:val="20"/>
                <w:szCs w:val="20"/>
              </w:rPr>
              <w:t xml:space="preserve">РЕНО </w:t>
            </w:r>
            <w:proofErr w:type="spellStart"/>
            <w:r>
              <w:rPr>
                <w:rFonts w:ascii="Times New Roman" w:hAnsi="Times New Roman"/>
                <w:sz w:val="20"/>
                <w:szCs w:val="20"/>
              </w:rPr>
              <w:t>Дастер</w:t>
            </w:r>
            <w:proofErr w:type="spellEnd"/>
          </w:p>
          <w:p w:rsidR="009B6A65" w:rsidRDefault="009B6A65" w:rsidP="009B6A65">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66935" w:rsidRDefault="0001025D"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66935" w:rsidRDefault="0001025D" w:rsidP="00840CAE">
            <w:pPr>
              <w:spacing w:after="0"/>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6935" w:rsidRDefault="0001025D" w:rsidP="00840CAE">
            <w:pPr>
              <w:spacing w:after="0"/>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F66935" w:rsidRDefault="0001025D" w:rsidP="00840CAE">
            <w:pPr>
              <w:spacing w:after="0"/>
              <w:jc w:val="center"/>
              <w:rPr>
                <w:rFonts w:ascii="Times New Roman" w:hAnsi="Times New Roman"/>
                <w:sz w:val="20"/>
                <w:szCs w:val="20"/>
              </w:rPr>
            </w:pPr>
            <w:r>
              <w:rPr>
                <w:rFonts w:ascii="Times New Roman" w:hAnsi="Times New Roman"/>
                <w:sz w:val="20"/>
                <w:szCs w:val="20"/>
              </w:rPr>
              <w:t>-</w:t>
            </w:r>
          </w:p>
        </w:tc>
      </w:tr>
      <w:tr w:rsidR="00F66935" w:rsidRPr="00E06021" w:rsidTr="00492810">
        <w:tc>
          <w:tcPr>
            <w:tcW w:w="1985" w:type="dxa"/>
            <w:gridSpan w:val="2"/>
            <w:tcBorders>
              <w:top w:val="single" w:sz="4" w:space="0" w:color="auto"/>
              <w:left w:val="single" w:sz="4" w:space="0" w:color="auto"/>
              <w:bottom w:val="single" w:sz="4" w:space="0" w:color="auto"/>
              <w:right w:val="single" w:sz="4" w:space="0" w:color="auto"/>
            </w:tcBorders>
          </w:tcPr>
          <w:p w:rsidR="00F66935" w:rsidRDefault="0042741A" w:rsidP="006C4882">
            <w:pPr>
              <w:pStyle w:val="ConsPlusNormal"/>
              <w:jc w:val="both"/>
            </w:pPr>
            <w:r>
              <w:lastRenderedPageBreak/>
              <w:t>Несовершеннолетний ребенок</w:t>
            </w:r>
          </w:p>
        </w:tc>
        <w:tc>
          <w:tcPr>
            <w:tcW w:w="1276" w:type="dxa"/>
            <w:gridSpan w:val="2"/>
            <w:tcBorders>
              <w:top w:val="single" w:sz="4" w:space="0" w:color="auto"/>
              <w:left w:val="single" w:sz="4" w:space="0" w:color="auto"/>
              <w:bottom w:val="single" w:sz="4" w:space="0" w:color="auto"/>
              <w:right w:val="single" w:sz="4" w:space="0" w:color="auto"/>
            </w:tcBorders>
          </w:tcPr>
          <w:p w:rsidR="00F66935" w:rsidRDefault="0042741A" w:rsidP="00944C20">
            <w:pPr>
              <w:pStyle w:val="ConsPlusNormal"/>
              <w:jc w:val="center"/>
            </w:pPr>
            <w:r>
              <w:t>-</w:t>
            </w:r>
          </w:p>
        </w:tc>
        <w:tc>
          <w:tcPr>
            <w:tcW w:w="1842" w:type="dxa"/>
            <w:tcBorders>
              <w:top w:val="single" w:sz="4" w:space="0" w:color="auto"/>
              <w:left w:val="single" w:sz="4" w:space="0" w:color="auto"/>
              <w:bottom w:val="single" w:sz="4" w:space="0" w:color="auto"/>
              <w:right w:val="single" w:sz="4" w:space="0" w:color="auto"/>
            </w:tcBorders>
          </w:tcPr>
          <w:p w:rsidR="00F66935" w:rsidRDefault="0042741A" w:rsidP="00840CAE">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F66935" w:rsidRDefault="0042741A" w:rsidP="00840CAE">
            <w:pPr>
              <w:spacing w:after="0"/>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66935" w:rsidRDefault="0042741A" w:rsidP="00840CAE">
            <w:pPr>
              <w:spacing w:after="0"/>
              <w:jc w:val="center"/>
              <w:rPr>
                <w:rFonts w:ascii="Times New Roman" w:hAnsi="Times New Roman"/>
                <w:sz w:val="20"/>
                <w:szCs w:val="20"/>
              </w:rPr>
            </w:pPr>
            <w:r>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F66935" w:rsidRDefault="0042741A"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66935" w:rsidRDefault="0042741A"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66935" w:rsidRDefault="0042741A" w:rsidP="00840CAE">
            <w:pPr>
              <w:spacing w:after="0"/>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F66935" w:rsidRDefault="0042741A" w:rsidP="00840CAE">
            <w:pPr>
              <w:spacing w:after="0"/>
              <w:jc w:val="center"/>
              <w:rPr>
                <w:rFonts w:ascii="Times New Roman" w:hAnsi="Times New Roman"/>
                <w:sz w:val="20"/>
                <w:szCs w:val="20"/>
              </w:rPr>
            </w:pPr>
            <w:r>
              <w:rPr>
                <w:rFonts w:ascii="Times New Roman" w:hAnsi="Times New Roman"/>
                <w:sz w:val="20"/>
                <w:szCs w:val="20"/>
              </w:rPr>
              <w:t>66,1</w:t>
            </w:r>
          </w:p>
        </w:tc>
        <w:tc>
          <w:tcPr>
            <w:tcW w:w="1418" w:type="dxa"/>
            <w:tcBorders>
              <w:top w:val="single" w:sz="4" w:space="0" w:color="auto"/>
              <w:left w:val="single" w:sz="4" w:space="0" w:color="auto"/>
              <w:bottom w:val="single" w:sz="4" w:space="0" w:color="auto"/>
              <w:right w:val="single" w:sz="4" w:space="0" w:color="auto"/>
            </w:tcBorders>
          </w:tcPr>
          <w:p w:rsidR="00F66935" w:rsidRDefault="0042741A" w:rsidP="00840CAE">
            <w:pPr>
              <w:spacing w:after="0"/>
              <w:jc w:val="center"/>
              <w:rPr>
                <w:rFonts w:ascii="Times New Roman" w:hAnsi="Times New Roman"/>
                <w:sz w:val="20"/>
                <w:szCs w:val="20"/>
              </w:rPr>
            </w:pPr>
            <w:r>
              <w:rPr>
                <w:rFonts w:ascii="Times New Roman" w:hAnsi="Times New Roman"/>
                <w:sz w:val="20"/>
                <w:szCs w:val="20"/>
              </w:rPr>
              <w:t>Россия</w:t>
            </w:r>
          </w:p>
        </w:tc>
      </w:tr>
      <w:tr w:rsidR="0042741A" w:rsidRPr="00E06021" w:rsidTr="00492810">
        <w:tc>
          <w:tcPr>
            <w:tcW w:w="1985" w:type="dxa"/>
            <w:gridSpan w:val="2"/>
            <w:tcBorders>
              <w:top w:val="single" w:sz="4" w:space="0" w:color="auto"/>
              <w:left w:val="single" w:sz="4" w:space="0" w:color="auto"/>
              <w:bottom w:val="single" w:sz="4" w:space="0" w:color="auto"/>
              <w:right w:val="single" w:sz="4" w:space="0" w:color="auto"/>
            </w:tcBorders>
          </w:tcPr>
          <w:p w:rsidR="0042741A" w:rsidRDefault="0042741A" w:rsidP="006C4882">
            <w:pPr>
              <w:pStyle w:val="ConsPlusNormal"/>
              <w:jc w:val="both"/>
            </w:pPr>
            <w:r>
              <w:t>Несовершеннолетний ребенок</w:t>
            </w:r>
          </w:p>
        </w:tc>
        <w:tc>
          <w:tcPr>
            <w:tcW w:w="1276" w:type="dxa"/>
            <w:gridSpan w:val="2"/>
            <w:tcBorders>
              <w:top w:val="single" w:sz="4" w:space="0" w:color="auto"/>
              <w:left w:val="single" w:sz="4" w:space="0" w:color="auto"/>
              <w:bottom w:val="single" w:sz="4" w:space="0" w:color="auto"/>
              <w:right w:val="single" w:sz="4" w:space="0" w:color="auto"/>
            </w:tcBorders>
          </w:tcPr>
          <w:p w:rsidR="0042741A" w:rsidRDefault="0042741A" w:rsidP="006371D6">
            <w:pPr>
              <w:pStyle w:val="ConsPlusNormal"/>
              <w:jc w:val="center"/>
            </w:pPr>
            <w:r>
              <w:t>-</w:t>
            </w:r>
          </w:p>
        </w:tc>
        <w:tc>
          <w:tcPr>
            <w:tcW w:w="1842" w:type="dxa"/>
            <w:tcBorders>
              <w:top w:val="single" w:sz="4" w:space="0" w:color="auto"/>
              <w:left w:val="single" w:sz="4" w:space="0" w:color="auto"/>
              <w:bottom w:val="single" w:sz="4" w:space="0" w:color="auto"/>
              <w:right w:val="single" w:sz="4" w:space="0" w:color="auto"/>
            </w:tcBorders>
          </w:tcPr>
          <w:p w:rsidR="0042741A" w:rsidRDefault="0042741A" w:rsidP="006371D6">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2741A" w:rsidRDefault="0042741A" w:rsidP="006371D6">
            <w:pPr>
              <w:spacing w:after="0"/>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42741A" w:rsidRDefault="0042741A" w:rsidP="006371D6">
            <w:pPr>
              <w:spacing w:after="0"/>
              <w:jc w:val="center"/>
              <w:rPr>
                <w:rFonts w:ascii="Times New Roman" w:hAnsi="Times New Roman"/>
                <w:sz w:val="20"/>
                <w:szCs w:val="20"/>
              </w:rPr>
            </w:pPr>
            <w:r>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42741A" w:rsidRDefault="0042741A" w:rsidP="006371D6">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2741A" w:rsidRDefault="0042741A" w:rsidP="006371D6">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42741A" w:rsidRDefault="0042741A" w:rsidP="006371D6">
            <w:pPr>
              <w:spacing w:after="0"/>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42741A" w:rsidRDefault="0042741A" w:rsidP="006371D6">
            <w:pPr>
              <w:spacing w:after="0"/>
              <w:jc w:val="center"/>
              <w:rPr>
                <w:rFonts w:ascii="Times New Roman" w:hAnsi="Times New Roman"/>
                <w:sz w:val="20"/>
                <w:szCs w:val="20"/>
              </w:rPr>
            </w:pPr>
            <w:r>
              <w:rPr>
                <w:rFonts w:ascii="Times New Roman" w:hAnsi="Times New Roman"/>
                <w:sz w:val="20"/>
                <w:szCs w:val="20"/>
              </w:rPr>
              <w:t>66,1</w:t>
            </w:r>
          </w:p>
        </w:tc>
        <w:tc>
          <w:tcPr>
            <w:tcW w:w="1418" w:type="dxa"/>
            <w:tcBorders>
              <w:top w:val="single" w:sz="4" w:space="0" w:color="auto"/>
              <w:left w:val="single" w:sz="4" w:space="0" w:color="auto"/>
              <w:bottom w:val="single" w:sz="4" w:space="0" w:color="auto"/>
              <w:right w:val="single" w:sz="4" w:space="0" w:color="auto"/>
            </w:tcBorders>
          </w:tcPr>
          <w:p w:rsidR="0042741A" w:rsidRDefault="0042741A" w:rsidP="006371D6">
            <w:pPr>
              <w:spacing w:after="0"/>
              <w:jc w:val="center"/>
              <w:rPr>
                <w:rFonts w:ascii="Times New Roman" w:hAnsi="Times New Roman"/>
                <w:sz w:val="20"/>
                <w:szCs w:val="20"/>
              </w:rPr>
            </w:pPr>
            <w:r>
              <w:rPr>
                <w:rFonts w:ascii="Times New Roman" w:hAnsi="Times New Roman"/>
                <w:sz w:val="20"/>
                <w:szCs w:val="20"/>
              </w:rPr>
              <w:t>Россия</w:t>
            </w:r>
          </w:p>
        </w:tc>
      </w:tr>
      <w:tr w:rsidR="00F66935" w:rsidRPr="00E06021" w:rsidTr="00F86F76">
        <w:tc>
          <w:tcPr>
            <w:tcW w:w="15168" w:type="dxa"/>
            <w:gridSpan w:val="12"/>
            <w:tcBorders>
              <w:top w:val="single" w:sz="4" w:space="0" w:color="auto"/>
              <w:left w:val="single" w:sz="4" w:space="0" w:color="auto"/>
              <w:bottom w:val="single" w:sz="4" w:space="0" w:color="auto"/>
              <w:right w:val="single" w:sz="4" w:space="0" w:color="auto"/>
            </w:tcBorders>
          </w:tcPr>
          <w:p w:rsidR="00F66935" w:rsidRPr="0000229F" w:rsidRDefault="00F66935" w:rsidP="0000229F">
            <w:pPr>
              <w:spacing w:after="0"/>
              <w:jc w:val="center"/>
              <w:rPr>
                <w:rFonts w:ascii="Times New Roman" w:hAnsi="Times New Roman"/>
                <w:b/>
                <w:sz w:val="20"/>
                <w:szCs w:val="20"/>
              </w:rPr>
            </w:pPr>
            <w:r w:rsidRPr="0000229F">
              <w:rPr>
                <w:rFonts w:ascii="Times New Roman" w:hAnsi="Times New Roman"/>
                <w:b/>
                <w:sz w:val="20"/>
                <w:szCs w:val="20"/>
              </w:rPr>
              <w:t>Заместитель начальника отдела государственно-частного партнерства</w:t>
            </w:r>
          </w:p>
        </w:tc>
      </w:tr>
      <w:tr w:rsidR="007203F7" w:rsidRPr="00E06021" w:rsidTr="00492810">
        <w:tc>
          <w:tcPr>
            <w:tcW w:w="1985" w:type="dxa"/>
            <w:gridSpan w:val="2"/>
            <w:tcBorders>
              <w:top w:val="single" w:sz="4" w:space="0" w:color="auto"/>
              <w:left w:val="single" w:sz="4" w:space="0" w:color="auto"/>
              <w:bottom w:val="single" w:sz="4" w:space="0" w:color="auto"/>
              <w:right w:val="single" w:sz="4" w:space="0" w:color="auto"/>
            </w:tcBorders>
          </w:tcPr>
          <w:p w:rsidR="007203F7" w:rsidRDefault="007203F7" w:rsidP="0000229F">
            <w:pPr>
              <w:pStyle w:val="ConsPlusNormal"/>
              <w:jc w:val="both"/>
            </w:pPr>
            <w:r>
              <w:t>Почтенный Роман Игоревич</w:t>
            </w:r>
          </w:p>
        </w:tc>
        <w:tc>
          <w:tcPr>
            <w:tcW w:w="1276" w:type="dxa"/>
            <w:gridSpan w:val="2"/>
            <w:tcBorders>
              <w:top w:val="single" w:sz="4" w:space="0" w:color="auto"/>
              <w:left w:val="single" w:sz="4" w:space="0" w:color="auto"/>
              <w:bottom w:val="single" w:sz="4" w:space="0" w:color="auto"/>
              <w:right w:val="single" w:sz="4" w:space="0" w:color="auto"/>
            </w:tcBorders>
          </w:tcPr>
          <w:p w:rsidR="007203F7" w:rsidRDefault="007203F7" w:rsidP="00944C20">
            <w:pPr>
              <w:pStyle w:val="ConsPlusNormal"/>
              <w:jc w:val="center"/>
            </w:pPr>
            <w:r>
              <w:t>525 295,21</w:t>
            </w:r>
          </w:p>
        </w:tc>
        <w:tc>
          <w:tcPr>
            <w:tcW w:w="1842" w:type="dxa"/>
            <w:tcBorders>
              <w:top w:val="single" w:sz="4" w:space="0" w:color="auto"/>
              <w:left w:val="single" w:sz="4" w:space="0" w:color="auto"/>
              <w:bottom w:val="single" w:sz="4" w:space="0" w:color="auto"/>
              <w:right w:val="single" w:sz="4" w:space="0" w:color="auto"/>
            </w:tcBorders>
          </w:tcPr>
          <w:p w:rsidR="007203F7" w:rsidRDefault="007203F7" w:rsidP="0049170D">
            <w:pPr>
              <w:spacing w:after="0" w:line="240" w:lineRule="auto"/>
              <w:jc w:val="center"/>
              <w:rPr>
                <w:rFonts w:ascii="Times New Roman" w:hAnsi="Times New Roman"/>
                <w:sz w:val="20"/>
                <w:szCs w:val="20"/>
              </w:rPr>
            </w:pPr>
            <w:r>
              <w:rPr>
                <w:rFonts w:ascii="Times New Roman" w:hAnsi="Times New Roman"/>
                <w:sz w:val="20"/>
                <w:szCs w:val="20"/>
              </w:rPr>
              <w:t>квартира</w:t>
            </w:r>
          </w:p>
          <w:p w:rsidR="007203F7" w:rsidRDefault="007203F7" w:rsidP="0049170D">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7203F7" w:rsidRDefault="007203F7" w:rsidP="00840CAE">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7203F7" w:rsidRDefault="007203F7" w:rsidP="00840CAE">
            <w:pPr>
              <w:spacing w:after="0"/>
              <w:jc w:val="center"/>
              <w:rPr>
                <w:rFonts w:ascii="Times New Roman" w:hAnsi="Times New Roman"/>
                <w:sz w:val="20"/>
                <w:szCs w:val="20"/>
              </w:rPr>
            </w:pPr>
            <w:r>
              <w:rPr>
                <w:rFonts w:ascii="Times New Roman" w:hAnsi="Times New Roman"/>
                <w:sz w:val="20"/>
                <w:szCs w:val="20"/>
              </w:rPr>
              <w:t>43,1</w:t>
            </w:r>
          </w:p>
        </w:tc>
        <w:tc>
          <w:tcPr>
            <w:tcW w:w="1134" w:type="dxa"/>
            <w:tcBorders>
              <w:top w:val="single" w:sz="4" w:space="0" w:color="auto"/>
              <w:left w:val="single" w:sz="4" w:space="0" w:color="auto"/>
              <w:bottom w:val="single" w:sz="4" w:space="0" w:color="auto"/>
              <w:right w:val="single" w:sz="4" w:space="0" w:color="auto"/>
            </w:tcBorders>
          </w:tcPr>
          <w:p w:rsidR="007203F7" w:rsidRDefault="007203F7" w:rsidP="00840CAE">
            <w:pPr>
              <w:spacing w:after="0"/>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E12693" w:rsidRDefault="00E12693" w:rsidP="00E12693">
            <w:pPr>
              <w:spacing w:after="0"/>
              <w:jc w:val="center"/>
              <w:rPr>
                <w:rFonts w:ascii="Times New Roman" w:hAnsi="Times New Roman"/>
                <w:sz w:val="20"/>
                <w:szCs w:val="20"/>
              </w:rPr>
            </w:pPr>
            <w:r>
              <w:rPr>
                <w:rFonts w:ascii="Times New Roman" w:hAnsi="Times New Roman"/>
                <w:sz w:val="20"/>
                <w:szCs w:val="20"/>
              </w:rPr>
              <w:t xml:space="preserve">легковой автомобиль </w:t>
            </w:r>
          </w:p>
          <w:p w:rsidR="007203F7" w:rsidRDefault="007203F7" w:rsidP="00840CAE">
            <w:pPr>
              <w:spacing w:after="0"/>
              <w:jc w:val="center"/>
              <w:rPr>
                <w:rFonts w:ascii="Times New Roman" w:hAnsi="Times New Roman"/>
                <w:sz w:val="20"/>
                <w:szCs w:val="20"/>
              </w:rPr>
            </w:pPr>
            <w:r>
              <w:rPr>
                <w:rFonts w:ascii="Times New Roman" w:hAnsi="Times New Roman"/>
                <w:sz w:val="20"/>
                <w:szCs w:val="20"/>
              </w:rPr>
              <w:t>ФОРД Фокус</w:t>
            </w:r>
          </w:p>
        </w:tc>
        <w:tc>
          <w:tcPr>
            <w:tcW w:w="1559" w:type="dxa"/>
            <w:tcBorders>
              <w:top w:val="single" w:sz="4" w:space="0" w:color="auto"/>
              <w:left w:val="single" w:sz="4" w:space="0" w:color="auto"/>
              <w:bottom w:val="single" w:sz="4" w:space="0" w:color="auto"/>
              <w:right w:val="single" w:sz="4" w:space="0" w:color="auto"/>
            </w:tcBorders>
          </w:tcPr>
          <w:p w:rsidR="007203F7" w:rsidRDefault="007203F7"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7203F7" w:rsidRDefault="007203F7" w:rsidP="006371D6">
            <w:pPr>
              <w:spacing w:after="0"/>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7203F7" w:rsidRDefault="007203F7" w:rsidP="006371D6">
            <w:pPr>
              <w:spacing w:after="0"/>
              <w:jc w:val="center"/>
              <w:rPr>
                <w:rFonts w:ascii="Times New Roman" w:hAnsi="Times New Roman"/>
                <w:sz w:val="20"/>
                <w:szCs w:val="20"/>
              </w:rPr>
            </w:pPr>
            <w:r>
              <w:rPr>
                <w:rFonts w:ascii="Times New Roman" w:hAnsi="Times New Roman"/>
                <w:sz w:val="20"/>
                <w:szCs w:val="20"/>
              </w:rPr>
              <w:t>52,3</w:t>
            </w:r>
          </w:p>
        </w:tc>
        <w:tc>
          <w:tcPr>
            <w:tcW w:w="1418" w:type="dxa"/>
            <w:tcBorders>
              <w:top w:val="single" w:sz="4" w:space="0" w:color="auto"/>
              <w:left w:val="single" w:sz="4" w:space="0" w:color="auto"/>
              <w:bottom w:val="single" w:sz="4" w:space="0" w:color="auto"/>
              <w:right w:val="single" w:sz="4" w:space="0" w:color="auto"/>
            </w:tcBorders>
          </w:tcPr>
          <w:p w:rsidR="007203F7" w:rsidRDefault="007203F7" w:rsidP="006371D6">
            <w:pPr>
              <w:spacing w:after="0"/>
              <w:jc w:val="center"/>
              <w:rPr>
                <w:rFonts w:ascii="Times New Roman" w:hAnsi="Times New Roman"/>
                <w:sz w:val="20"/>
                <w:szCs w:val="20"/>
              </w:rPr>
            </w:pPr>
            <w:r>
              <w:rPr>
                <w:rFonts w:ascii="Times New Roman" w:hAnsi="Times New Roman"/>
                <w:sz w:val="20"/>
                <w:szCs w:val="20"/>
              </w:rPr>
              <w:t>Россия</w:t>
            </w:r>
          </w:p>
        </w:tc>
      </w:tr>
      <w:tr w:rsidR="00F53BC8" w:rsidRPr="00E06021" w:rsidTr="00492810">
        <w:tc>
          <w:tcPr>
            <w:tcW w:w="1985" w:type="dxa"/>
            <w:gridSpan w:val="2"/>
            <w:tcBorders>
              <w:top w:val="single" w:sz="4" w:space="0" w:color="auto"/>
              <w:left w:val="single" w:sz="4" w:space="0" w:color="auto"/>
              <w:bottom w:val="single" w:sz="4" w:space="0" w:color="auto"/>
              <w:right w:val="single" w:sz="4" w:space="0" w:color="auto"/>
            </w:tcBorders>
          </w:tcPr>
          <w:p w:rsidR="00F53BC8" w:rsidRDefault="00F53BC8" w:rsidP="006C4882">
            <w:pPr>
              <w:pStyle w:val="ConsPlusNormal"/>
              <w:jc w:val="both"/>
            </w:pPr>
            <w:r>
              <w:t>Супруга</w:t>
            </w:r>
          </w:p>
        </w:tc>
        <w:tc>
          <w:tcPr>
            <w:tcW w:w="1276" w:type="dxa"/>
            <w:gridSpan w:val="2"/>
            <w:tcBorders>
              <w:top w:val="single" w:sz="4" w:space="0" w:color="auto"/>
              <w:left w:val="single" w:sz="4" w:space="0" w:color="auto"/>
              <w:bottom w:val="single" w:sz="4" w:space="0" w:color="auto"/>
              <w:right w:val="single" w:sz="4" w:space="0" w:color="auto"/>
            </w:tcBorders>
          </w:tcPr>
          <w:p w:rsidR="00F53BC8" w:rsidRDefault="00F53BC8" w:rsidP="00944C20">
            <w:pPr>
              <w:pStyle w:val="ConsPlusNormal"/>
              <w:jc w:val="center"/>
            </w:pPr>
            <w:r>
              <w:t>401 433,35</w:t>
            </w:r>
          </w:p>
        </w:tc>
        <w:tc>
          <w:tcPr>
            <w:tcW w:w="1842" w:type="dxa"/>
            <w:tcBorders>
              <w:top w:val="single" w:sz="4" w:space="0" w:color="auto"/>
              <w:left w:val="single" w:sz="4" w:space="0" w:color="auto"/>
              <w:bottom w:val="single" w:sz="4" w:space="0" w:color="auto"/>
              <w:right w:val="single" w:sz="4" w:space="0" w:color="auto"/>
            </w:tcBorders>
          </w:tcPr>
          <w:p w:rsidR="00F53BC8" w:rsidRDefault="00F53BC8" w:rsidP="00F53BC8">
            <w:pPr>
              <w:spacing w:after="0" w:line="240" w:lineRule="auto"/>
              <w:jc w:val="center"/>
              <w:rPr>
                <w:rFonts w:ascii="Times New Roman" w:hAnsi="Times New Roman"/>
                <w:sz w:val="20"/>
                <w:szCs w:val="20"/>
              </w:rPr>
            </w:pPr>
            <w:r>
              <w:rPr>
                <w:rFonts w:ascii="Times New Roman" w:hAnsi="Times New Roman"/>
                <w:sz w:val="20"/>
                <w:szCs w:val="20"/>
              </w:rPr>
              <w:t>квартира</w:t>
            </w:r>
          </w:p>
          <w:p w:rsidR="00F53BC8" w:rsidRDefault="00F53BC8" w:rsidP="00F53BC8">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F53BC8" w:rsidRDefault="00F53BC8" w:rsidP="00840CAE">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F53BC8" w:rsidRDefault="00F53BC8" w:rsidP="00840CAE">
            <w:pPr>
              <w:spacing w:after="0"/>
              <w:jc w:val="center"/>
              <w:rPr>
                <w:rFonts w:ascii="Times New Roman" w:hAnsi="Times New Roman"/>
                <w:sz w:val="20"/>
                <w:szCs w:val="20"/>
              </w:rPr>
            </w:pPr>
            <w:r>
              <w:rPr>
                <w:rFonts w:ascii="Times New Roman" w:hAnsi="Times New Roman"/>
                <w:sz w:val="20"/>
                <w:szCs w:val="20"/>
              </w:rPr>
              <w:t>52,3</w:t>
            </w:r>
          </w:p>
        </w:tc>
        <w:tc>
          <w:tcPr>
            <w:tcW w:w="1134" w:type="dxa"/>
            <w:tcBorders>
              <w:top w:val="single" w:sz="4" w:space="0" w:color="auto"/>
              <w:left w:val="single" w:sz="4" w:space="0" w:color="auto"/>
              <w:bottom w:val="single" w:sz="4" w:space="0" w:color="auto"/>
              <w:right w:val="single" w:sz="4" w:space="0" w:color="auto"/>
            </w:tcBorders>
          </w:tcPr>
          <w:p w:rsidR="00F53BC8" w:rsidRPr="00F53BC8" w:rsidRDefault="00F53BC8" w:rsidP="00840CAE">
            <w:pPr>
              <w:spacing w:after="0"/>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E12693" w:rsidRDefault="00E12693" w:rsidP="00E12693">
            <w:pPr>
              <w:spacing w:after="0"/>
              <w:jc w:val="center"/>
              <w:rPr>
                <w:rFonts w:ascii="Times New Roman" w:hAnsi="Times New Roman"/>
                <w:sz w:val="20"/>
                <w:szCs w:val="20"/>
              </w:rPr>
            </w:pPr>
            <w:r>
              <w:rPr>
                <w:rFonts w:ascii="Times New Roman" w:hAnsi="Times New Roman"/>
                <w:sz w:val="20"/>
                <w:szCs w:val="20"/>
              </w:rPr>
              <w:t xml:space="preserve">легковой автомобиль </w:t>
            </w:r>
          </w:p>
          <w:p w:rsidR="00F53BC8" w:rsidRPr="00F53BC8" w:rsidRDefault="00F53BC8" w:rsidP="00840CAE">
            <w:pPr>
              <w:spacing w:after="0"/>
              <w:jc w:val="center"/>
              <w:rPr>
                <w:rFonts w:ascii="Times New Roman" w:hAnsi="Times New Roman"/>
                <w:sz w:val="20"/>
                <w:szCs w:val="20"/>
              </w:rPr>
            </w:pPr>
            <w:r>
              <w:rPr>
                <w:rFonts w:ascii="Times New Roman" w:hAnsi="Times New Roman"/>
                <w:sz w:val="20"/>
                <w:szCs w:val="20"/>
              </w:rPr>
              <w:t xml:space="preserve">ХЕНДЭ </w:t>
            </w:r>
            <w:r>
              <w:rPr>
                <w:rFonts w:ascii="Times New Roman" w:hAnsi="Times New Roman"/>
                <w:sz w:val="20"/>
                <w:szCs w:val="20"/>
                <w:lang w:val="en-US"/>
              </w:rPr>
              <w:t>IX</w:t>
            </w:r>
            <w:r>
              <w:rPr>
                <w:rFonts w:ascii="Times New Roman" w:hAnsi="Times New Roman"/>
                <w:sz w:val="20"/>
                <w:szCs w:val="20"/>
              </w:rPr>
              <w:t>35</w:t>
            </w:r>
          </w:p>
        </w:tc>
        <w:tc>
          <w:tcPr>
            <w:tcW w:w="1559" w:type="dxa"/>
            <w:tcBorders>
              <w:top w:val="single" w:sz="4" w:space="0" w:color="auto"/>
              <w:left w:val="single" w:sz="4" w:space="0" w:color="auto"/>
              <w:bottom w:val="single" w:sz="4" w:space="0" w:color="auto"/>
              <w:right w:val="single" w:sz="4" w:space="0" w:color="auto"/>
            </w:tcBorders>
          </w:tcPr>
          <w:p w:rsidR="00F53BC8" w:rsidRDefault="00F53BC8" w:rsidP="00840CAE">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53BC8" w:rsidRDefault="00F53BC8" w:rsidP="006371D6">
            <w:pPr>
              <w:spacing w:after="0"/>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F53BC8" w:rsidRDefault="00F53BC8" w:rsidP="006371D6">
            <w:pPr>
              <w:spacing w:after="0"/>
              <w:jc w:val="center"/>
              <w:rPr>
                <w:rFonts w:ascii="Times New Roman" w:hAnsi="Times New Roman"/>
                <w:sz w:val="20"/>
                <w:szCs w:val="20"/>
              </w:rPr>
            </w:pPr>
            <w:r>
              <w:rPr>
                <w:rFonts w:ascii="Times New Roman" w:hAnsi="Times New Roman"/>
                <w:sz w:val="20"/>
                <w:szCs w:val="20"/>
              </w:rPr>
              <w:t>43,1</w:t>
            </w:r>
          </w:p>
        </w:tc>
        <w:tc>
          <w:tcPr>
            <w:tcW w:w="1418" w:type="dxa"/>
            <w:tcBorders>
              <w:top w:val="single" w:sz="4" w:space="0" w:color="auto"/>
              <w:left w:val="single" w:sz="4" w:space="0" w:color="auto"/>
              <w:bottom w:val="single" w:sz="4" w:space="0" w:color="auto"/>
              <w:right w:val="single" w:sz="4" w:space="0" w:color="auto"/>
            </w:tcBorders>
          </w:tcPr>
          <w:p w:rsidR="00F53BC8" w:rsidRDefault="00F53BC8" w:rsidP="006371D6">
            <w:pPr>
              <w:spacing w:after="0"/>
              <w:jc w:val="center"/>
              <w:rPr>
                <w:rFonts w:ascii="Times New Roman" w:hAnsi="Times New Roman"/>
                <w:sz w:val="20"/>
                <w:szCs w:val="20"/>
              </w:rPr>
            </w:pPr>
            <w:r>
              <w:rPr>
                <w:rFonts w:ascii="Times New Roman" w:hAnsi="Times New Roman"/>
                <w:sz w:val="20"/>
                <w:szCs w:val="20"/>
              </w:rPr>
              <w:t>Россия</w:t>
            </w:r>
          </w:p>
        </w:tc>
      </w:tr>
      <w:tr w:rsidR="00611EAA" w:rsidRPr="00E06021" w:rsidTr="00492810">
        <w:tc>
          <w:tcPr>
            <w:tcW w:w="1985" w:type="dxa"/>
            <w:gridSpan w:val="2"/>
            <w:tcBorders>
              <w:top w:val="single" w:sz="4" w:space="0" w:color="auto"/>
              <w:left w:val="single" w:sz="4" w:space="0" w:color="auto"/>
              <w:bottom w:val="single" w:sz="4" w:space="0" w:color="auto"/>
              <w:right w:val="single" w:sz="4" w:space="0" w:color="auto"/>
            </w:tcBorders>
          </w:tcPr>
          <w:p w:rsidR="00611EAA" w:rsidRDefault="00611EAA" w:rsidP="006371D6">
            <w:pPr>
              <w:pStyle w:val="ConsPlusNormal"/>
              <w:jc w:val="both"/>
            </w:pPr>
            <w:r>
              <w:lastRenderedPageBreak/>
              <w:t>Несовершеннолетний ребенок</w:t>
            </w:r>
          </w:p>
        </w:tc>
        <w:tc>
          <w:tcPr>
            <w:tcW w:w="1276" w:type="dxa"/>
            <w:gridSpan w:val="2"/>
            <w:tcBorders>
              <w:top w:val="single" w:sz="4" w:space="0" w:color="auto"/>
              <w:left w:val="single" w:sz="4" w:space="0" w:color="auto"/>
              <w:bottom w:val="single" w:sz="4" w:space="0" w:color="auto"/>
              <w:right w:val="single" w:sz="4" w:space="0" w:color="auto"/>
            </w:tcBorders>
          </w:tcPr>
          <w:p w:rsidR="00611EAA" w:rsidRDefault="00611EAA" w:rsidP="006371D6">
            <w:pPr>
              <w:pStyle w:val="ConsPlusNormal"/>
              <w:jc w:val="center"/>
            </w:pPr>
            <w:r>
              <w:t>-</w:t>
            </w:r>
          </w:p>
        </w:tc>
        <w:tc>
          <w:tcPr>
            <w:tcW w:w="1842" w:type="dxa"/>
            <w:tcBorders>
              <w:top w:val="single" w:sz="4" w:space="0" w:color="auto"/>
              <w:left w:val="single" w:sz="4" w:space="0" w:color="auto"/>
              <w:bottom w:val="single" w:sz="4" w:space="0" w:color="auto"/>
              <w:right w:val="single" w:sz="4" w:space="0" w:color="auto"/>
            </w:tcBorders>
          </w:tcPr>
          <w:p w:rsidR="00611EAA" w:rsidRDefault="00611EAA" w:rsidP="006371D6">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11EAA" w:rsidRDefault="00611EAA" w:rsidP="006371D6">
            <w:pPr>
              <w:spacing w:after="0"/>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11EAA" w:rsidRDefault="00611EAA" w:rsidP="006371D6">
            <w:pPr>
              <w:spacing w:after="0"/>
              <w:jc w:val="center"/>
              <w:rPr>
                <w:rFonts w:ascii="Times New Roman" w:hAnsi="Times New Roman"/>
                <w:sz w:val="20"/>
                <w:szCs w:val="20"/>
              </w:rPr>
            </w:pPr>
            <w:r>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611EAA" w:rsidRDefault="00611EAA" w:rsidP="006371D6">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11EAA" w:rsidRDefault="00611EAA" w:rsidP="006371D6">
            <w:pPr>
              <w:spacing w:after="0"/>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11EAA" w:rsidRDefault="00611EAA" w:rsidP="006371D6">
            <w:pPr>
              <w:spacing w:after="0"/>
              <w:jc w:val="center"/>
              <w:rPr>
                <w:rFonts w:ascii="Times New Roman" w:hAnsi="Times New Roman"/>
                <w:sz w:val="20"/>
                <w:szCs w:val="20"/>
              </w:rPr>
            </w:pPr>
            <w:r>
              <w:rPr>
                <w:rFonts w:ascii="Times New Roman" w:hAnsi="Times New Roman"/>
                <w:sz w:val="20"/>
                <w:szCs w:val="20"/>
              </w:rPr>
              <w:t>квартира</w:t>
            </w:r>
          </w:p>
          <w:p w:rsidR="00611EAA" w:rsidRDefault="00611EAA" w:rsidP="006371D6">
            <w:pPr>
              <w:spacing w:after="0"/>
              <w:jc w:val="center"/>
              <w:rPr>
                <w:rFonts w:ascii="Times New Roman" w:hAnsi="Times New Roman"/>
                <w:sz w:val="20"/>
                <w:szCs w:val="20"/>
              </w:rPr>
            </w:pPr>
          </w:p>
          <w:p w:rsidR="00611EAA" w:rsidRDefault="00611EAA" w:rsidP="006371D6">
            <w:pPr>
              <w:spacing w:after="0"/>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611EAA" w:rsidRDefault="00611EAA" w:rsidP="006371D6">
            <w:pPr>
              <w:spacing w:after="0"/>
              <w:jc w:val="center"/>
              <w:rPr>
                <w:rFonts w:ascii="Times New Roman" w:hAnsi="Times New Roman"/>
                <w:sz w:val="20"/>
                <w:szCs w:val="20"/>
              </w:rPr>
            </w:pPr>
            <w:r>
              <w:rPr>
                <w:rFonts w:ascii="Times New Roman" w:hAnsi="Times New Roman"/>
                <w:sz w:val="20"/>
                <w:szCs w:val="20"/>
              </w:rPr>
              <w:t>52,3</w:t>
            </w:r>
          </w:p>
          <w:p w:rsidR="00611EAA" w:rsidRDefault="00611EAA" w:rsidP="006371D6">
            <w:pPr>
              <w:spacing w:after="0"/>
              <w:jc w:val="center"/>
              <w:rPr>
                <w:rFonts w:ascii="Times New Roman" w:hAnsi="Times New Roman"/>
                <w:sz w:val="20"/>
                <w:szCs w:val="20"/>
              </w:rPr>
            </w:pPr>
          </w:p>
          <w:p w:rsidR="00611EAA" w:rsidRDefault="00611EAA" w:rsidP="006371D6">
            <w:pPr>
              <w:spacing w:after="0"/>
              <w:jc w:val="center"/>
              <w:rPr>
                <w:rFonts w:ascii="Times New Roman" w:hAnsi="Times New Roman"/>
                <w:sz w:val="20"/>
                <w:szCs w:val="20"/>
              </w:rPr>
            </w:pPr>
            <w:r>
              <w:rPr>
                <w:rFonts w:ascii="Times New Roman" w:hAnsi="Times New Roman"/>
                <w:sz w:val="20"/>
                <w:szCs w:val="20"/>
              </w:rPr>
              <w:t>43,1</w:t>
            </w:r>
          </w:p>
        </w:tc>
        <w:tc>
          <w:tcPr>
            <w:tcW w:w="1418" w:type="dxa"/>
            <w:tcBorders>
              <w:top w:val="single" w:sz="4" w:space="0" w:color="auto"/>
              <w:left w:val="single" w:sz="4" w:space="0" w:color="auto"/>
              <w:bottom w:val="single" w:sz="4" w:space="0" w:color="auto"/>
              <w:right w:val="single" w:sz="4" w:space="0" w:color="auto"/>
            </w:tcBorders>
          </w:tcPr>
          <w:p w:rsidR="00611EAA" w:rsidRDefault="00611EAA" w:rsidP="006371D6">
            <w:pPr>
              <w:spacing w:after="0"/>
              <w:jc w:val="center"/>
              <w:rPr>
                <w:rFonts w:ascii="Times New Roman" w:hAnsi="Times New Roman"/>
                <w:sz w:val="20"/>
                <w:szCs w:val="20"/>
              </w:rPr>
            </w:pPr>
            <w:r>
              <w:rPr>
                <w:rFonts w:ascii="Times New Roman" w:hAnsi="Times New Roman"/>
                <w:sz w:val="20"/>
                <w:szCs w:val="20"/>
              </w:rPr>
              <w:t>Россия</w:t>
            </w:r>
          </w:p>
          <w:p w:rsidR="00611EAA" w:rsidRDefault="00611EAA" w:rsidP="006371D6">
            <w:pPr>
              <w:spacing w:after="0"/>
              <w:jc w:val="center"/>
              <w:rPr>
                <w:rFonts w:ascii="Times New Roman" w:hAnsi="Times New Roman"/>
                <w:sz w:val="20"/>
                <w:szCs w:val="20"/>
              </w:rPr>
            </w:pPr>
          </w:p>
          <w:p w:rsidR="00611EAA" w:rsidRDefault="00611EAA" w:rsidP="006371D6">
            <w:pPr>
              <w:spacing w:after="0"/>
              <w:jc w:val="center"/>
              <w:rPr>
                <w:rFonts w:ascii="Times New Roman" w:hAnsi="Times New Roman"/>
                <w:sz w:val="20"/>
                <w:szCs w:val="20"/>
              </w:rPr>
            </w:pPr>
            <w:r>
              <w:rPr>
                <w:rFonts w:ascii="Times New Roman" w:hAnsi="Times New Roman"/>
                <w:sz w:val="20"/>
                <w:szCs w:val="20"/>
              </w:rPr>
              <w:t>Россия</w:t>
            </w:r>
          </w:p>
          <w:p w:rsidR="00611EAA" w:rsidRDefault="00611EAA" w:rsidP="006371D6">
            <w:pPr>
              <w:spacing w:after="0"/>
              <w:jc w:val="center"/>
              <w:rPr>
                <w:rFonts w:ascii="Times New Roman" w:hAnsi="Times New Roman"/>
                <w:sz w:val="20"/>
                <w:szCs w:val="20"/>
              </w:rPr>
            </w:pPr>
          </w:p>
          <w:p w:rsidR="00611EAA" w:rsidRDefault="00611EAA" w:rsidP="006371D6">
            <w:pPr>
              <w:spacing w:after="0"/>
              <w:jc w:val="center"/>
              <w:rPr>
                <w:rFonts w:ascii="Times New Roman" w:hAnsi="Times New Roman"/>
                <w:sz w:val="20"/>
                <w:szCs w:val="20"/>
              </w:rPr>
            </w:pPr>
          </w:p>
        </w:tc>
      </w:tr>
      <w:tr w:rsidR="00F66935" w:rsidRPr="00E06021" w:rsidTr="004C2B64">
        <w:tc>
          <w:tcPr>
            <w:tcW w:w="15168" w:type="dxa"/>
            <w:gridSpan w:val="12"/>
            <w:tcBorders>
              <w:top w:val="single" w:sz="4" w:space="0" w:color="auto"/>
              <w:left w:val="single" w:sz="4" w:space="0" w:color="auto"/>
              <w:bottom w:val="single" w:sz="4" w:space="0" w:color="auto"/>
              <w:right w:val="single" w:sz="4" w:space="0" w:color="auto"/>
            </w:tcBorders>
          </w:tcPr>
          <w:p w:rsidR="00F66935" w:rsidRPr="004C2B64" w:rsidRDefault="00F66935" w:rsidP="00840CAE">
            <w:pPr>
              <w:spacing w:after="0"/>
              <w:jc w:val="center"/>
              <w:rPr>
                <w:rFonts w:ascii="Times New Roman" w:hAnsi="Times New Roman"/>
                <w:b/>
                <w:sz w:val="20"/>
                <w:szCs w:val="20"/>
              </w:rPr>
            </w:pPr>
            <w:r w:rsidRPr="004C2B64">
              <w:rPr>
                <w:rFonts w:ascii="Times New Roman" w:hAnsi="Times New Roman"/>
                <w:b/>
                <w:sz w:val="20"/>
                <w:szCs w:val="20"/>
              </w:rPr>
              <w:t>Сектор финансового обеспечения</w:t>
            </w:r>
          </w:p>
        </w:tc>
      </w:tr>
      <w:tr w:rsidR="006B3506" w:rsidRPr="00E06021" w:rsidTr="00E6797B">
        <w:trPr>
          <w:trHeight w:val="1115"/>
        </w:trPr>
        <w:tc>
          <w:tcPr>
            <w:tcW w:w="1985" w:type="dxa"/>
            <w:gridSpan w:val="2"/>
            <w:vMerge w:val="restart"/>
            <w:tcBorders>
              <w:top w:val="single" w:sz="4" w:space="0" w:color="auto"/>
              <w:left w:val="single" w:sz="4" w:space="0" w:color="auto"/>
              <w:right w:val="single" w:sz="4" w:space="0" w:color="auto"/>
            </w:tcBorders>
          </w:tcPr>
          <w:p w:rsidR="006B3506" w:rsidRPr="00B9423E" w:rsidRDefault="006B3506" w:rsidP="006E2120">
            <w:pPr>
              <w:pStyle w:val="ConsPlusNormal"/>
              <w:spacing w:after="120"/>
              <w:jc w:val="both"/>
              <w:rPr>
                <w:highlight w:val="yellow"/>
              </w:rPr>
            </w:pPr>
            <w:r w:rsidRPr="00E23246">
              <w:t xml:space="preserve">Иванова Юлия Михайловна, консультант-главный бухгалтер </w:t>
            </w:r>
          </w:p>
        </w:tc>
        <w:tc>
          <w:tcPr>
            <w:tcW w:w="1134" w:type="dxa"/>
            <w:vMerge w:val="restart"/>
            <w:tcBorders>
              <w:top w:val="single" w:sz="4" w:space="0" w:color="auto"/>
              <w:left w:val="single" w:sz="4" w:space="0" w:color="auto"/>
              <w:right w:val="single" w:sz="4" w:space="0" w:color="auto"/>
            </w:tcBorders>
          </w:tcPr>
          <w:p w:rsidR="006B3506" w:rsidRDefault="006B3506" w:rsidP="00F76719">
            <w:pPr>
              <w:pStyle w:val="ConsPlusNormal"/>
              <w:jc w:val="center"/>
            </w:pPr>
            <w:r>
              <w:t>854 796,25</w:t>
            </w:r>
          </w:p>
        </w:tc>
        <w:tc>
          <w:tcPr>
            <w:tcW w:w="1984" w:type="dxa"/>
            <w:gridSpan w:val="2"/>
            <w:tcBorders>
              <w:top w:val="single" w:sz="4" w:space="0" w:color="auto"/>
              <w:left w:val="single" w:sz="4" w:space="0" w:color="auto"/>
              <w:bottom w:val="single" w:sz="4" w:space="0" w:color="auto"/>
              <w:right w:val="single" w:sz="4" w:space="0" w:color="auto"/>
            </w:tcBorders>
          </w:tcPr>
          <w:p w:rsidR="000348FC" w:rsidRDefault="000348FC" w:rsidP="000348FC">
            <w:pPr>
              <w:spacing w:after="0" w:line="240" w:lineRule="auto"/>
              <w:jc w:val="center"/>
              <w:rPr>
                <w:rFonts w:ascii="Times New Roman" w:hAnsi="Times New Roman"/>
                <w:sz w:val="20"/>
                <w:szCs w:val="20"/>
              </w:rPr>
            </w:pPr>
            <w:r>
              <w:rPr>
                <w:rFonts w:ascii="Times New Roman" w:hAnsi="Times New Roman"/>
                <w:sz w:val="20"/>
                <w:szCs w:val="20"/>
              </w:rPr>
              <w:t xml:space="preserve">земельный участок  для сельскохозяйственного использования </w:t>
            </w:r>
          </w:p>
          <w:p w:rsidR="006B3506" w:rsidRDefault="000348FC" w:rsidP="000348FC">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r w:rsidR="00E23246">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E23246" w:rsidRDefault="00E23246" w:rsidP="00E23246">
            <w:pPr>
              <w:jc w:val="center"/>
              <w:rPr>
                <w:rFonts w:ascii="Times New Roman" w:hAnsi="Times New Roman"/>
                <w:sz w:val="20"/>
                <w:szCs w:val="20"/>
              </w:rPr>
            </w:pPr>
            <w:r>
              <w:rPr>
                <w:rFonts w:ascii="Times New Roman" w:hAnsi="Times New Roman"/>
                <w:sz w:val="20"/>
                <w:szCs w:val="20"/>
              </w:rPr>
              <w:t>1250</w:t>
            </w:r>
          </w:p>
          <w:p w:rsidR="006B3506" w:rsidRDefault="006B3506" w:rsidP="00455580">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23246" w:rsidRDefault="00E23246" w:rsidP="00E23246">
            <w:pPr>
              <w:jc w:val="center"/>
              <w:rPr>
                <w:rFonts w:ascii="Times New Roman" w:hAnsi="Times New Roman"/>
                <w:sz w:val="20"/>
                <w:szCs w:val="20"/>
              </w:rPr>
            </w:pPr>
            <w:r>
              <w:rPr>
                <w:rFonts w:ascii="Times New Roman" w:hAnsi="Times New Roman"/>
                <w:sz w:val="20"/>
                <w:szCs w:val="20"/>
              </w:rPr>
              <w:t>Россия</w:t>
            </w:r>
          </w:p>
          <w:p w:rsidR="006B3506" w:rsidRDefault="006B3506" w:rsidP="00455580">
            <w:pPr>
              <w:jc w:val="center"/>
              <w:rPr>
                <w:rFonts w:ascii="Times New Roman" w:hAnsi="Times New Roman"/>
                <w:sz w:val="20"/>
                <w:szCs w:val="20"/>
              </w:rPr>
            </w:pPr>
          </w:p>
        </w:tc>
        <w:tc>
          <w:tcPr>
            <w:tcW w:w="2268" w:type="dxa"/>
            <w:vMerge w:val="restart"/>
            <w:tcBorders>
              <w:top w:val="single" w:sz="4" w:space="0" w:color="auto"/>
              <w:left w:val="single" w:sz="4" w:space="0" w:color="auto"/>
              <w:right w:val="single" w:sz="4" w:space="0" w:color="auto"/>
            </w:tcBorders>
          </w:tcPr>
          <w:p w:rsidR="006B3506" w:rsidRDefault="006B3506" w:rsidP="00840CAE">
            <w:pPr>
              <w:spacing w:after="0"/>
              <w:jc w:val="center"/>
              <w:rPr>
                <w:rFonts w:ascii="Times New Roman" w:hAnsi="Times New Roman"/>
                <w:sz w:val="20"/>
                <w:szCs w:val="20"/>
              </w:rPr>
            </w:pPr>
            <w:r>
              <w:rPr>
                <w:rFonts w:ascii="Times New Roman" w:hAnsi="Times New Roman"/>
                <w:sz w:val="20"/>
                <w:szCs w:val="20"/>
              </w:rPr>
              <w:t xml:space="preserve">легковой автомобиль </w:t>
            </w:r>
          </w:p>
          <w:p w:rsidR="006B3506" w:rsidRPr="00840CAE" w:rsidRDefault="006B3506" w:rsidP="00840CAE">
            <w:pPr>
              <w:spacing w:after="0"/>
              <w:jc w:val="center"/>
              <w:rPr>
                <w:rFonts w:ascii="Times New Roman" w:hAnsi="Times New Roman"/>
                <w:sz w:val="20"/>
                <w:szCs w:val="20"/>
                <w:lang w:val="en-US"/>
              </w:rPr>
            </w:pPr>
            <w:r>
              <w:rPr>
                <w:rFonts w:ascii="Times New Roman" w:hAnsi="Times New Roman"/>
                <w:sz w:val="20"/>
                <w:szCs w:val="20"/>
                <w:lang w:val="en-US"/>
              </w:rPr>
              <w:t>NISSAN ALMERA</w:t>
            </w:r>
          </w:p>
        </w:tc>
        <w:tc>
          <w:tcPr>
            <w:tcW w:w="1559" w:type="dxa"/>
            <w:vMerge w:val="restart"/>
            <w:tcBorders>
              <w:top w:val="single" w:sz="4" w:space="0" w:color="auto"/>
              <w:left w:val="single" w:sz="4" w:space="0" w:color="auto"/>
              <w:right w:val="single" w:sz="4" w:space="0" w:color="auto"/>
            </w:tcBorders>
          </w:tcPr>
          <w:p w:rsidR="006B3506" w:rsidRPr="00840CAE" w:rsidRDefault="006B3506" w:rsidP="00455580">
            <w:pPr>
              <w:jc w:val="center"/>
              <w:rPr>
                <w:rFonts w:ascii="Times New Roman" w:hAnsi="Times New Roman"/>
                <w:sz w:val="20"/>
                <w:szCs w:val="20"/>
                <w:lang w:val="en-US"/>
              </w:rPr>
            </w:pPr>
            <w:r>
              <w:rPr>
                <w:rFonts w:ascii="Times New Roman" w:hAnsi="Times New Roman"/>
                <w:sz w:val="20"/>
                <w:szCs w:val="20"/>
                <w:lang w:val="en-US"/>
              </w:rPr>
              <w:t>-</w:t>
            </w:r>
          </w:p>
        </w:tc>
        <w:tc>
          <w:tcPr>
            <w:tcW w:w="1559" w:type="dxa"/>
            <w:vMerge w:val="restart"/>
            <w:tcBorders>
              <w:top w:val="single" w:sz="4" w:space="0" w:color="auto"/>
              <w:left w:val="single" w:sz="4" w:space="0" w:color="auto"/>
              <w:right w:val="single" w:sz="4" w:space="0" w:color="auto"/>
            </w:tcBorders>
          </w:tcPr>
          <w:p w:rsidR="006B3506" w:rsidRDefault="006B3506" w:rsidP="00CE798E">
            <w:pPr>
              <w:jc w:val="center"/>
              <w:rPr>
                <w:rFonts w:ascii="Times New Roman" w:hAnsi="Times New Roman"/>
                <w:sz w:val="20"/>
                <w:szCs w:val="20"/>
              </w:rPr>
            </w:pPr>
            <w:r>
              <w:rPr>
                <w:rFonts w:ascii="Times New Roman" w:hAnsi="Times New Roman"/>
                <w:sz w:val="20"/>
                <w:szCs w:val="20"/>
              </w:rPr>
              <w:t>квартира</w:t>
            </w:r>
          </w:p>
        </w:tc>
        <w:tc>
          <w:tcPr>
            <w:tcW w:w="1134" w:type="dxa"/>
            <w:vMerge w:val="restart"/>
            <w:tcBorders>
              <w:top w:val="single" w:sz="4" w:space="0" w:color="auto"/>
              <w:left w:val="single" w:sz="4" w:space="0" w:color="auto"/>
              <w:right w:val="single" w:sz="4" w:space="0" w:color="auto"/>
            </w:tcBorders>
          </w:tcPr>
          <w:p w:rsidR="006B3506" w:rsidRDefault="006B3506" w:rsidP="006B3506">
            <w:pPr>
              <w:jc w:val="center"/>
              <w:rPr>
                <w:rFonts w:ascii="Times New Roman" w:hAnsi="Times New Roman"/>
                <w:sz w:val="20"/>
                <w:szCs w:val="20"/>
              </w:rPr>
            </w:pPr>
            <w:r>
              <w:rPr>
                <w:rFonts w:ascii="Times New Roman" w:hAnsi="Times New Roman"/>
                <w:sz w:val="20"/>
                <w:szCs w:val="20"/>
              </w:rPr>
              <w:t>89,6</w:t>
            </w:r>
          </w:p>
        </w:tc>
        <w:tc>
          <w:tcPr>
            <w:tcW w:w="1418" w:type="dxa"/>
            <w:vMerge w:val="restart"/>
            <w:tcBorders>
              <w:top w:val="single" w:sz="4" w:space="0" w:color="auto"/>
              <w:left w:val="single" w:sz="4" w:space="0" w:color="auto"/>
              <w:right w:val="single" w:sz="4" w:space="0" w:color="auto"/>
            </w:tcBorders>
          </w:tcPr>
          <w:p w:rsidR="006B3506" w:rsidRDefault="006B3506" w:rsidP="00E23246">
            <w:pPr>
              <w:jc w:val="center"/>
              <w:rPr>
                <w:rFonts w:ascii="Times New Roman" w:hAnsi="Times New Roman"/>
                <w:sz w:val="20"/>
                <w:szCs w:val="20"/>
              </w:rPr>
            </w:pPr>
            <w:r>
              <w:rPr>
                <w:rFonts w:ascii="Times New Roman" w:hAnsi="Times New Roman"/>
                <w:sz w:val="20"/>
                <w:szCs w:val="20"/>
              </w:rPr>
              <w:t>Ро</w:t>
            </w:r>
            <w:r w:rsidR="00E23246">
              <w:rPr>
                <w:rFonts w:ascii="Times New Roman" w:hAnsi="Times New Roman"/>
                <w:sz w:val="20"/>
                <w:szCs w:val="20"/>
              </w:rPr>
              <w:t>с</w:t>
            </w:r>
            <w:r>
              <w:rPr>
                <w:rFonts w:ascii="Times New Roman" w:hAnsi="Times New Roman"/>
                <w:sz w:val="20"/>
                <w:szCs w:val="20"/>
              </w:rPr>
              <w:t>сия</w:t>
            </w:r>
          </w:p>
        </w:tc>
      </w:tr>
      <w:tr w:rsidR="006B3506" w:rsidRPr="00E06021" w:rsidTr="00E6797B">
        <w:trPr>
          <w:trHeight w:val="964"/>
        </w:trPr>
        <w:tc>
          <w:tcPr>
            <w:tcW w:w="1985" w:type="dxa"/>
            <w:gridSpan w:val="2"/>
            <w:vMerge/>
            <w:tcBorders>
              <w:left w:val="single" w:sz="4" w:space="0" w:color="auto"/>
              <w:bottom w:val="single" w:sz="4" w:space="0" w:color="auto"/>
              <w:right w:val="single" w:sz="4" w:space="0" w:color="auto"/>
            </w:tcBorders>
          </w:tcPr>
          <w:p w:rsidR="006B3506" w:rsidRDefault="006B3506" w:rsidP="00F76719">
            <w:pPr>
              <w:pStyle w:val="ConsPlusNormal"/>
              <w:spacing w:after="120"/>
              <w:jc w:val="both"/>
            </w:pPr>
          </w:p>
        </w:tc>
        <w:tc>
          <w:tcPr>
            <w:tcW w:w="1134" w:type="dxa"/>
            <w:vMerge/>
            <w:tcBorders>
              <w:left w:val="single" w:sz="4" w:space="0" w:color="auto"/>
              <w:bottom w:val="single" w:sz="4" w:space="0" w:color="auto"/>
              <w:right w:val="single" w:sz="4" w:space="0" w:color="auto"/>
            </w:tcBorders>
          </w:tcPr>
          <w:p w:rsidR="006B3506" w:rsidRDefault="006B3506" w:rsidP="00F76719">
            <w:pPr>
              <w:pStyle w:val="ConsPlusNormal"/>
              <w:jc w:val="center"/>
            </w:pPr>
          </w:p>
        </w:tc>
        <w:tc>
          <w:tcPr>
            <w:tcW w:w="1984" w:type="dxa"/>
            <w:gridSpan w:val="2"/>
            <w:tcBorders>
              <w:top w:val="single" w:sz="4" w:space="0" w:color="auto"/>
              <w:left w:val="single" w:sz="4" w:space="0" w:color="auto"/>
              <w:bottom w:val="single" w:sz="4" w:space="0" w:color="auto"/>
              <w:right w:val="single" w:sz="4" w:space="0" w:color="auto"/>
            </w:tcBorders>
          </w:tcPr>
          <w:p w:rsidR="006B3506" w:rsidRDefault="006B3506" w:rsidP="00F76719">
            <w:pPr>
              <w:spacing w:after="0" w:line="240" w:lineRule="auto"/>
              <w:jc w:val="center"/>
              <w:rPr>
                <w:rFonts w:ascii="Times New Roman" w:hAnsi="Times New Roman"/>
                <w:sz w:val="20"/>
                <w:szCs w:val="20"/>
              </w:rPr>
            </w:pPr>
            <w:r>
              <w:rPr>
                <w:rFonts w:ascii="Times New Roman" w:hAnsi="Times New Roman"/>
                <w:sz w:val="20"/>
                <w:szCs w:val="20"/>
              </w:rPr>
              <w:t>квартира</w:t>
            </w:r>
          </w:p>
          <w:p w:rsidR="006B3506" w:rsidRDefault="006B3506" w:rsidP="00A16825">
            <w:pPr>
              <w:spacing w:after="0" w:line="240" w:lineRule="auto"/>
              <w:jc w:val="center"/>
              <w:rPr>
                <w:rFonts w:ascii="Times New Roman" w:hAnsi="Times New Roman"/>
                <w:sz w:val="20"/>
                <w:szCs w:val="20"/>
              </w:rPr>
            </w:pPr>
            <w:r w:rsidRPr="00F536EB">
              <w:rPr>
                <w:rFonts w:ascii="Times New Roman" w:hAnsi="Times New Roman"/>
                <w:sz w:val="20"/>
                <w:szCs w:val="20"/>
              </w:rPr>
              <w:t>(</w:t>
            </w:r>
            <w:r>
              <w:rPr>
                <w:rFonts w:ascii="Times New Roman" w:hAnsi="Times New Roman"/>
                <w:sz w:val="20"/>
                <w:szCs w:val="20"/>
              </w:rPr>
              <w:t>индивидуальная</w:t>
            </w:r>
            <w:r w:rsidRPr="00F536EB">
              <w:rPr>
                <w:rFonts w:ascii="Times New Roman" w:hAnsi="Times New Roman"/>
                <w:sz w:val="20"/>
                <w:szCs w:val="20"/>
              </w:rPr>
              <w:t xml:space="preserve"> собственност</w:t>
            </w:r>
            <w:r>
              <w:rPr>
                <w:rFonts w:ascii="Times New Roman" w:hAnsi="Times New Roman"/>
                <w:sz w:val="20"/>
                <w:szCs w:val="20"/>
              </w:rPr>
              <w:t>ь)</w:t>
            </w:r>
          </w:p>
          <w:p w:rsidR="006B3506" w:rsidRDefault="006B3506" w:rsidP="00A16825">
            <w:pPr>
              <w:spacing w:after="0" w:line="240" w:lineRule="auto"/>
              <w:jc w:val="center"/>
              <w:rPr>
                <w:rFonts w:ascii="Times New Roman" w:hAnsi="Times New Roman"/>
                <w:sz w:val="20"/>
                <w:szCs w:val="20"/>
              </w:rPr>
            </w:pPr>
          </w:p>
          <w:p w:rsidR="006B3506" w:rsidRDefault="006B3506" w:rsidP="00A16825">
            <w:pPr>
              <w:spacing w:after="0" w:line="240" w:lineRule="auto"/>
              <w:jc w:val="center"/>
              <w:rPr>
                <w:rFonts w:ascii="Times New Roman" w:hAnsi="Times New Roman"/>
                <w:sz w:val="20"/>
                <w:szCs w:val="20"/>
              </w:rPr>
            </w:pPr>
            <w:r>
              <w:rPr>
                <w:rFonts w:ascii="Times New Roman" w:hAnsi="Times New Roman"/>
                <w:sz w:val="20"/>
                <w:szCs w:val="20"/>
              </w:rPr>
              <w:t>квартира 1/3 доли в общей долевой собственности)</w:t>
            </w:r>
          </w:p>
          <w:p w:rsidR="006B3506" w:rsidRDefault="006B3506" w:rsidP="00A16825">
            <w:pPr>
              <w:spacing w:after="0" w:line="240" w:lineRule="auto"/>
              <w:jc w:val="center"/>
              <w:rPr>
                <w:rFonts w:ascii="Times New Roman" w:hAnsi="Times New Roman"/>
                <w:sz w:val="20"/>
                <w:szCs w:val="20"/>
              </w:rPr>
            </w:pPr>
          </w:p>
          <w:p w:rsidR="006B3506" w:rsidRDefault="006B3506" w:rsidP="00A16825">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30,8</w:t>
            </w:r>
          </w:p>
          <w:p w:rsidR="006B3506" w:rsidRDefault="006B3506" w:rsidP="00455580">
            <w:pPr>
              <w:jc w:val="center"/>
              <w:rPr>
                <w:rFonts w:ascii="Times New Roman" w:hAnsi="Times New Roman"/>
                <w:sz w:val="20"/>
                <w:szCs w:val="20"/>
              </w:rPr>
            </w:pPr>
          </w:p>
          <w:p w:rsidR="006B3506" w:rsidRDefault="00B939AD" w:rsidP="00455580">
            <w:pPr>
              <w:jc w:val="center"/>
              <w:rPr>
                <w:rFonts w:ascii="Times New Roman" w:hAnsi="Times New Roman"/>
                <w:sz w:val="20"/>
                <w:szCs w:val="20"/>
              </w:rPr>
            </w:pPr>
            <w:r>
              <w:rPr>
                <w:rFonts w:ascii="Times New Roman" w:hAnsi="Times New Roman"/>
                <w:sz w:val="20"/>
                <w:szCs w:val="20"/>
              </w:rPr>
              <w:t>50,4</w:t>
            </w:r>
          </w:p>
          <w:p w:rsidR="006B3506" w:rsidRDefault="006B3506" w:rsidP="00455580">
            <w:pPr>
              <w:jc w:val="center"/>
              <w:rPr>
                <w:rFonts w:ascii="Times New Roman" w:hAnsi="Times New Roman"/>
                <w:sz w:val="20"/>
                <w:szCs w:val="20"/>
              </w:rPr>
            </w:pPr>
          </w:p>
          <w:p w:rsidR="006B3506" w:rsidRDefault="006B3506" w:rsidP="00455580">
            <w:pPr>
              <w:jc w:val="center"/>
              <w:rPr>
                <w:rFonts w:ascii="Times New Roman" w:hAnsi="Times New Roman"/>
                <w:sz w:val="20"/>
                <w:szCs w:val="20"/>
              </w:rPr>
            </w:pPr>
          </w:p>
          <w:p w:rsidR="006B3506" w:rsidRDefault="006B3506" w:rsidP="00E23246">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Россия</w:t>
            </w:r>
          </w:p>
          <w:p w:rsidR="006B3506" w:rsidRDefault="006B3506" w:rsidP="00455580">
            <w:pPr>
              <w:jc w:val="center"/>
              <w:rPr>
                <w:rFonts w:ascii="Times New Roman" w:hAnsi="Times New Roman"/>
                <w:sz w:val="20"/>
                <w:szCs w:val="20"/>
              </w:rPr>
            </w:pPr>
          </w:p>
          <w:p w:rsidR="006B3506" w:rsidRDefault="00B939AD" w:rsidP="00455580">
            <w:pPr>
              <w:jc w:val="center"/>
              <w:rPr>
                <w:rFonts w:ascii="Times New Roman" w:hAnsi="Times New Roman"/>
                <w:sz w:val="20"/>
                <w:szCs w:val="20"/>
              </w:rPr>
            </w:pPr>
            <w:r>
              <w:rPr>
                <w:rFonts w:ascii="Times New Roman" w:hAnsi="Times New Roman"/>
                <w:sz w:val="20"/>
                <w:szCs w:val="20"/>
              </w:rPr>
              <w:t>Россия</w:t>
            </w:r>
          </w:p>
          <w:p w:rsidR="006B3506" w:rsidRDefault="006B3506" w:rsidP="00455580">
            <w:pPr>
              <w:jc w:val="center"/>
              <w:rPr>
                <w:rFonts w:ascii="Times New Roman" w:hAnsi="Times New Roman"/>
                <w:sz w:val="20"/>
                <w:szCs w:val="20"/>
              </w:rPr>
            </w:pPr>
          </w:p>
          <w:p w:rsidR="006B3506" w:rsidRDefault="006B3506" w:rsidP="00455580">
            <w:pPr>
              <w:jc w:val="center"/>
              <w:rPr>
                <w:rFonts w:ascii="Times New Roman" w:hAnsi="Times New Roman"/>
                <w:sz w:val="20"/>
                <w:szCs w:val="20"/>
              </w:rPr>
            </w:pPr>
          </w:p>
          <w:p w:rsidR="006B3506" w:rsidRDefault="006B3506" w:rsidP="00455580">
            <w:pPr>
              <w:jc w:val="center"/>
              <w:rPr>
                <w:rFonts w:ascii="Times New Roman" w:hAnsi="Times New Roman"/>
                <w:sz w:val="20"/>
                <w:szCs w:val="20"/>
              </w:rPr>
            </w:pPr>
          </w:p>
          <w:p w:rsidR="006B3506" w:rsidRDefault="006B3506" w:rsidP="00455580">
            <w:pPr>
              <w:jc w:val="center"/>
              <w:rPr>
                <w:rFonts w:ascii="Times New Roman" w:hAnsi="Times New Roman"/>
                <w:sz w:val="20"/>
                <w:szCs w:val="20"/>
              </w:rPr>
            </w:pPr>
          </w:p>
        </w:tc>
        <w:tc>
          <w:tcPr>
            <w:tcW w:w="2268" w:type="dxa"/>
            <w:vMerge/>
            <w:tcBorders>
              <w:left w:val="single" w:sz="4" w:space="0" w:color="auto"/>
              <w:bottom w:val="single" w:sz="4" w:space="0" w:color="auto"/>
              <w:right w:val="single" w:sz="4" w:space="0" w:color="auto"/>
            </w:tcBorders>
          </w:tcPr>
          <w:p w:rsidR="006B3506" w:rsidRDefault="006B3506" w:rsidP="00E90D82">
            <w:pPr>
              <w:spacing w:after="0"/>
              <w:jc w:val="center"/>
              <w:rPr>
                <w:rFonts w:ascii="Times New Roman" w:hAnsi="Times New Roman"/>
                <w:sz w:val="20"/>
                <w:szCs w:val="20"/>
              </w:rPr>
            </w:pPr>
          </w:p>
        </w:tc>
        <w:tc>
          <w:tcPr>
            <w:tcW w:w="1559" w:type="dxa"/>
            <w:vMerge/>
            <w:tcBorders>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p>
        </w:tc>
        <w:tc>
          <w:tcPr>
            <w:tcW w:w="1559" w:type="dxa"/>
            <w:vMerge/>
            <w:tcBorders>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p>
        </w:tc>
      </w:tr>
      <w:tr w:rsidR="006B3506" w:rsidRPr="00E06021" w:rsidTr="00E6797B">
        <w:trPr>
          <w:trHeight w:val="563"/>
        </w:trPr>
        <w:tc>
          <w:tcPr>
            <w:tcW w:w="1985" w:type="dxa"/>
            <w:gridSpan w:val="2"/>
            <w:vMerge w:val="restart"/>
            <w:tcBorders>
              <w:top w:val="single" w:sz="4" w:space="0" w:color="auto"/>
              <w:left w:val="single" w:sz="4" w:space="0" w:color="auto"/>
              <w:right w:val="single" w:sz="4" w:space="0" w:color="auto"/>
            </w:tcBorders>
          </w:tcPr>
          <w:p w:rsidR="006B3506" w:rsidRDefault="006B3506" w:rsidP="00723058">
            <w:pPr>
              <w:pStyle w:val="ConsPlusNormal"/>
              <w:spacing w:after="120"/>
              <w:jc w:val="both"/>
            </w:pPr>
            <w:r>
              <w:t>Супруг</w:t>
            </w:r>
          </w:p>
        </w:tc>
        <w:tc>
          <w:tcPr>
            <w:tcW w:w="1134" w:type="dxa"/>
            <w:vMerge w:val="restart"/>
            <w:tcBorders>
              <w:top w:val="single" w:sz="4" w:space="0" w:color="auto"/>
              <w:left w:val="single" w:sz="4" w:space="0" w:color="auto"/>
              <w:right w:val="single" w:sz="4" w:space="0" w:color="auto"/>
            </w:tcBorders>
          </w:tcPr>
          <w:p w:rsidR="006B3506" w:rsidRDefault="00B939AD" w:rsidP="00F8019B">
            <w:pPr>
              <w:pStyle w:val="ConsPlusNormal"/>
              <w:jc w:val="center"/>
            </w:pPr>
            <w:r>
              <w:t>924 312,80</w:t>
            </w:r>
          </w:p>
        </w:tc>
        <w:tc>
          <w:tcPr>
            <w:tcW w:w="1984" w:type="dxa"/>
            <w:gridSpan w:val="2"/>
            <w:vMerge w:val="restart"/>
            <w:tcBorders>
              <w:top w:val="single" w:sz="4" w:space="0" w:color="auto"/>
              <w:left w:val="single" w:sz="4" w:space="0" w:color="auto"/>
              <w:right w:val="single" w:sz="4" w:space="0" w:color="auto"/>
            </w:tcBorders>
          </w:tcPr>
          <w:p w:rsidR="006B3506" w:rsidRDefault="00B939AD" w:rsidP="005B51A2">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vMerge w:val="restart"/>
            <w:tcBorders>
              <w:top w:val="single" w:sz="4" w:space="0" w:color="auto"/>
              <w:left w:val="single" w:sz="4" w:space="0" w:color="auto"/>
              <w:right w:val="single" w:sz="4" w:space="0" w:color="auto"/>
            </w:tcBorders>
          </w:tcPr>
          <w:p w:rsidR="006B3506" w:rsidRDefault="00B939AD" w:rsidP="00455580">
            <w:pPr>
              <w:jc w:val="center"/>
              <w:rPr>
                <w:rFonts w:ascii="Times New Roman" w:hAnsi="Times New Roman"/>
                <w:sz w:val="20"/>
                <w:szCs w:val="20"/>
              </w:rPr>
            </w:pPr>
            <w:r>
              <w:rPr>
                <w:rFonts w:ascii="Times New Roman" w:hAnsi="Times New Roman"/>
                <w:sz w:val="20"/>
                <w:szCs w:val="20"/>
              </w:rPr>
              <w:t>-</w:t>
            </w:r>
          </w:p>
        </w:tc>
        <w:tc>
          <w:tcPr>
            <w:tcW w:w="1134" w:type="dxa"/>
            <w:vMerge w:val="restart"/>
            <w:tcBorders>
              <w:top w:val="single" w:sz="4" w:space="0" w:color="auto"/>
              <w:left w:val="single" w:sz="4" w:space="0" w:color="auto"/>
              <w:right w:val="single" w:sz="4" w:space="0" w:color="auto"/>
            </w:tcBorders>
          </w:tcPr>
          <w:p w:rsidR="006B3506" w:rsidRDefault="00B939AD" w:rsidP="00455580">
            <w:pPr>
              <w:jc w:val="center"/>
              <w:rPr>
                <w:rFonts w:ascii="Times New Roman" w:hAnsi="Times New Roman"/>
                <w:sz w:val="20"/>
                <w:szCs w:val="20"/>
              </w:rPr>
            </w:pPr>
            <w:r>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EE594F" w:rsidRDefault="00EE594F" w:rsidP="00EE594F">
            <w:pPr>
              <w:spacing w:after="0"/>
              <w:jc w:val="center"/>
              <w:rPr>
                <w:rFonts w:ascii="Times New Roman" w:hAnsi="Times New Roman"/>
                <w:sz w:val="20"/>
                <w:szCs w:val="20"/>
              </w:rPr>
            </w:pPr>
            <w:r>
              <w:rPr>
                <w:rFonts w:ascii="Times New Roman" w:hAnsi="Times New Roman"/>
                <w:sz w:val="20"/>
                <w:szCs w:val="20"/>
              </w:rPr>
              <w:t xml:space="preserve">легковой автомобиль </w:t>
            </w:r>
          </w:p>
          <w:p w:rsidR="006B3506" w:rsidRPr="005B51A2" w:rsidRDefault="006B3506" w:rsidP="005B51A2">
            <w:pPr>
              <w:spacing w:after="0"/>
              <w:jc w:val="center"/>
              <w:rPr>
                <w:rFonts w:ascii="Times New Roman" w:hAnsi="Times New Roman"/>
                <w:sz w:val="20"/>
                <w:szCs w:val="20"/>
                <w:lang w:val="en-US"/>
              </w:rPr>
            </w:pPr>
            <w:r>
              <w:rPr>
                <w:rFonts w:ascii="Times New Roman" w:hAnsi="Times New Roman"/>
                <w:sz w:val="20"/>
                <w:szCs w:val="20"/>
                <w:lang w:val="en-US"/>
              </w:rPr>
              <w:t xml:space="preserve">Chevrolet </w:t>
            </w:r>
            <w:proofErr w:type="spellStart"/>
            <w:r>
              <w:rPr>
                <w:rFonts w:ascii="Times New Roman" w:hAnsi="Times New Roman"/>
                <w:sz w:val="20"/>
                <w:szCs w:val="20"/>
                <w:lang w:val="en-US"/>
              </w:rPr>
              <w:t>Aveo</w:t>
            </w:r>
            <w:proofErr w:type="spellEnd"/>
          </w:p>
        </w:tc>
        <w:tc>
          <w:tcPr>
            <w:tcW w:w="1559" w:type="dxa"/>
            <w:vMerge w:val="restart"/>
            <w:tcBorders>
              <w:top w:val="single" w:sz="4" w:space="0" w:color="auto"/>
              <w:left w:val="single" w:sz="4" w:space="0" w:color="auto"/>
              <w:right w:val="single" w:sz="4" w:space="0" w:color="auto"/>
            </w:tcBorders>
          </w:tcPr>
          <w:p w:rsidR="006B3506" w:rsidRPr="005B51A2" w:rsidRDefault="006B3506" w:rsidP="00455580">
            <w:pPr>
              <w:jc w:val="center"/>
              <w:rPr>
                <w:rFonts w:ascii="Times New Roman" w:hAnsi="Times New Roman"/>
                <w:sz w:val="20"/>
                <w:szCs w:val="20"/>
                <w:lang w:val="en-US"/>
              </w:rPr>
            </w:pPr>
            <w:r>
              <w:rPr>
                <w:rFonts w:ascii="Times New Roman" w:hAnsi="Times New Roman"/>
                <w:sz w:val="20"/>
                <w:szCs w:val="20"/>
                <w:lang w:val="en-US"/>
              </w:rPr>
              <w:t>-</w:t>
            </w:r>
          </w:p>
        </w:tc>
        <w:tc>
          <w:tcPr>
            <w:tcW w:w="1559" w:type="dxa"/>
            <w:vMerge w:val="restart"/>
            <w:tcBorders>
              <w:top w:val="single" w:sz="4" w:space="0" w:color="auto"/>
              <w:left w:val="single" w:sz="4" w:space="0" w:color="auto"/>
              <w:right w:val="single" w:sz="4" w:space="0" w:color="auto"/>
            </w:tcBorders>
          </w:tcPr>
          <w:p w:rsidR="006B3506" w:rsidRDefault="00B939AD" w:rsidP="005B51A2">
            <w:pPr>
              <w:jc w:val="center"/>
              <w:rPr>
                <w:rFonts w:ascii="Times New Roman" w:hAnsi="Times New Roman"/>
                <w:sz w:val="20"/>
                <w:szCs w:val="20"/>
              </w:rPr>
            </w:pPr>
            <w:r>
              <w:rPr>
                <w:rFonts w:ascii="Times New Roman" w:hAnsi="Times New Roman"/>
                <w:sz w:val="20"/>
                <w:szCs w:val="20"/>
              </w:rPr>
              <w:t>к</w:t>
            </w:r>
            <w:r w:rsidR="006B3506">
              <w:rPr>
                <w:rFonts w:ascii="Times New Roman" w:hAnsi="Times New Roman"/>
                <w:sz w:val="20"/>
                <w:szCs w:val="20"/>
              </w:rPr>
              <w:t>вартира</w:t>
            </w:r>
          </w:p>
          <w:p w:rsidR="00B939AD" w:rsidRDefault="00B939AD" w:rsidP="005B51A2">
            <w:pPr>
              <w:jc w:val="center"/>
              <w:rPr>
                <w:rFonts w:ascii="Times New Roman" w:hAnsi="Times New Roman"/>
                <w:sz w:val="20"/>
                <w:szCs w:val="20"/>
              </w:rPr>
            </w:pPr>
          </w:p>
          <w:p w:rsidR="00B939AD" w:rsidRPr="005B51A2" w:rsidRDefault="00B939AD" w:rsidP="005B51A2">
            <w:pPr>
              <w:jc w:val="center"/>
              <w:rPr>
                <w:rFonts w:ascii="Times New Roman" w:hAnsi="Times New Roman"/>
                <w:sz w:val="20"/>
                <w:szCs w:val="20"/>
              </w:rPr>
            </w:pPr>
            <w:r>
              <w:rPr>
                <w:rFonts w:ascii="Times New Roman" w:hAnsi="Times New Roman"/>
                <w:sz w:val="20"/>
                <w:szCs w:val="20"/>
              </w:rPr>
              <w:t>квартир</w:t>
            </w:r>
            <w:r w:rsidR="00E23246">
              <w:rPr>
                <w:rFonts w:ascii="Times New Roman" w:hAnsi="Times New Roman"/>
                <w:sz w:val="20"/>
                <w:szCs w:val="20"/>
              </w:rPr>
              <w:t>а</w:t>
            </w:r>
          </w:p>
        </w:tc>
        <w:tc>
          <w:tcPr>
            <w:tcW w:w="1134" w:type="dxa"/>
            <w:vMerge w:val="restart"/>
            <w:tcBorders>
              <w:top w:val="single" w:sz="4" w:space="0" w:color="auto"/>
              <w:left w:val="single" w:sz="4" w:space="0" w:color="auto"/>
              <w:right w:val="single" w:sz="4" w:space="0" w:color="auto"/>
            </w:tcBorders>
          </w:tcPr>
          <w:p w:rsidR="006B3506" w:rsidRDefault="006B3506" w:rsidP="00E36F35">
            <w:pPr>
              <w:jc w:val="center"/>
              <w:rPr>
                <w:rFonts w:ascii="Times New Roman" w:hAnsi="Times New Roman"/>
                <w:sz w:val="20"/>
                <w:szCs w:val="20"/>
              </w:rPr>
            </w:pPr>
            <w:r>
              <w:rPr>
                <w:rFonts w:ascii="Times New Roman" w:hAnsi="Times New Roman"/>
                <w:sz w:val="20"/>
                <w:szCs w:val="20"/>
              </w:rPr>
              <w:t>53,4</w:t>
            </w:r>
          </w:p>
          <w:p w:rsidR="00B939AD" w:rsidRDefault="00B939AD" w:rsidP="00E36F35">
            <w:pPr>
              <w:jc w:val="center"/>
              <w:rPr>
                <w:rFonts w:ascii="Times New Roman" w:hAnsi="Times New Roman"/>
                <w:sz w:val="20"/>
                <w:szCs w:val="20"/>
              </w:rPr>
            </w:pPr>
          </w:p>
          <w:p w:rsidR="00B939AD" w:rsidRDefault="00B939AD" w:rsidP="000348FC">
            <w:pPr>
              <w:jc w:val="center"/>
              <w:rPr>
                <w:rFonts w:ascii="Times New Roman" w:hAnsi="Times New Roman"/>
                <w:sz w:val="20"/>
                <w:szCs w:val="20"/>
              </w:rPr>
            </w:pPr>
            <w:r>
              <w:rPr>
                <w:rFonts w:ascii="Times New Roman" w:hAnsi="Times New Roman"/>
                <w:sz w:val="20"/>
                <w:szCs w:val="20"/>
              </w:rPr>
              <w:t>8</w:t>
            </w:r>
            <w:r w:rsidR="000348FC">
              <w:rPr>
                <w:rFonts w:ascii="Times New Roman" w:hAnsi="Times New Roman"/>
                <w:sz w:val="20"/>
                <w:szCs w:val="20"/>
              </w:rPr>
              <w:t>9,6</w:t>
            </w:r>
          </w:p>
        </w:tc>
        <w:tc>
          <w:tcPr>
            <w:tcW w:w="1418" w:type="dxa"/>
            <w:vMerge w:val="restart"/>
            <w:tcBorders>
              <w:top w:val="single" w:sz="4" w:space="0" w:color="auto"/>
              <w:left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Россия</w:t>
            </w:r>
          </w:p>
          <w:p w:rsidR="00B939AD" w:rsidRDefault="00B939AD" w:rsidP="00455580">
            <w:pPr>
              <w:jc w:val="center"/>
              <w:rPr>
                <w:rFonts w:ascii="Times New Roman" w:hAnsi="Times New Roman"/>
                <w:sz w:val="20"/>
                <w:szCs w:val="20"/>
              </w:rPr>
            </w:pPr>
          </w:p>
          <w:p w:rsidR="00B939AD" w:rsidRDefault="00B939AD" w:rsidP="00455580">
            <w:pPr>
              <w:jc w:val="center"/>
              <w:rPr>
                <w:rFonts w:ascii="Times New Roman" w:hAnsi="Times New Roman"/>
                <w:sz w:val="20"/>
                <w:szCs w:val="20"/>
              </w:rPr>
            </w:pPr>
            <w:r>
              <w:rPr>
                <w:rFonts w:ascii="Times New Roman" w:hAnsi="Times New Roman"/>
                <w:sz w:val="20"/>
                <w:szCs w:val="20"/>
              </w:rPr>
              <w:t>Россия</w:t>
            </w:r>
          </w:p>
        </w:tc>
      </w:tr>
      <w:tr w:rsidR="006B3506" w:rsidRPr="00E06021" w:rsidTr="00E6797B">
        <w:trPr>
          <w:trHeight w:val="351"/>
        </w:trPr>
        <w:tc>
          <w:tcPr>
            <w:tcW w:w="1985" w:type="dxa"/>
            <w:gridSpan w:val="2"/>
            <w:vMerge/>
            <w:tcBorders>
              <w:left w:val="single" w:sz="4" w:space="0" w:color="auto"/>
              <w:bottom w:val="single" w:sz="4" w:space="0" w:color="auto"/>
              <w:right w:val="single" w:sz="4" w:space="0" w:color="auto"/>
            </w:tcBorders>
          </w:tcPr>
          <w:p w:rsidR="006B3506" w:rsidRDefault="006B3506" w:rsidP="00723058">
            <w:pPr>
              <w:pStyle w:val="ConsPlusNormal"/>
              <w:spacing w:after="120"/>
              <w:jc w:val="both"/>
            </w:pPr>
          </w:p>
        </w:tc>
        <w:tc>
          <w:tcPr>
            <w:tcW w:w="1134" w:type="dxa"/>
            <w:vMerge/>
            <w:tcBorders>
              <w:left w:val="single" w:sz="4" w:space="0" w:color="auto"/>
              <w:bottom w:val="single" w:sz="4" w:space="0" w:color="auto"/>
              <w:right w:val="single" w:sz="4" w:space="0" w:color="auto"/>
            </w:tcBorders>
          </w:tcPr>
          <w:p w:rsidR="006B3506" w:rsidRDefault="006B3506" w:rsidP="00F8019B">
            <w:pPr>
              <w:pStyle w:val="ConsPlusNormal"/>
              <w:jc w:val="center"/>
            </w:pPr>
          </w:p>
        </w:tc>
        <w:tc>
          <w:tcPr>
            <w:tcW w:w="1984" w:type="dxa"/>
            <w:gridSpan w:val="2"/>
            <w:vMerge/>
            <w:tcBorders>
              <w:left w:val="single" w:sz="4" w:space="0" w:color="auto"/>
              <w:bottom w:val="single" w:sz="4" w:space="0" w:color="auto"/>
              <w:right w:val="single" w:sz="4" w:space="0" w:color="auto"/>
            </w:tcBorders>
          </w:tcPr>
          <w:p w:rsidR="006B3506" w:rsidRDefault="006B3506" w:rsidP="005B51A2">
            <w:pPr>
              <w:spacing w:after="0" w:line="240" w:lineRule="auto"/>
              <w:jc w:val="center"/>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EE594F" w:rsidRDefault="00EE594F" w:rsidP="00EE594F">
            <w:pPr>
              <w:spacing w:after="0"/>
              <w:jc w:val="center"/>
              <w:rPr>
                <w:rFonts w:ascii="Times New Roman" w:hAnsi="Times New Roman"/>
                <w:sz w:val="20"/>
                <w:szCs w:val="20"/>
              </w:rPr>
            </w:pPr>
            <w:r>
              <w:rPr>
                <w:rFonts w:ascii="Times New Roman" w:hAnsi="Times New Roman"/>
                <w:sz w:val="20"/>
                <w:szCs w:val="20"/>
              </w:rPr>
              <w:t xml:space="preserve">легковой автомобиль </w:t>
            </w:r>
          </w:p>
          <w:p w:rsidR="006B3506" w:rsidRPr="00FC2185" w:rsidRDefault="006B3506" w:rsidP="00FC2185">
            <w:pPr>
              <w:jc w:val="center"/>
              <w:rPr>
                <w:rFonts w:ascii="Times New Roman" w:hAnsi="Times New Roman"/>
                <w:sz w:val="20"/>
                <w:szCs w:val="20"/>
              </w:rPr>
            </w:pPr>
            <w:r>
              <w:rPr>
                <w:rFonts w:ascii="Times New Roman" w:hAnsi="Times New Roman"/>
                <w:sz w:val="20"/>
                <w:szCs w:val="20"/>
              </w:rPr>
              <w:t xml:space="preserve">НИССАН ПАТФАЙНДЕР .4.0 </w:t>
            </w:r>
            <w:r w:rsidRPr="00FC2185">
              <w:rPr>
                <w:rFonts w:ascii="Times New Roman" w:hAnsi="Times New Roman"/>
                <w:sz w:val="20"/>
                <w:szCs w:val="20"/>
              </w:rPr>
              <w:t xml:space="preserve"> </w:t>
            </w:r>
          </w:p>
          <w:p w:rsidR="006B3506" w:rsidRPr="00FC2185" w:rsidRDefault="006B3506" w:rsidP="00FC2185">
            <w:pPr>
              <w:jc w:val="center"/>
              <w:rPr>
                <w:rFonts w:ascii="Times New Roman" w:hAnsi="Times New Roman"/>
                <w:sz w:val="20"/>
                <w:szCs w:val="20"/>
              </w:rPr>
            </w:pPr>
            <w:r>
              <w:rPr>
                <w:rFonts w:ascii="Times New Roman" w:hAnsi="Times New Roman"/>
                <w:sz w:val="20"/>
                <w:szCs w:val="20"/>
                <w:lang w:val="en-US"/>
              </w:rPr>
              <w:t>LE</w:t>
            </w:r>
          </w:p>
        </w:tc>
        <w:tc>
          <w:tcPr>
            <w:tcW w:w="1559" w:type="dxa"/>
            <w:vMerge/>
            <w:tcBorders>
              <w:left w:val="single" w:sz="4" w:space="0" w:color="auto"/>
              <w:bottom w:val="single" w:sz="4" w:space="0" w:color="auto"/>
              <w:right w:val="single" w:sz="4" w:space="0" w:color="auto"/>
            </w:tcBorders>
          </w:tcPr>
          <w:p w:rsidR="006B3506" w:rsidRPr="00FC2185" w:rsidRDefault="006B3506" w:rsidP="00455580">
            <w:pPr>
              <w:jc w:val="center"/>
              <w:rPr>
                <w:rFonts w:ascii="Times New Roman" w:hAnsi="Times New Roman"/>
                <w:sz w:val="20"/>
                <w:szCs w:val="20"/>
              </w:rPr>
            </w:pPr>
          </w:p>
        </w:tc>
        <w:tc>
          <w:tcPr>
            <w:tcW w:w="1559" w:type="dxa"/>
            <w:vMerge/>
            <w:tcBorders>
              <w:left w:val="single" w:sz="4" w:space="0" w:color="auto"/>
              <w:bottom w:val="single" w:sz="4" w:space="0" w:color="auto"/>
              <w:right w:val="single" w:sz="4" w:space="0" w:color="auto"/>
            </w:tcBorders>
          </w:tcPr>
          <w:p w:rsidR="006B3506" w:rsidRDefault="006B3506" w:rsidP="005B51A2">
            <w:pPr>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6B3506" w:rsidRDefault="006B3506" w:rsidP="00E36F35">
            <w:pPr>
              <w:jc w:val="cente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p>
        </w:tc>
      </w:tr>
      <w:tr w:rsidR="006B3506" w:rsidRPr="00E06021" w:rsidTr="00E6797B">
        <w:tc>
          <w:tcPr>
            <w:tcW w:w="1985" w:type="dxa"/>
            <w:gridSpan w:val="2"/>
            <w:tcBorders>
              <w:top w:val="single" w:sz="4" w:space="0" w:color="auto"/>
              <w:left w:val="single" w:sz="4" w:space="0" w:color="auto"/>
              <w:bottom w:val="single" w:sz="4" w:space="0" w:color="auto"/>
              <w:right w:val="single" w:sz="4" w:space="0" w:color="auto"/>
            </w:tcBorders>
          </w:tcPr>
          <w:p w:rsidR="006B3506" w:rsidRDefault="006B3506" w:rsidP="00012966">
            <w:pPr>
              <w:pStyle w:val="ConsPlusNormal"/>
              <w:jc w:val="both"/>
            </w:pPr>
            <w:proofErr w:type="spellStart"/>
            <w:r>
              <w:lastRenderedPageBreak/>
              <w:t>Несовершеннолет</w:t>
            </w:r>
            <w:proofErr w:type="spellEnd"/>
            <w:r>
              <w:t>-</w:t>
            </w:r>
          </w:p>
          <w:p w:rsidR="006B3506" w:rsidRDefault="006B3506" w:rsidP="00012966">
            <w:pPr>
              <w:pStyle w:val="ConsPlusNormal"/>
              <w:spacing w:after="120"/>
              <w:jc w:val="both"/>
            </w:pPr>
            <w:proofErr w:type="spellStart"/>
            <w:r>
              <w:t>ний</w:t>
            </w:r>
            <w:proofErr w:type="spellEnd"/>
            <w:r>
              <w:t xml:space="preserve"> ребенок</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944C20">
            <w:pPr>
              <w:pStyle w:val="ConsPlusNormal"/>
              <w:jc w:val="center"/>
            </w:pPr>
            <w:r>
              <w:t>нет</w:t>
            </w:r>
          </w:p>
        </w:tc>
        <w:tc>
          <w:tcPr>
            <w:tcW w:w="1984" w:type="dxa"/>
            <w:gridSpan w:val="2"/>
            <w:tcBorders>
              <w:top w:val="single" w:sz="4" w:space="0" w:color="auto"/>
              <w:left w:val="single" w:sz="4" w:space="0" w:color="auto"/>
              <w:bottom w:val="single" w:sz="4" w:space="0" w:color="auto"/>
              <w:right w:val="single" w:sz="4" w:space="0" w:color="auto"/>
            </w:tcBorders>
          </w:tcPr>
          <w:p w:rsidR="006B3506" w:rsidRDefault="006B3506" w:rsidP="00DB6990">
            <w:pPr>
              <w:spacing w:after="0" w:line="240" w:lineRule="auto"/>
              <w:jc w:val="center"/>
              <w:rPr>
                <w:rFonts w:ascii="Times New Roman" w:hAnsi="Times New Roman"/>
                <w:sz w:val="20"/>
                <w:szCs w:val="20"/>
              </w:rPr>
            </w:pPr>
            <w:r>
              <w:rPr>
                <w:rFonts w:ascii="Times New Roman" w:hAnsi="Times New Roman"/>
                <w:sz w:val="20"/>
                <w:szCs w:val="20"/>
              </w:rPr>
              <w:t xml:space="preserve">квартира </w:t>
            </w:r>
          </w:p>
          <w:p w:rsidR="006B3506" w:rsidRDefault="000348FC" w:rsidP="00DB6990">
            <w:pPr>
              <w:spacing w:after="0" w:line="240" w:lineRule="auto"/>
              <w:jc w:val="center"/>
              <w:rPr>
                <w:rFonts w:ascii="Times New Roman" w:hAnsi="Times New Roman"/>
                <w:sz w:val="20"/>
                <w:szCs w:val="20"/>
              </w:rPr>
            </w:pPr>
            <w:r>
              <w:rPr>
                <w:rFonts w:ascii="Times New Roman" w:hAnsi="Times New Roman"/>
                <w:sz w:val="20"/>
                <w:szCs w:val="20"/>
              </w:rPr>
              <w:t>(</w:t>
            </w:r>
            <w:r w:rsidR="006B3506">
              <w:rPr>
                <w:rFonts w:ascii="Times New Roman" w:hAnsi="Times New Roman"/>
                <w:sz w:val="20"/>
                <w:szCs w:val="20"/>
              </w:rPr>
              <w:t xml:space="preserve">индивидуальная </w:t>
            </w:r>
            <w:r w:rsidR="006B3506" w:rsidRPr="00F536EB">
              <w:rPr>
                <w:rFonts w:ascii="Times New Roman" w:hAnsi="Times New Roman"/>
                <w:sz w:val="20"/>
                <w:szCs w:val="20"/>
              </w:rPr>
              <w:t xml:space="preserve"> собственност</w:t>
            </w:r>
            <w:r w:rsidR="006B3506">
              <w:rPr>
                <w:rFonts w:ascii="Times New Roman" w:hAnsi="Times New Roman"/>
                <w:sz w:val="20"/>
                <w:szCs w:val="20"/>
              </w:rPr>
              <w:t>ь)</w:t>
            </w:r>
          </w:p>
          <w:p w:rsidR="006B3506" w:rsidRDefault="006B3506" w:rsidP="00DB6990">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6B3506" w:rsidRDefault="000348FC" w:rsidP="00DB6990">
            <w:pPr>
              <w:jc w:val="center"/>
              <w:rPr>
                <w:rFonts w:ascii="Times New Roman" w:hAnsi="Times New Roman"/>
                <w:sz w:val="20"/>
                <w:szCs w:val="20"/>
              </w:rPr>
            </w:pPr>
            <w:r>
              <w:rPr>
                <w:rFonts w:ascii="Times New Roman" w:hAnsi="Times New Roman"/>
                <w:sz w:val="20"/>
                <w:szCs w:val="20"/>
              </w:rPr>
              <w:t>89,6</w:t>
            </w:r>
          </w:p>
        </w:tc>
        <w:tc>
          <w:tcPr>
            <w:tcW w:w="1134" w:type="dxa"/>
            <w:tcBorders>
              <w:top w:val="single" w:sz="4" w:space="0" w:color="auto"/>
              <w:left w:val="single" w:sz="4" w:space="0" w:color="auto"/>
              <w:bottom w:val="single" w:sz="4" w:space="0" w:color="auto"/>
              <w:right w:val="single" w:sz="4" w:space="0" w:color="auto"/>
            </w:tcBorders>
          </w:tcPr>
          <w:p w:rsidR="006B3506" w:rsidRDefault="000348FC" w:rsidP="000348FC">
            <w:pPr>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6B3506" w:rsidRDefault="006B3506" w:rsidP="00E90D82">
            <w:pPr>
              <w:spacing w:after="0"/>
              <w:jc w:val="center"/>
              <w:rPr>
                <w:rFonts w:ascii="Times New Roman" w:hAnsi="Times New Roman"/>
                <w:sz w:val="20"/>
                <w:szCs w:val="20"/>
              </w:rPr>
            </w:pPr>
            <w:r>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r>
      <w:tr w:rsidR="006B3506" w:rsidRPr="00E06021" w:rsidTr="00320841">
        <w:tc>
          <w:tcPr>
            <w:tcW w:w="15168" w:type="dxa"/>
            <w:gridSpan w:val="12"/>
            <w:tcBorders>
              <w:top w:val="single" w:sz="4" w:space="0" w:color="auto"/>
              <w:left w:val="single" w:sz="4" w:space="0" w:color="auto"/>
              <w:bottom w:val="single" w:sz="4" w:space="0" w:color="auto"/>
              <w:right w:val="single" w:sz="4" w:space="0" w:color="auto"/>
            </w:tcBorders>
          </w:tcPr>
          <w:p w:rsidR="006B3506" w:rsidRPr="00A722B0" w:rsidRDefault="006B3506" w:rsidP="00455580">
            <w:pPr>
              <w:jc w:val="center"/>
              <w:rPr>
                <w:rFonts w:ascii="Times New Roman" w:hAnsi="Times New Roman"/>
                <w:b/>
                <w:sz w:val="20"/>
                <w:szCs w:val="20"/>
              </w:rPr>
            </w:pPr>
            <w:r w:rsidRPr="00A722B0">
              <w:rPr>
                <w:rFonts w:ascii="Times New Roman" w:hAnsi="Times New Roman"/>
                <w:b/>
              </w:rPr>
              <w:t>Сектор организационной работы</w:t>
            </w:r>
          </w:p>
        </w:tc>
      </w:tr>
      <w:tr w:rsidR="006B3506" w:rsidRPr="00E06021" w:rsidTr="00E6797B">
        <w:tc>
          <w:tcPr>
            <w:tcW w:w="1985" w:type="dxa"/>
            <w:gridSpan w:val="2"/>
            <w:tcBorders>
              <w:top w:val="single" w:sz="4" w:space="0" w:color="auto"/>
              <w:left w:val="single" w:sz="4" w:space="0" w:color="auto"/>
              <w:bottom w:val="single" w:sz="4" w:space="0" w:color="auto"/>
              <w:right w:val="single" w:sz="4" w:space="0" w:color="auto"/>
            </w:tcBorders>
          </w:tcPr>
          <w:p w:rsidR="006B3506" w:rsidRDefault="006B3506" w:rsidP="00E97A88">
            <w:pPr>
              <w:pStyle w:val="ConsPlusNormal"/>
              <w:jc w:val="both"/>
            </w:pPr>
            <w:r>
              <w:t xml:space="preserve">Захаренков Олег Вячеславович, консультант специалист – специалист по информационным технологиям сектора </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944C20">
            <w:pPr>
              <w:pStyle w:val="ConsPlusNormal"/>
              <w:jc w:val="center"/>
            </w:pPr>
            <w:r>
              <w:t>481 960, 68</w:t>
            </w:r>
          </w:p>
        </w:tc>
        <w:tc>
          <w:tcPr>
            <w:tcW w:w="1984" w:type="dxa"/>
            <w:gridSpan w:val="2"/>
            <w:tcBorders>
              <w:top w:val="single" w:sz="4" w:space="0" w:color="auto"/>
              <w:left w:val="single" w:sz="4" w:space="0" w:color="auto"/>
              <w:bottom w:val="single" w:sz="4" w:space="0" w:color="auto"/>
              <w:right w:val="single" w:sz="4" w:space="0" w:color="auto"/>
            </w:tcBorders>
          </w:tcPr>
          <w:p w:rsidR="006B3506" w:rsidRDefault="006B3506" w:rsidP="00A32D83">
            <w:pPr>
              <w:spacing w:after="0" w:line="240" w:lineRule="auto"/>
              <w:jc w:val="center"/>
              <w:rPr>
                <w:rFonts w:ascii="Times New Roman" w:hAnsi="Times New Roman"/>
                <w:sz w:val="20"/>
                <w:szCs w:val="20"/>
              </w:rPr>
            </w:pPr>
            <w:r>
              <w:rPr>
                <w:rFonts w:ascii="Times New Roman" w:hAnsi="Times New Roman"/>
                <w:sz w:val="20"/>
                <w:szCs w:val="20"/>
              </w:rPr>
              <w:t xml:space="preserve">квартира </w:t>
            </w:r>
          </w:p>
          <w:p w:rsidR="006B3506" w:rsidRDefault="006B3506" w:rsidP="00320841">
            <w:pPr>
              <w:spacing w:after="0" w:line="240" w:lineRule="auto"/>
              <w:jc w:val="center"/>
              <w:rPr>
                <w:rFonts w:ascii="Times New Roman" w:hAnsi="Times New Roman"/>
                <w:sz w:val="20"/>
                <w:szCs w:val="20"/>
              </w:rPr>
            </w:pPr>
            <w:r w:rsidRPr="00F536EB">
              <w:rPr>
                <w:rFonts w:ascii="Times New Roman" w:hAnsi="Times New Roman"/>
                <w:sz w:val="20"/>
                <w:szCs w:val="20"/>
              </w:rPr>
              <w:t>(</w:t>
            </w:r>
            <w:r>
              <w:rPr>
                <w:rFonts w:ascii="Times New Roman" w:hAnsi="Times New Roman"/>
                <w:sz w:val="20"/>
                <w:szCs w:val="20"/>
              </w:rPr>
              <w:t>1</w:t>
            </w:r>
            <w:r w:rsidRPr="00F536EB">
              <w:rPr>
                <w:rFonts w:ascii="Times New Roman" w:hAnsi="Times New Roman"/>
                <w:sz w:val="20"/>
                <w:szCs w:val="20"/>
              </w:rPr>
              <w:t>/</w:t>
            </w:r>
            <w:r>
              <w:rPr>
                <w:rFonts w:ascii="Times New Roman" w:hAnsi="Times New Roman"/>
                <w:sz w:val="20"/>
                <w:szCs w:val="20"/>
              </w:rPr>
              <w:t>4</w:t>
            </w:r>
            <w:r w:rsidRPr="00F536EB">
              <w:rPr>
                <w:rFonts w:ascii="Times New Roman" w:hAnsi="Times New Roman"/>
                <w:sz w:val="20"/>
                <w:szCs w:val="20"/>
              </w:rPr>
              <w:t xml:space="preserve"> доли в </w:t>
            </w:r>
          </w:p>
          <w:p w:rsidR="006B3506" w:rsidRDefault="006B3506" w:rsidP="00320841">
            <w:pPr>
              <w:spacing w:after="0" w:line="240" w:lineRule="auto"/>
              <w:jc w:val="center"/>
              <w:rPr>
                <w:rFonts w:ascii="Times New Roman" w:hAnsi="Times New Roman"/>
                <w:sz w:val="20"/>
                <w:szCs w:val="20"/>
              </w:rPr>
            </w:pPr>
            <w:r w:rsidRPr="00F536EB">
              <w:rPr>
                <w:rFonts w:ascii="Times New Roman" w:hAnsi="Times New Roman"/>
                <w:sz w:val="20"/>
                <w:szCs w:val="20"/>
              </w:rPr>
              <w:t>общей долевой собственности</w:t>
            </w:r>
            <w:r>
              <w:rPr>
                <w:rFonts w:ascii="Times New Roman" w:hAnsi="Times New Roman"/>
                <w:sz w:val="20"/>
                <w:szCs w:val="20"/>
              </w:rPr>
              <w:t>)</w:t>
            </w:r>
          </w:p>
          <w:p w:rsidR="006B3506" w:rsidRDefault="006B3506" w:rsidP="00A32D83">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71,7</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6B3506" w:rsidRDefault="006B3506" w:rsidP="00E90D82">
            <w:pPr>
              <w:spacing w:after="0"/>
              <w:jc w:val="center"/>
              <w:rPr>
                <w:rFonts w:ascii="Times New Roman" w:hAnsi="Times New Roman"/>
                <w:sz w:val="20"/>
                <w:szCs w:val="20"/>
              </w:rPr>
            </w:pPr>
            <w:r>
              <w:rPr>
                <w:rFonts w:ascii="Times New Roman" w:hAnsi="Times New Roman"/>
                <w:sz w:val="20"/>
                <w:szCs w:val="20"/>
              </w:rPr>
              <w:t>легковой автомобиль</w:t>
            </w:r>
          </w:p>
          <w:p w:rsidR="006B3506" w:rsidRPr="00320841" w:rsidRDefault="006B3506" w:rsidP="00E90D82">
            <w:pPr>
              <w:spacing w:after="0"/>
              <w:jc w:val="center"/>
              <w:rPr>
                <w:rFonts w:ascii="Times New Roman" w:hAnsi="Times New Roman"/>
                <w:sz w:val="20"/>
                <w:szCs w:val="20"/>
                <w:lang w:val="en-US"/>
              </w:rPr>
            </w:pPr>
            <w:r>
              <w:rPr>
                <w:rFonts w:ascii="Times New Roman" w:hAnsi="Times New Roman"/>
                <w:sz w:val="20"/>
                <w:szCs w:val="20"/>
                <w:lang w:val="en-US"/>
              </w:rPr>
              <w:t>Opel Astra H</w:t>
            </w:r>
          </w:p>
          <w:p w:rsidR="006B3506" w:rsidRDefault="006B3506" w:rsidP="00E90D82">
            <w:pPr>
              <w:spacing w:after="0"/>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B3506" w:rsidRPr="00320841" w:rsidRDefault="006B3506" w:rsidP="00455580">
            <w:pPr>
              <w:jc w:val="center"/>
              <w:rPr>
                <w:rFonts w:ascii="Times New Roman" w:hAnsi="Times New Roman"/>
                <w:sz w:val="20"/>
                <w:szCs w:val="20"/>
                <w:lang w:val="en-US"/>
              </w:rPr>
            </w:pPr>
            <w:r>
              <w:rPr>
                <w:rFonts w:ascii="Times New Roman" w:hAnsi="Times New Roman"/>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320841">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6B3506" w:rsidRPr="00320841" w:rsidRDefault="006B3506" w:rsidP="00DD0A49">
            <w:pPr>
              <w:jc w:val="center"/>
              <w:rPr>
                <w:rFonts w:ascii="Times New Roman" w:hAnsi="Times New Roman"/>
                <w:sz w:val="20"/>
                <w:szCs w:val="20"/>
              </w:rPr>
            </w:pPr>
            <w:r w:rsidRPr="00320841">
              <w:rPr>
                <w:rFonts w:ascii="Times New Roman" w:hAnsi="Times New Roman"/>
                <w:sz w:val="20"/>
                <w:szCs w:val="20"/>
              </w:rPr>
              <w:t>37</w:t>
            </w:r>
            <w:r>
              <w:rPr>
                <w:rFonts w:ascii="Times New Roman" w:hAnsi="Times New Roman"/>
                <w:sz w:val="20"/>
                <w:szCs w:val="20"/>
              </w:rPr>
              <w:t>,</w:t>
            </w:r>
            <w:r w:rsidRPr="00320841">
              <w:rPr>
                <w:rFonts w:ascii="Times New Roman" w:hAnsi="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6B3506" w:rsidRDefault="006B3506" w:rsidP="00320841">
            <w:pPr>
              <w:jc w:val="center"/>
              <w:rPr>
                <w:rFonts w:ascii="Times New Roman" w:hAnsi="Times New Roman"/>
                <w:sz w:val="20"/>
                <w:szCs w:val="20"/>
              </w:rPr>
            </w:pPr>
            <w:r>
              <w:rPr>
                <w:rFonts w:ascii="Times New Roman" w:hAnsi="Times New Roman"/>
                <w:sz w:val="20"/>
                <w:szCs w:val="20"/>
              </w:rPr>
              <w:t>Россия</w:t>
            </w:r>
          </w:p>
        </w:tc>
      </w:tr>
      <w:tr w:rsidR="006B3506" w:rsidRPr="00E06021" w:rsidTr="00E6797B">
        <w:tc>
          <w:tcPr>
            <w:tcW w:w="1985" w:type="dxa"/>
            <w:gridSpan w:val="2"/>
            <w:tcBorders>
              <w:top w:val="single" w:sz="4" w:space="0" w:color="auto"/>
              <w:left w:val="single" w:sz="4" w:space="0" w:color="auto"/>
              <w:bottom w:val="single" w:sz="4" w:space="0" w:color="auto"/>
              <w:right w:val="single" w:sz="4" w:space="0" w:color="auto"/>
            </w:tcBorders>
          </w:tcPr>
          <w:p w:rsidR="006B3506" w:rsidRPr="00985CE6" w:rsidRDefault="006B3506" w:rsidP="00320841">
            <w:pPr>
              <w:pStyle w:val="ConsPlusNormal"/>
              <w:jc w:val="both"/>
            </w:pPr>
            <w:r>
              <w:t>Супруга</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944C20">
            <w:pPr>
              <w:pStyle w:val="ConsPlusNormal"/>
              <w:jc w:val="center"/>
            </w:pPr>
            <w:r>
              <w:t>636 601,74</w:t>
            </w:r>
          </w:p>
        </w:tc>
        <w:tc>
          <w:tcPr>
            <w:tcW w:w="1984" w:type="dxa"/>
            <w:gridSpan w:val="2"/>
            <w:tcBorders>
              <w:top w:val="single" w:sz="4" w:space="0" w:color="auto"/>
              <w:left w:val="single" w:sz="4" w:space="0" w:color="auto"/>
              <w:bottom w:val="single" w:sz="4" w:space="0" w:color="auto"/>
              <w:right w:val="single" w:sz="4" w:space="0" w:color="auto"/>
            </w:tcBorders>
          </w:tcPr>
          <w:p w:rsidR="006B3506" w:rsidRDefault="006B3506" w:rsidP="00A32D83">
            <w:pPr>
              <w:spacing w:after="0" w:line="240" w:lineRule="auto"/>
              <w:jc w:val="center"/>
              <w:rPr>
                <w:rFonts w:ascii="Times New Roman" w:hAnsi="Times New Roman"/>
                <w:sz w:val="20"/>
                <w:szCs w:val="20"/>
              </w:rPr>
            </w:pPr>
            <w:r>
              <w:rPr>
                <w:rFonts w:ascii="Times New Roman" w:hAnsi="Times New Roman"/>
                <w:sz w:val="20"/>
                <w:szCs w:val="20"/>
              </w:rPr>
              <w:t>квартира</w:t>
            </w:r>
          </w:p>
          <w:p w:rsidR="006B3506" w:rsidRDefault="006B3506" w:rsidP="00A32D83">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6B3506" w:rsidRDefault="006B3506" w:rsidP="00A32D83">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37,9</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6B3506" w:rsidRDefault="006B3506" w:rsidP="00E90D82">
            <w:pPr>
              <w:spacing w:after="0"/>
              <w:jc w:val="center"/>
              <w:rPr>
                <w:rFonts w:ascii="Times New Roman" w:hAnsi="Times New Roman"/>
                <w:sz w:val="20"/>
                <w:szCs w:val="20"/>
              </w:rPr>
            </w:pPr>
            <w:r>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6B3506" w:rsidRPr="00985CE6" w:rsidRDefault="006B3506"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320841">
            <w:pPr>
              <w:jc w:val="center"/>
              <w:rPr>
                <w:rFonts w:ascii="Times New Roman" w:hAnsi="Times New Roman"/>
                <w:sz w:val="20"/>
                <w:szCs w:val="20"/>
              </w:rPr>
            </w:pPr>
            <w:r>
              <w:rPr>
                <w:rFonts w:ascii="Times New Roman" w:hAnsi="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tcPr>
          <w:p w:rsidR="006B3506" w:rsidRPr="00320841" w:rsidRDefault="0001025D" w:rsidP="00320841">
            <w:pPr>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B3506" w:rsidRDefault="0001025D" w:rsidP="00320841">
            <w:pPr>
              <w:jc w:val="center"/>
              <w:rPr>
                <w:rFonts w:ascii="Times New Roman" w:hAnsi="Times New Roman"/>
                <w:sz w:val="20"/>
                <w:szCs w:val="20"/>
              </w:rPr>
            </w:pPr>
            <w:r>
              <w:rPr>
                <w:rFonts w:ascii="Times New Roman" w:hAnsi="Times New Roman"/>
                <w:sz w:val="20"/>
                <w:szCs w:val="20"/>
              </w:rPr>
              <w:t>-</w:t>
            </w:r>
          </w:p>
        </w:tc>
      </w:tr>
      <w:tr w:rsidR="006B3506" w:rsidRPr="00E06021" w:rsidTr="00E6797B">
        <w:tc>
          <w:tcPr>
            <w:tcW w:w="1985" w:type="dxa"/>
            <w:gridSpan w:val="2"/>
            <w:tcBorders>
              <w:top w:val="single" w:sz="4" w:space="0" w:color="auto"/>
              <w:left w:val="single" w:sz="4" w:space="0" w:color="auto"/>
              <w:bottom w:val="single" w:sz="4" w:space="0" w:color="auto"/>
              <w:right w:val="single" w:sz="4" w:space="0" w:color="auto"/>
            </w:tcBorders>
          </w:tcPr>
          <w:p w:rsidR="006B3506" w:rsidRDefault="006B3506" w:rsidP="003205D5">
            <w:pPr>
              <w:pStyle w:val="ConsPlusNormal"/>
              <w:jc w:val="both"/>
            </w:pPr>
            <w:r w:rsidRPr="00E23246">
              <w:t>Барбакова Елена Леонидовна, консультант</w:t>
            </w:r>
            <w:r>
              <w:t xml:space="preserve"> </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D53EC1">
            <w:pPr>
              <w:pStyle w:val="ConsPlusNormal"/>
              <w:jc w:val="center"/>
            </w:pPr>
            <w:r>
              <w:t>446 525,08</w:t>
            </w:r>
          </w:p>
        </w:tc>
        <w:tc>
          <w:tcPr>
            <w:tcW w:w="1984" w:type="dxa"/>
            <w:gridSpan w:val="2"/>
            <w:tcBorders>
              <w:top w:val="single" w:sz="4" w:space="0" w:color="auto"/>
              <w:left w:val="single" w:sz="4" w:space="0" w:color="auto"/>
              <w:bottom w:val="single" w:sz="4" w:space="0" w:color="auto"/>
              <w:right w:val="single" w:sz="4" w:space="0" w:color="auto"/>
            </w:tcBorders>
          </w:tcPr>
          <w:p w:rsidR="006B3506" w:rsidRDefault="006B3506" w:rsidP="00A32D83">
            <w:pPr>
              <w:spacing w:after="0" w:line="240" w:lineRule="auto"/>
              <w:jc w:val="center"/>
              <w:rPr>
                <w:rFonts w:ascii="Times New Roman" w:hAnsi="Times New Roman"/>
                <w:sz w:val="20"/>
                <w:szCs w:val="20"/>
              </w:rPr>
            </w:pPr>
            <w:r>
              <w:rPr>
                <w:rFonts w:ascii="Times New Roman" w:hAnsi="Times New Roman"/>
                <w:sz w:val="20"/>
                <w:szCs w:val="20"/>
              </w:rPr>
              <w:t>квартира</w:t>
            </w:r>
          </w:p>
          <w:p w:rsidR="006B3506" w:rsidRDefault="006B3506" w:rsidP="004639F4">
            <w:pPr>
              <w:spacing w:after="0" w:line="240" w:lineRule="auto"/>
              <w:jc w:val="center"/>
              <w:rPr>
                <w:rFonts w:ascii="Times New Roman" w:hAnsi="Times New Roman"/>
                <w:sz w:val="20"/>
                <w:szCs w:val="20"/>
              </w:rPr>
            </w:pPr>
            <w:r w:rsidRPr="00F536EB">
              <w:rPr>
                <w:rFonts w:ascii="Times New Roman" w:hAnsi="Times New Roman"/>
                <w:sz w:val="20"/>
                <w:szCs w:val="20"/>
              </w:rPr>
              <w:t>(</w:t>
            </w:r>
            <w:r>
              <w:rPr>
                <w:rFonts w:ascii="Times New Roman" w:hAnsi="Times New Roman"/>
                <w:sz w:val="20"/>
                <w:szCs w:val="20"/>
              </w:rPr>
              <w:t>2</w:t>
            </w:r>
            <w:r w:rsidRPr="00F536EB">
              <w:rPr>
                <w:rFonts w:ascii="Times New Roman" w:hAnsi="Times New Roman"/>
                <w:sz w:val="20"/>
                <w:szCs w:val="20"/>
              </w:rPr>
              <w:t>/</w:t>
            </w:r>
            <w:r>
              <w:rPr>
                <w:rFonts w:ascii="Times New Roman" w:hAnsi="Times New Roman"/>
                <w:sz w:val="20"/>
                <w:szCs w:val="20"/>
              </w:rPr>
              <w:t>3</w:t>
            </w:r>
            <w:r w:rsidRPr="00F536EB">
              <w:rPr>
                <w:rFonts w:ascii="Times New Roman" w:hAnsi="Times New Roman"/>
                <w:sz w:val="20"/>
                <w:szCs w:val="20"/>
              </w:rPr>
              <w:t xml:space="preserve"> доли в </w:t>
            </w:r>
          </w:p>
          <w:p w:rsidR="006B3506" w:rsidRDefault="006B3506" w:rsidP="004639F4">
            <w:pPr>
              <w:spacing w:after="0" w:line="240" w:lineRule="auto"/>
              <w:jc w:val="center"/>
              <w:rPr>
                <w:rFonts w:ascii="Times New Roman" w:hAnsi="Times New Roman"/>
                <w:sz w:val="20"/>
                <w:szCs w:val="20"/>
              </w:rPr>
            </w:pPr>
            <w:r w:rsidRPr="00F536EB">
              <w:rPr>
                <w:rFonts w:ascii="Times New Roman" w:hAnsi="Times New Roman"/>
                <w:sz w:val="20"/>
                <w:szCs w:val="20"/>
              </w:rPr>
              <w:t>общей долевой собственности</w:t>
            </w:r>
            <w:r>
              <w:rPr>
                <w:rFonts w:ascii="Times New Roman" w:hAnsi="Times New Roman"/>
                <w:sz w:val="20"/>
                <w:szCs w:val="20"/>
              </w:rPr>
              <w:t>)</w:t>
            </w:r>
          </w:p>
          <w:p w:rsidR="006B3506" w:rsidRDefault="006B3506" w:rsidP="00A32D83">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53,1</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 w:rsidRPr="00F003C5">
              <w:rPr>
                <w:rFonts w:ascii="Times New Roman" w:hAnsi="Times New Roman"/>
                <w:sz w:val="20"/>
                <w:szCs w:val="20"/>
              </w:rPr>
              <w:t>Россия</w:t>
            </w:r>
          </w:p>
        </w:tc>
        <w:tc>
          <w:tcPr>
            <w:tcW w:w="2268" w:type="dxa"/>
            <w:tcBorders>
              <w:top w:val="single" w:sz="4" w:space="0" w:color="auto"/>
              <w:left w:val="single" w:sz="4" w:space="0" w:color="auto"/>
              <w:bottom w:val="single" w:sz="4" w:space="0" w:color="auto"/>
              <w:right w:val="single" w:sz="4" w:space="0" w:color="auto"/>
            </w:tcBorders>
          </w:tcPr>
          <w:p w:rsidR="006B3506" w:rsidRDefault="006B3506" w:rsidP="00E90D82">
            <w:pPr>
              <w:spacing w:after="0"/>
              <w:jc w:val="center"/>
              <w:rPr>
                <w:rFonts w:ascii="Times New Roman" w:hAnsi="Times New Roman"/>
                <w:sz w:val="20"/>
                <w:szCs w:val="20"/>
              </w:rPr>
            </w:pPr>
            <w:r>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320841">
            <w:pPr>
              <w:jc w:val="center"/>
              <w:rPr>
                <w:rFonts w:ascii="Times New Roman" w:hAnsi="Times New Roman"/>
                <w:sz w:val="20"/>
                <w:szCs w:val="20"/>
              </w:rPr>
            </w:pPr>
            <w:r>
              <w:rPr>
                <w:rFonts w:ascii="Times New Roman" w:hAnsi="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tcPr>
          <w:p w:rsidR="006B3506" w:rsidRDefault="0001025D" w:rsidP="00320841">
            <w:pPr>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6B3506" w:rsidRDefault="0001025D" w:rsidP="00320841">
            <w:pPr>
              <w:jc w:val="center"/>
              <w:rPr>
                <w:rFonts w:ascii="Times New Roman" w:hAnsi="Times New Roman"/>
                <w:sz w:val="20"/>
                <w:szCs w:val="20"/>
              </w:rPr>
            </w:pPr>
            <w:r>
              <w:rPr>
                <w:rFonts w:ascii="Times New Roman" w:hAnsi="Times New Roman"/>
                <w:sz w:val="20"/>
                <w:szCs w:val="20"/>
              </w:rPr>
              <w:t>-</w:t>
            </w:r>
          </w:p>
        </w:tc>
      </w:tr>
      <w:tr w:rsidR="006B3506" w:rsidRPr="00E06021" w:rsidTr="00E6797B">
        <w:tc>
          <w:tcPr>
            <w:tcW w:w="1985" w:type="dxa"/>
            <w:gridSpan w:val="2"/>
            <w:tcBorders>
              <w:top w:val="single" w:sz="4" w:space="0" w:color="auto"/>
              <w:left w:val="single" w:sz="4" w:space="0" w:color="auto"/>
              <w:bottom w:val="single" w:sz="4" w:space="0" w:color="auto"/>
              <w:right w:val="single" w:sz="4" w:space="0" w:color="auto"/>
            </w:tcBorders>
          </w:tcPr>
          <w:p w:rsidR="006B3506" w:rsidRDefault="006B3506" w:rsidP="004537B5">
            <w:pPr>
              <w:pStyle w:val="ConsPlusNormal"/>
              <w:jc w:val="both"/>
            </w:pPr>
            <w:r>
              <w:t>Супруг</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944C20">
            <w:pPr>
              <w:pStyle w:val="ConsPlusNormal"/>
              <w:jc w:val="center"/>
            </w:pPr>
            <w:r>
              <w:t>нет</w:t>
            </w:r>
          </w:p>
        </w:tc>
        <w:tc>
          <w:tcPr>
            <w:tcW w:w="1984" w:type="dxa"/>
            <w:gridSpan w:val="2"/>
            <w:tcBorders>
              <w:top w:val="single" w:sz="4" w:space="0" w:color="auto"/>
              <w:left w:val="single" w:sz="4" w:space="0" w:color="auto"/>
              <w:bottom w:val="single" w:sz="4" w:space="0" w:color="auto"/>
              <w:right w:val="single" w:sz="4" w:space="0" w:color="auto"/>
            </w:tcBorders>
          </w:tcPr>
          <w:p w:rsidR="006B3506" w:rsidRDefault="006B3506" w:rsidP="00A32D83">
            <w:pPr>
              <w:spacing w:after="0" w:line="240" w:lineRule="auto"/>
              <w:jc w:val="center"/>
              <w:rPr>
                <w:rFonts w:ascii="Times New Roman" w:hAnsi="Times New Roman"/>
                <w:sz w:val="20"/>
                <w:szCs w:val="20"/>
              </w:rPr>
            </w:pPr>
            <w:r>
              <w:rPr>
                <w:rFonts w:ascii="Times New Roman" w:hAnsi="Times New Roman"/>
                <w:sz w:val="20"/>
                <w:szCs w:val="20"/>
              </w:rPr>
              <w:t>квартира</w:t>
            </w:r>
          </w:p>
          <w:p w:rsidR="006B3506" w:rsidRDefault="006B3506" w:rsidP="004639F4">
            <w:pPr>
              <w:spacing w:after="0" w:line="240" w:lineRule="auto"/>
              <w:jc w:val="center"/>
              <w:rPr>
                <w:rFonts w:ascii="Times New Roman" w:hAnsi="Times New Roman"/>
                <w:sz w:val="20"/>
                <w:szCs w:val="20"/>
              </w:rPr>
            </w:pPr>
            <w:r w:rsidRPr="00F536EB">
              <w:rPr>
                <w:rFonts w:ascii="Times New Roman" w:hAnsi="Times New Roman"/>
                <w:sz w:val="20"/>
                <w:szCs w:val="20"/>
              </w:rPr>
              <w:t>(</w:t>
            </w:r>
            <w:r>
              <w:rPr>
                <w:rFonts w:ascii="Times New Roman" w:hAnsi="Times New Roman"/>
                <w:sz w:val="20"/>
                <w:szCs w:val="20"/>
              </w:rPr>
              <w:t>1</w:t>
            </w:r>
            <w:r w:rsidRPr="00F536EB">
              <w:rPr>
                <w:rFonts w:ascii="Times New Roman" w:hAnsi="Times New Roman"/>
                <w:sz w:val="20"/>
                <w:szCs w:val="20"/>
              </w:rPr>
              <w:t>/</w:t>
            </w:r>
            <w:r>
              <w:rPr>
                <w:rFonts w:ascii="Times New Roman" w:hAnsi="Times New Roman"/>
                <w:sz w:val="20"/>
                <w:szCs w:val="20"/>
              </w:rPr>
              <w:t>2</w:t>
            </w:r>
            <w:r w:rsidRPr="00F536EB">
              <w:rPr>
                <w:rFonts w:ascii="Times New Roman" w:hAnsi="Times New Roman"/>
                <w:sz w:val="20"/>
                <w:szCs w:val="20"/>
              </w:rPr>
              <w:t xml:space="preserve"> доли в </w:t>
            </w:r>
          </w:p>
          <w:p w:rsidR="006B3506" w:rsidRDefault="006B3506" w:rsidP="004639F4">
            <w:pPr>
              <w:spacing w:after="0" w:line="240" w:lineRule="auto"/>
              <w:jc w:val="center"/>
              <w:rPr>
                <w:rFonts w:ascii="Times New Roman" w:hAnsi="Times New Roman"/>
                <w:sz w:val="20"/>
                <w:szCs w:val="20"/>
              </w:rPr>
            </w:pPr>
            <w:r w:rsidRPr="00F536EB">
              <w:rPr>
                <w:rFonts w:ascii="Times New Roman" w:hAnsi="Times New Roman"/>
                <w:sz w:val="20"/>
                <w:szCs w:val="20"/>
              </w:rPr>
              <w:t>общей долевой собственности</w:t>
            </w:r>
            <w:r>
              <w:rPr>
                <w:rFonts w:ascii="Times New Roman" w:hAnsi="Times New Roman"/>
                <w:sz w:val="20"/>
                <w:szCs w:val="20"/>
              </w:rPr>
              <w:t>)</w:t>
            </w:r>
          </w:p>
          <w:p w:rsidR="006B3506" w:rsidRDefault="006B3506" w:rsidP="00A32D83">
            <w:pPr>
              <w:spacing w:after="0" w:line="240" w:lineRule="auto"/>
              <w:jc w:val="center"/>
              <w:rPr>
                <w:rFonts w:ascii="Times New Roman" w:hAnsi="Times New Roman"/>
                <w:sz w:val="20"/>
                <w:szCs w:val="20"/>
              </w:rPr>
            </w:pPr>
          </w:p>
          <w:p w:rsidR="006B3506" w:rsidRPr="00391E13" w:rsidRDefault="006B3506" w:rsidP="00A32D83">
            <w:pPr>
              <w:spacing w:after="0" w:line="240" w:lineRule="auto"/>
              <w:jc w:val="center"/>
              <w:rPr>
                <w:rFonts w:ascii="Times New Roman" w:hAnsi="Times New Roman"/>
                <w:sz w:val="20"/>
                <w:szCs w:val="20"/>
              </w:rPr>
            </w:pPr>
          </w:p>
          <w:p w:rsidR="006B3506" w:rsidRPr="00391E13" w:rsidRDefault="006B3506" w:rsidP="0010457C">
            <w:pPr>
              <w:spacing w:after="0" w:line="240" w:lineRule="auto"/>
              <w:jc w:val="center"/>
              <w:rPr>
                <w:rFonts w:ascii="Times New Roman" w:hAnsi="Times New Roman"/>
                <w:sz w:val="20"/>
                <w:szCs w:val="20"/>
              </w:rPr>
            </w:pPr>
            <w:r w:rsidRPr="00391E13">
              <w:rPr>
                <w:rFonts w:ascii="Times New Roman" w:hAnsi="Times New Roman"/>
                <w:sz w:val="20"/>
                <w:szCs w:val="20"/>
              </w:rPr>
              <w:t>жилой дом</w:t>
            </w:r>
          </w:p>
          <w:p w:rsidR="006B3506" w:rsidRPr="00391E13" w:rsidRDefault="006B3506" w:rsidP="0010457C">
            <w:pPr>
              <w:spacing w:after="0" w:line="240" w:lineRule="auto"/>
              <w:jc w:val="center"/>
              <w:rPr>
                <w:rFonts w:ascii="Times New Roman" w:hAnsi="Times New Roman"/>
                <w:sz w:val="20"/>
                <w:szCs w:val="20"/>
              </w:rPr>
            </w:pPr>
            <w:r w:rsidRPr="00391E13">
              <w:rPr>
                <w:rFonts w:ascii="Times New Roman" w:hAnsi="Times New Roman"/>
                <w:sz w:val="20"/>
                <w:szCs w:val="20"/>
              </w:rPr>
              <w:t>(индивидуальная собственность)</w:t>
            </w:r>
          </w:p>
          <w:p w:rsidR="006B3506" w:rsidRPr="00391E13" w:rsidRDefault="006B3506" w:rsidP="0010457C">
            <w:pPr>
              <w:spacing w:after="0" w:line="240" w:lineRule="auto"/>
              <w:jc w:val="center"/>
              <w:rPr>
                <w:rFonts w:ascii="Times New Roman" w:hAnsi="Times New Roman"/>
                <w:sz w:val="20"/>
                <w:szCs w:val="20"/>
              </w:rPr>
            </w:pPr>
          </w:p>
          <w:p w:rsidR="006B3506" w:rsidRPr="00391E13" w:rsidRDefault="006B3506" w:rsidP="0010457C">
            <w:pPr>
              <w:spacing w:after="0" w:line="240" w:lineRule="auto"/>
              <w:jc w:val="center"/>
              <w:rPr>
                <w:rFonts w:ascii="Times New Roman" w:hAnsi="Times New Roman"/>
                <w:sz w:val="20"/>
                <w:szCs w:val="20"/>
              </w:rPr>
            </w:pPr>
          </w:p>
          <w:p w:rsidR="006B3506" w:rsidRPr="00391E13" w:rsidRDefault="006B3506" w:rsidP="0010457C">
            <w:pPr>
              <w:spacing w:after="0" w:line="240" w:lineRule="auto"/>
              <w:jc w:val="center"/>
              <w:rPr>
                <w:rFonts w:ascii="Times New Roman" w:hAnsi="Times New Roman"/>
                <w:sz w:val="20"/>
                <w:szCs w:val="20"/>
              </w:rPr>
            </w:pPr>
          </w:p>
          <w:p w:rsidR="006B3506" w:rsidRDefault="006B3506" w:rsidP="0010457C">
            <w:pPr>
              <w:spacing w:after="0" w:line="240" w:lineRule="auto"/>
              <w:jc w:val="center"/>
              <w:rPr>
                <w:rFonts w:ascii="Times New Roman" w:hAnsi="Times New Roman"/>
                <w:sz w:val="20"/>
                <w:szCs w:val="20"/>
              </w:rPr>
            </w:pPr>
            <w:r w:rsidRPr="00391E13">
              <w:rPr>
                <w:rFonts w:ascii="Times New Roman" w:hAnsi="Times New Roman"/>
                <w:sz w:val="20"/>
                <w:szCs w:val="20"/>
              </w:rPr>
              <w:t>земельный участок</w:t>
            </w:r>
          </w:p>
          <w:p w:rsidR="006B3506" w:rsidRDefault="006B3506" w:rsidP="00877CA9">
            <w:pPr>
              <w:spacing w:after="0" w:line="240" w:lineRule="auto"/>
              <w:jc w:val="center"/>
              <w:rPr>
                <w:rFonts w:ascii="Times New Roman" w:hAnsi="Times New Roman"/>
                <w:sz w:val="20"/>
                <w:szCs w:val="20"/>
              </w:rPr>
            </w:pPr>
            <w:r>
              <w:rPr>
                <w:rFonts w:ascii="Times New Roman" w:hAnsi="Times New Roman"/>
                <w:sz w:val="20"/>
                <w:szCs w:val="20"/>
              </w:rPr>
              <w:t>(индивидуальная собственность)</w:t>
            </w:r>
          </w:p>
          <w:p w:rsidR="006B3506" w:rsidRDefault="006B3506" w:rsidP="0010457C">
            <w:pPr>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54,0</w:t>
            </w:r>
          </w:p>
          <w:p w:rsidR="006B3506" w:rsidRDefault="006B3506" w:rsidP="00455580">
            <w:pPr>
              <w:jc w:val="center"/>
              <w:rPr>
                <w:rFonts w:ascii="Times New Roman" w:hAnsi="Times New Roman"/>
                <w:sz w:val="20"/>
                <w:szCs w:val="20"/>
              </w:rPr>
            </w:pPr>
          </w:p>
          <w:p w:rsidR="006B3506" w:rsidRDefault="006B3506" w:rsidP="00455580">
            <w:pPr>
              <w:jc w:val="center"/>
              <w:rPr>
                <w:rFonts w:ascii="Times New Roman" w:hAnsi="Times New Roman"/>
                <w:sz w:val="20"/>
                <w:szCs w:val="20"/>
              </w:rPr>
            </w:pPr>
          </w:p>
          <w:p w:rsidR="006B3506" w:rsidRDefault="006B3506" w:rsidP="00455580">
            <w:pPr>
              <w:jc w:val="center"/>
              <w:rPr>
                <w:rFonts w:ascii="Times New Roman" w:hAnsi="Times New Roman"/>
                <w:sz w:val="20"/>
                <w:szCs w:val="20"/>
              </w:rPr>
            </w:pPr>
            <w:r>
              <w:rPr>
                <w:rFonts w:ascii="Times New Roman" w:hAnsi="Times New Roman"/>
                <w:sz w:val="20"/>
                <w:szCs w:val="20"/>
              </w:rPr>
              <w:t>62,1</w:t>
            </w:r>
          </w:p>
          <w:p w:rsidR="006B3506" w:rsidRDefault="006B3506" w:rsidP="00455580">
            <w:pPr>
              <w:jc w:val="center"/>
              <w:rPr>
                <w:rFonts w:ascii="Times New Roman" w:hAnsi="Times New Roman"/>
                <w:sz w:val="20"/>
                <w:szCs w:val="20"/>
              </w:rPr>
            </w:pPr>
          </w:p>
          <w:p w:rsidR="006B3506" w:rsidRDefault="006B3506" w:rsidP="00455580">
            <w:pPr>
              <w:jc w:val="center"/>
              <w:rPr>
                <w:rFonts w:ascii="Times New Roman" w:hAnsi="Times New Roman"/>
                <w:sz w:val="20"/>
                <w:szCs w:val="20"/>
              </w:rPr>
            </w:pPr>
          </w:p>
          <w:p w:rsidR="006B3506" w:rsidRDefault="006B3506" w:rsidP="00455580">
            <w:pPr>
              <w:jc w:val="center"/>
              <w:rPr>
                <w:rFonts w:ascii="Times New Roman" w:hAnsi="Times New Roman"/>
                <w:sz w:val="20"/>
                <w:szCs w:val="20"/>
              </w:rPr>
            </w:pPr>
            <w:r>
              <w:rPr>
                <w:rFonts w:ascii="Times New Roman" w:hAnsi="Times New Roman"/>
                <w:sz w:val="20"/>
                <w:szCs w:val="20"/>
              </w:rPr>
              <w:t>916,0</w:t>
            </w:r>
          </w:p>
          <w:p w:rsidR="006B3506" w:rsidRDefault="006B3506" w:rsidP="00455580">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3506" w:rsidRDefault="006B3506">
            <w:pPr>
              <w:rPr>
                <w:rFonts w:ascii="Times New Roman" w:hAnsi="Times New Roman"/>
                <w:sz w:val="20"/>
                <w:szCs w:val="20"/>
              </w:rPr>
            </w:pPr>
            <w:r w:rsidRPr="00F003C5">
              <w:rPr>
                <w:rFonts w:ascii="Times New Roman" w:hAnsi="Times New Roman"/>
                <w:sz w:val="20"/>
                <w:szCs w:val="20"/>
              </w:rPr>
              <w:t>Россия</w:t>
            </w:r>
          </w:p>
          <w:p w:rsidR="006B3506" w:rsidRDefault="006B3506">
            <w:pPr>
              <w:rPr>
                <w:rFonts w:ascii="Times New Roman" w:hAnsi="Times New Roman"/>
                <w:sz w:val="20"/>
                <w:szCs w:val="20"/>
              </w:rPr>
            </w:pPr>
          </w:p>
          <w:p w:rsidR="006B3506" w:rsidRDefault="006B3506">
            <w:pPr>
              <w:rPr>
                <w:rFonts w:ascii="Times New Roman" w:hAnsi="Times New Roman"/>
                <w:sz w:val="20"/>
                <w:szCs w:val="20"/>
              </w:rPr>
            </w:pPr>
          </w:p>
          <w:p w:rsidR="006B3506" w:rsidRDefault="006B3506">
            <w:pPr>
              <w:rPr>
                <w:rFonts w:ascii="Times New Roman" w:hAnsi="Times New Roman"/>
                <w:sz w:val="20"/>
                <w:szCs w:val="20"/>
              </w:rPr>
            </w:pPr>
            <w:r>
              <w:rPr>
                <w:rFonts w:ascii="Times New Roman" w:hAnsi="Times New Roman"/>
                <w:sz w:val="20"/>
                <w:szCs w:val="20"/>
              </w:rPr>
              <w:t>Россия</w:t>
            </w:r>
          </w:p>
          <w:p w:rsidR="006B3506" w:rsidRDefault="006B3506"/>
          <w:p w:rsidR="006B3506" w:rsidRDefault="006B3506"/>
          <w:p w:rsidR="006B3506" w:rsidRPr="00391E13" w:rsidRDefault="006B3506">
            <w:pPr>
              <w:rPr>
                <w:rFonts w:ascii="Times New Roman" w:hAnsi="Times New Roman"/>
                <w:sz w:val="20"/>
                <w:szCs w:val="20"/>
              </w:rPr>
            </w:pPr>
            <w:r w:rsidRPr="00391E13">
              <w:rPr>
                <w:rFonts w:ascii="Times New Roman" w:hAnsi="Times New Roman"/>
                <w:sz w:val="20"/>
                <w:szCs w:val="20"/>
              </w:rPr>
              <w:t>Россия</w:t>
            </w:r>
          </w:p>
          <w:p w:rsidR="006B3506" w:rsidRDefault="006B3506"/>
        </w:tc>
        <w:tc>
          <w:tcPr>
            <w:tcW w:w="2268" w:type="dxa"/>
            <w:tcBorders>
              <w:top w:val="single" w:sz="4" w:space="0" w:color="auto"/>
              <w:left w:val="single" w:sz="4" w:space="0" w:color="auto"/>
              <w:bottom w:val="single" w:sz="4" w:space="0" w:color="auto"/>
              <w:right w:val="single" w:sz="4" w:space="0" w:color="auto"/>
            </w:tcBorders>
          </w:tcPr>
          <w:p w:rsidR="006B3506" w:rsidRDefault="006B3506" w:rsidP="00877CA9">
            <w:pPr>
              <w:spacing w:after="0"/>
              <w:jc w:val="center"/>
              <w:rPr>
                <w:rFonts w:ascii="Times New Roman" w:hAnsi="Times New Roman"/>
                <w:sz w:val="20"/>
                <w:szCs w:val="20"/>
              </w:rPr>
            </w:pPr>
            <w:r>
              <w:rPr>
                <w:rFonts w:ascii="Times New Roman" w:hAnsi="Times New Roman"/>
                <w:sz w:val="20"/>
                <w:szCs w:val="20"/>
              </w:rPr>
              <w:lastRenderedPageBreak/>
              <w:t>легковой автомобиль:</w:t>
            </w:r>
          </w:p>
          <w:p w:rsidR="00EE594F" w:rsidRDefault="00EE594F" w:rsidP="00877CA9">
            <w:pPr>
              <w:spacing w:after="0"/>
              <w:rPr>
                <w:rFonts w:ascii="Times New Roman" w:hAnsi="Times New Roman"/>
                <w:sz w:val="20"/>
                <w:szCs w:val="20"/>
              </w:rPr>
            </w:pPr>
          </w:p>
          <w:p w:rsidR="006B3506" w:rsidRDefault="006B3506" w:rsidP="00877CA9">
            <w:pPr>
              <w:spacing w:after="0"/>
              <w:rPr>
                <w:rFonts w:ascii="Times New Roman" w:hAnsi="Times New Roman"/>
                <w:sz w:val="20"/>
                <w:szCs w:val="20"/>
              </w:rPr>
            </w:pPr>
            <w:r>
              <w:rPr>
                <w:rFonts w:ascii="Times New Roman" w:hAnsi="Times New Roman"/>
                <w:sz w:val="20"/>
                <w:szCs w:val="20"/>
              </w:rPr>
              <w:t xml:space="preserve">-  </w:t>
            </w:r>
            <w:r w:rsidRPr="005E36DE">
              <w:rPr>
                <w:rFonts w:ascii="Times New Roman" w:hAnsi="Times New Roman"/>
                <w:sz w:val="20"/>
                <w:szCs w:val="20"/>
              </w:rPr>
              <w:t>Фольксваген Пассат</w:t>
            </w:r>
          </w:p>
          <w:p w:rsidR="006B3506" w:rsidRDefault="006B3506" w:rsidP="00877CA9">
            <w:pPr>
              <w:spacing w:after="0"/>
              <w:rPr>
                <w:rFonts w:ascii="Times New Roman" w:hAnsi="Times New Roman"/>
                <w:sz w:val="20"/>
                <w:szCs w:val="20"/>
              </w:rPr>
            </w:pPr>
          </w:p>
          <w:p w:rsidR="006B3506" w:rsidRPr="005E36DE" w:rsidRDefault="006B3506" w:rsidP="00877CA9">
            <w:pPr>
              <w:tabs>
                <w:tab w:val="left" w:pos="221"/>
              </w:tabs>
              <w:spacing w:after="0"/>
              <w:rPr>
                <w:rFonts w:ascii="Times New Roman" w:hAnsi="Times New Roman"/>
                <w:sz w:val="20"/>
                <w:szCs w:val="20"/>
              </w:rPr>
            </w:pPr>
            <w:r>
              <w:rPr>
                <w:rFonts w:ascii="Times New Roman" w:hAnsi="Times New Roman"/>
                <w:sz w:val="20"/>
                <w:szCs w:val="20"/>
              </w:rPr>
              <w:t>-  ВАЗ-21102</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320841">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320841">
            <w:pPr>
              <w:jc w:val="center"/>
              <w:rPr>
                <w:rFonts w:ascii="Times New Roman" w:hAnsi="Times New Roman"/>
                <w:sz w:val="20"/>
                <w:szCs w:val="20"/>
              </w:rPr>
            </w:pPr>
            <w:r>
              <w:rPr>
                <w:rFonts w:ascii="Times New Roman" w:hAnsi="Times New Roman"/>
                <w:sz w:val="20"/>
                <w:szCs w:val="20"/>
              </w:rPr>
              <w:t>53,1</w:t>
            </w:r>
          </w:p>
        </w:tc>
        <w:tc>
          <w:tcPr>
            <w:tcW w:w="1418" w:type="dxa"/>
            <w:tcBorders>
              <w:top w:val="single" w:sz="4" w:space="0" w:color="auto"/>
              <w:left w:val="single" w:sz="4" w:space="0" w:color="auto"/>
              <w:bottom w:val="single" w:sz="4" w:space="0" w:color="auto"/>
              <w:right w:val="single" w:sz="4" w:space="0" w:color="auto"/>
            </w:tcBorders>
          </w:tcPr>
          <w:p w:rsidR="006B3506" w:rsidRDefault="006B3506" w:rsidP="00320841">
            <w:pPr>
              <w:jc w:val="center"/>
              <w:rPr>
                <w:rFonts w:ascii="Times New Roman" w:hAnsi="Times New Roman"/>
                <w:sz w:val="20"/>
                <w:szCs w:val="20"/>
              </w:rPr>
            </w:pPr>
            <w:r>
              <w:rPr>
                <w:rFonts w:ascii="Times New Roman" w:hAnsi="Times New Roman"/>
                <w:sz w:val="20"/>
                <w:szCs w:val="20"/>
              </w:rPr>
              <w:t>Россия</w:t>
            </w:r>
          </w:p>
        </w:tc>
      </w:tr>
      <w:tr w:rsidR="006B3506" w:rsidRPr="00E06021" w:rsidTr="00E6797B">
        <w:tc>
          <w:tcPr>
            <w:tcW w:w="1985" w:type="dxa"/>
            <w:gridSpan w:val="2"/>
            <w:tcBorders>
              <w:top w:val="single" w:sz="4" w:space="0" w:color="auto"/>
              <w:left w:val="single" w:sz="4" w:space="0" w:color="auto"/>
              <w:bottom w:val="single" w:sz="4" w:space="0" w:color="auto"/>
              <w:right w:val="single" w:sz="4" w:space="0" w:color="auto"/>
            </w:tcBorders>
          </w:tcPr>
          <w:p w:rsidR="006B3506" w:rsidRDefault="006B3506" w:rsidP="007B4DFE">
            <w:pPr>
              <w:pStyle w:val="ConsPlusNormal"/>
              <w:jc w:val="both"/>
            </w:pPr>
            <w:proofErr w:type="spellStart"/>
            <w:r>
              <w:lastRenderedPageBreak/>
              <w:t>Несовершеннолет</w:t>
            </w:r>
            <w:proofErr w:type="spellEnd"/>
            <w:r>
              <w:t>-</w:t>
            </w:r>
          </w:p>
          <w:p w:rsidR="006B3506" w:rsidRDefault="006B3506" w:rsidP="007B4DFE">
            <w:pPr>
              <w:pStyle w:val="ConsPlusNormal"/>
              <w:spacing w:after="120"/>
              <w:jc w:val="both"/>
            </w:pPr>
            <w:proofErr w:type="spellStart"/>
            <w:r>
              <w:t>ний</w:t>
            </w:r>
            <w:proofErr w:type="spellEnd"/>
            <w:r>
              <w:t xml:space="preserve"> ребенок</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944C20">
            <w:pPr>
              <w:pStyle w:val="ConsPlusNormal"/>
              <w:jc w:val="center"/>
            </w:pPr>
            <w:r>
              <w:t>нет</w:t>
            </w:r>
          </w:p>
        </w:tc>
        <w:tc>
          <w:tcPr>
            <w:tcW w:w="1984" w:type="dxa"/>
            <w:gridSpan w:val="2"/>
            <w:tcBorders>
              <w:top w:val="single" w:sz="4" w:space="0" w:color="auto"/>
              <w:left w:val="single" w:sz="4" w:space="0" w:color="auto"/>
              <w:bottom w:val="single" w:sz="4" w:space="0" w:color="auto"/>
              <w:right w:val="single" w:sz="4" w:space="0" w:color="auto"/>
            </w:tcBorders>
          </w:tcPr>
          <w:p w:rsidR="006B3506" w:rsidRDefault="006B3506" w:rsidP="00A32D83">
            <w:pPr>
              <w:spacing w:after="0" w:line="240" w:lineRule="auto"/>
              <w:jc w:val="center"/>
              <w:rPr>
                <w:rFonts w:ascii="Times New Roman" w:hAnsi="Times New Roman"/>
                <w:sz w:val="20"/>
                <w:szCs w:val="20"/>
              </w:rPr>
            </w:pPr>
            <w:r>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6B3506" w:rsidRPr="004639F4" w:rsidRDefault="006B3506" w:rsidP="00E90D82">
            <w:pPr>
              <w:spacing w:after="0"/>
              <w:jc w:val="center"/>
              <w:rPr>
                <w:rFonts w:ascii="Times New Roman" w:hAnsi="Times New Roman"/>
                <w:sz w:val="20"/>
                <w:szCs w:val="20"/>
              </w:rPr>
            </w:pPr>
            <w:r w:rsidRPr="004639F4">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455580">
            <w:pPr>
              <w:jc w:val="center"/>
              <w:rPr>
                <w:rFonts w:ascii="Times New Roman" w:hAnsi="Times New Roman"/>
                <w:sz w:val="20"/>
                <w:szCs w:val="20"/>
              </w:rPr>
            </w:pPr>
            <w:r>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6B3506" w:rsidRDefault="006B3506" w:rsidP="007B4DFE">
            <w:pPr>
              <w:jc w:val="center"/>
              <w:rPr>
                <w:rFonts w:ascii="Times New Roman" w:hAnsi="Times New Roman"/>
                <w:sz w:val="20"/>
                <w:szCs w:val="20"/>
              </w:rPr>
            </w:pPr>
            <w:r>
              <w:rPr>
                <w:rFonts w:ascii="Times New Roman" w:hAnsi="Times New Roman"/>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tcPr>
          <w:p w:rsidR="006B3506" w:rsidRDefault="006B3506" w:rsidP="007B4DFE">
            <w:pPr>
              <w:jc w:val="center"/>
              <w:rPr>
                <w:rFonts w:ascii="Times New Roman" w:hAnsi="Times New Roman"/>
                <w:sz w:val="20"/>
                <w:szCs w:val="20"/>
              </w:rPr>
            </w:pPr>
            <w:r>
              <w:rPr>
                <w:rFonts w:ascii="Times New Roman" w:hAnsi="Times New Roman"/>
                <w:sz w:val="20"/>
                <w:szCs w:val="20"/>
              </w:rPr>
              <w:t>53,1</w:t>
            </w:r>
          </w:p>
        </w:tc>
        <w:tc>
          <w:tcPr>
            <w:tcW w:w="1418" w:type="dxa"/>
            <w:tcBorders>
              <w:top w:val="single" w:sz="4" w:space="0" w:color="auto"/>
              <w:left w:val="single" w:sz="4" w:space="0" w:color="auto"/>
              <w:bottom w:val="single" w:sz="4" w:space="0" w:color="auto"/>
              <w:right w:val="single" w:sz="4" w:space="0" w:color="auto"/>
            </w:tcBorders>
          </w:tcPr>
          <w:p w:rsidR="006B3506" w:rsidRDefault="006B3506" w:rsidP="007B4DFE">
            <w:pPr>
              <w:jc w:val="center"/>
              <w:rPr>
                <w:rFonts w:ascii="Times New Roman" w:hAnsi="Times New Roman"/>
                <w:sz w:val="20"/>
                <w:szCs w:val="20"/>
              </w:rPr>
            </w:pPr>
            <w:r>
              <w:rPr>
                <w:rFonts w:ascii="Times New Roman" w:hAnsi="Times New Roman"/>
                <w:sz w:val="20"/>
                <w:szCs w:val="20"/>
              </w:rPr>
              <w:t>Россия</w:t>
            </w:r>
          </w:p>
        </w:tc>
      </w:tr>
    </w:tbl>
    <w:p w:rsidR="00FE49A4" w:rsidRDefault="00FE49A4" w:rsidP="00D069B1">
      <w:pPr>
        <w:pStyle w:val="ConsPlusNormal"/>
        <w:jc w:val="both"/>
      </w:pPr>
    </w:p>
    <w:p w:rsidR="00D069B1" w:rsidRDefault="00D069B1" w:rsidP="00D069B1">
      <w:pPr>
        <w:pStyle w:val="ConsPlusNormal"/>
        <w:jc w:val="both"/>
      </w:pPr>
    </w:p>
    <w:p w:rsidR="00D069B1" w:rsidRDefault="00D069B1" w:rsidP="00D069B1">
      <w:pPr>
        <w:pStyle w:val="ConsPlusNormal"/>
        <w:ind w:firstLine="540"/>
        <w:jc w:val="both"/>
      </w:pPr>
      <w:r>
        <w:t>--------------------------------</w:t>
      </w:r>
    </w:p>
    <w:p w:rsidR="00D069B1" w:rsidRDefault="00D069B1" w:rsidP="00D069B1">
      <w:pPr>
        <w:pStyle w:val="ConsPlusNormal"/>
        <w:ind w:firstLine="540"/>
        <w:jc w:val="both"/>
      </w:pPr>
      <w:bookmarkStart w:id="1" w:name="Par60"/>
      <w:bookmarkEnd w:id="1"/>
      <w: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D069B1" w:rsidRDefault="00D069B1" w:rsidP="00D069B1">
      <w:pPr>
        <w:pStyle w:val="ConsPlusNormal"/>
        <w:ind w:firstLine="540"/>
        <w:jc w:val="both"/>
      </w:pPr>
      <w:bookmarkStart w:id="2" w:name="Par61"/>
      <w:bookmarkEnd w:id="2"/>
      <w: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746568" w:rsidRDefault="00746568" w:rsidP="00CF1FE8">
      <w:pPr>
        <w:autoSpaceDE w:val="0"/>
        <w:autoSpaceDN w:val="0"/>
        <w:adjustRightInd w:val="0"/>
        <w:spacing w:after="0" w:line="240" w:lineRule="auto"/>
        <w:jc w:val="center"/>
        <w:rPr>
          <w:rFonts w:ascii="Times New Roman" w:hAnsi="Times New Roman"/>
          <w:b/>
          <w:sz w:val="28"/>
          <w:szCs w:val="28"/>
        </w:rPr>
      </w:pPr>
    </w:p>
    <w:p w:rsidR="00746568" w:rsidRDefault="00746568" w:rsidP="00CF1FE8">
      <w:pPr>
        <w:autoSpaceDE w:val="0"/>
        <w:autoSpaceDN w:val="0"/>
        <w:adjustRightInd w:val="0"/>
        <w:spacing w:after="0" w:line="240" w:lineRule="auto"/>
        <w:jc w:val="center"/>
        <w:rPr>
          <w:rFonts w:ascii="Times New Roman" w:hAnsi="Times New Roman"/>
          <w:b/>
          <w:sz w:val="28"/>
          <w:szCs w:val="28"/>
        </w:rPr>
      </w:pPr>
    </w:p>
    <w:p w:rsidR="00746568" w:rsidRDefault="00746568" w:rsidP="00CF1FE8">
      <w:pPr>
        <w:autoSpaceDE w:val="0"/>
        <w:autoSpaceDN w:val="0"/>
        <w:adjustRightInd w:val="0"/>
        <w:spacing w:after="0" w:line="240" w:lineRule="auto"/>
        <w:jc w:val="center"/>
        <w:rPr>
          <w:rFonts w:ascii="Times New Roman" w:hAnsi="Times New Roman"/>
          <w:b/>
          <w:sz w:val="28"/>
          <w:szCs w:val="28"/>
        </w:rPr>
      </w:pPr>
    </w:p>
    <w:p w:rsidR="00746568" w:rsidRDefault="00746568" w:rsidP="00CF1FE8">
      <w:pPr>
        <w:autoSpaceDE w:val="0"/>
        <w:autoSpaceDN w:val="0"/>
        <w:adjustRightInd w:val="0"/>
        <w:spacing w:after="0" w:line="240" w:lineRule="auto"/>
        <w:jc w:val="center"/>
        <w:rPr>
          <w:rFonts w:ascii="Times New Roman" w:hAnsi="Times New Roman"/>
          <w:b/>
          <w:sz w:val="28"/>
          <w:szCs w:val="28"/>
        </w:rPr>
      </w:pPr>
    </w:p>
    <w:p w:rsidR="00746568" w:rsidRDefault="00746568" w:rsidP="00CF1FE8">
      <w:pPr>
        <w:autoSpaceDE w:val="0"/>
        <w:autoSpaceDN w:val="0"/>
        <w:adjustRightInd w:val="0"/>
        <w:spacing w:after="0" w:line="240" w:lineRule="auto"/>
        <w:jc w:val="center"/>
        <w:rPr>
          <w:rFonts w:ascii="Times New Roman" w:hAnsi="Times New Roman"/>
          <w:b/>
          <w:sz w:val="28"/>
          <w:szCs w:val="28"/>
        </w:rPr>
      </w:pPr>
    </w:p>
    <w:p w:rsidR="00746568" w:rsidRDefault="00746568" w:rsidP="00CF1FE8">
      <w:pPr>
        <w:autoSpaceDE w:val="0"/>
        <w:autoSpaceDN w:val="0"/>
        <w:adjustRightInd w:val="0"/>
        <w:spacing w:after="0" w:line="240" w:lineRule="auto"/>
        <w:jc w:val="center"/>
        <w:rPr>
          <w:rFonts w:ascii="Times New Roman" w:hAnsi="Times New Roman"/>
          <w:b/>
          <w:sz w:val="28"/>
          <w:szCs w:val="28"/>
        </w:rPr>
      </w:pPr>
    </w:p>
    <w:p w:rsidR="00746568" w:rsidRDefault="00746568" w:rsidP="00CF1FE8">
      <w:pPr>
        <w:autoSpaceDE w:val="0"/>
        <w:autoSpaceDN w:val="0"/>
        <w:adjustRightInd w:val="0"/>
        <w:spacing w:after="0" w:line="240" w:lineRule="auto"/>
        <w:jc w:val="center"/>
        <w:rPr>
          <w:rFonts w:ascii="Times New Roman" w:hAnsi="Times New Roman"/>
          <w:b/>
          <w:sz w:val="28"/>
          <w:szCs w:val="28"/>
        </w:rPr>
      </w:pPr>
    </w:p>
    <w:sectPr w:rsidR="00746568" w:rsidSect="00CC4A5B">
      <w:pgSz w:w="16840" w:h="11907" w:orient="landscape"/>
      <w:pgMar w:top="851" w:right="567" w:bottom="851" w:left="1134"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rsids>
    <w:rsidRoot w:val="00D069B1"/>
    <w:rsid w:val="0000229F"/>
    <w:rsid w:val="0001025D"/>
    <w:rsid w:val="00011F9F"/>
    <w:rsid w:val="00012553"/>
    <w:rsid w:val="00012966"/>
    <w:rsid w:val="000158F9"/>
    <w:rsid w:val="00034767"/>
    <w:rsid w:val="000348FC"/>
    <w:rsid w:val="00037CF7"/>
    <w:rsid w:val="00040DDB"/>
    <w:rsid w:val="00043715"/>
    <w:rsid w:val="000473CF"/>
    <w:rsid w:val="00051397"/>
    <w:rsid w:val="00060EFB"/>
    <w:rsid w:val="000620DF"/>
    <w:rsid w:val="00065EE0"/>
    <w:rsid w:val="00075F2D"/>
    <w:rsid w:val="0007678E"/>
    <w:rsid w:val="00080D7D"/>
    <w:rsid w:val="00087263"/>
    <w:rsid w:val="00090AAF"/>
    <w:rsid w:val="00091546"/>
    <w:rsid w:val="000919AA"/>
    <w:rsid w:val="000A0373"/>
    <w:rsid w:val="000A2905"/>
    <w:rsid w:val="000A7610"/>
    <w:rsid w:val="000B39B9"/>
    <w:rsid w:val="000B4A2E"/>
    <w:rsid w:val="000C0839"/>
    <w:rsid w:val="000C1172"/>
    <w:rsid w:val="000C2B7A"/>
    <w:rsid w:val="000C3A18"/>
    <w:rsid w:val="000D4B2E"/>
    <w:rsid w:val="000D6347"/>
    <w:rsid w:val="000D6EDA"/>
    <w:rsid w:val="000E000F"/>
    <w:rsid w:val="000E0774"/>
    <w:rsid w:val="000E3683"/>
    <w:rsid w:val="000F23CC"/>
    <w:rsid w:val="000F3709"/>
    <w:rsid w:val="000F45D4"/>
    <w:rsid w:val="00100C66"/>
    <w:rsid w:val="0010189C"/>
    <w:rsid w:val="0010457C"/>
    <w:rsid w:val="00104C1B"/>
    <w:rsid w:val="00106709"/>
    <w:rsid w:val="00110105"/>
    <w:rsid w:val="00125392"/>
    <w:rsid w:val="00125891"/>
    <w:rsid w:val="00127D9E"/>
    <w:rsid w:val="00134544"/>
    <w:rsid w:val="0013457B"/>
    <w:rsid w:val="00136DEB"/>
    <w:rsid w:val="0014239D"/>
    <w:rsid w:val="00143DAC"/>
    <w:rsid w:val="00143E21"/>
    <w:rsid w:val="00150909"/>
    <w:rsid w:val="00151449"/>
    <w:rsid w:val="0015256A"/>
    <w:rsid w:val="001562FB"/>
    <w:rsid w:val="00161480"/>
    <w:rsid w:val="001700BA"/>
    <w:rsid w:val="00172088"/>
    <w:rsid w:val="00172EC6"/>
    <w:rsid w:val="00175EA7"/>
    <w:rsid w:val="00186D8A"/>
    <w:rsid w:val="001911E7"/>
    <w:rsid w:val="00191E34"/>
    <w:rsid w:val="001A2A18"/>
    <w:rsid w:val="001A6341"/>
    <w:rsid w:val="001A75F9"/>
    <w:rsid w:val="001C3A26"/>
    <w:rsid w:val="001C610B"/>
    <w:rsid w:val="001D0C18"/>
    <w:rsid w:val="001D38D6"/>
    <w:rsid w:val="001D45B9"/>
    <w:rsid w:val="001E19B4"/>
    <w:rsid w:val="001E1DA6"/>
    <w:rsid w:val="001E5138"/>
    <w:rsid w:val="001E7741"/>
    <w:rsid w:val="001F2792"/>
    <w:rsid w:val="001F525F"/>
    <w:rsid w:val="00203599"/>
    <w:rsid w:val="00210120"/>
    <w:rsid w:val="00220FA3"/>
    <w:rsid w:val="002242C0"/>
    <w:rsid w:val="00224CFC"/>
    <w:rsid w:val="002270D1"/>
    <w:rsid w:val="00237723"/>
    <w:rsid w:val="0024301F"/>
    <w:rsid w:val="00243E27"/>
    <w:rsid w:val="00252819"/>
    <w:rsid w:val="0025363B"/>
    <w:rsid w:val="00254DCD"/>
    <w:rsid w:val="002764AD"/>
    <w:rsid w:val="00280F00"/>
    <w:rsid w:val="00290623"/>
    <w:rsid w:val="002935AE"/>
    <w:rsid w:val="002943E2"/>
    <w:rsid w:val="00294E51"/>
    <w:rsid w:val="002965CA"/>
    <w:rsid w:val="00296847"/>
    <w:rsid w:val="00296AAA"/>
    <w:rsid w:val="002A2491"/>
    <w:rsid w:val="002A5DF5"/>
    <w:rsid w:val="002A6DA4"/>
    <w:rsid w:val="002B09B7"/>
    <w:rsid w:val="002B1815"/>
    <w:rsid w:val="002B39DD"/>
    <w:rsid w:val="002C15F6"/>
    <w:rsid w:val="002C17B7"/>
    <w:rsid w:val="002C78FD"/>
    <w:rsid w:val="002D0F43"/>
    <w:rsid w:val="002D7B7A"/>
    <w:rsid w:val="002E2A41"/>
    <w:rsid w:val="002E3C33"/>
    <w:rsid w:val="002E689A"/>
    <w:rsid w:val="002F2889"/>
    <w:rsid w:val="002F4DFE"/>
    <w:rsid w:val="002F63A8"/>
    <w:rsid w:val="002F63BD"/>
    <w:rsid w:val="003023E2"/>
    <w:rsid w:val="00304DF2"/>
    <w:rsid w:val="00313270"/>
    <w:rsid w:val="00313FF1"/>
    <w:rsid w:val="003149D9"/>
    <w:rsid w:val="00316404"/>
    <w:rsid w:val="00316D58"/>
    <w:rsid w:val="00317F55"/>
    <w:rsid w:val="003205D5"/>
    <w:rsid w:val="00320841"/>
    <w:rsid w:val="00321123"/>
    <w:rsid w:val="0032157A"/>
    <w:rsid w:val="00322F22"/>
    <w:rsid w:val="00324E6B"/>
    <w:rsid w:val="00325EE0"/>
    <w:rsid w:val="00327600"/>
    <w:rsid w:val="00327FDE"/>
    <w:rsid w:val="00331B95"/>
    <w:rsid w:val="00332F95"/>
    <w:rsid w:val="00333CC3"/>
    <w:rsid w:val="003377C3"/>
    <w:rsid w:val="003425FD"/>
    <w:rsid w:val="0034285A"/>
    <w:rsid w:val="00346B3B"/>
    <w:rsid w:val="003472A7"/>
    <w:rsid w:val="0036705C"/>
    <w:rsid w:val="00370BF8"/>
    <w:rsid w:val="0037120D"/>
    <w:rsid w:val="003738A2"/>
    <w:rsid w:val="0038066D"/>
    <w:rsid w:val="00383B03"/>
    <w:rsid w:val="0039098B"/>
    <w:rsid w:val="00391E13"/>
    <w:rsid w:val="00392800"/>
    <w:rsid w:val="00394542"/>
    <w:rsid w:val="00394646"/>
    <w:rsid w:val="00394E67"/>
    <w:rsid w:val="00395790"/>
    <w:rsid w:val="003A25FE"/>
    <w:rsid w:val="003A7473"/>
    <w:rsid w:val="003B02DA"/>
    <w:rsid w:val="003B0812"/>
    <w:rsid w:val="003B43A3"/>
    <w:rsid w:val="003C0AD8"/>
    <w:rsid w:val="003C0C76"/>
    <w:rsid w:val="003D07BA"/>
    <w:rsid w:val="003D1462"/>
    <w:rsid w:val="003D2B72"/>
    <w:rsid w:val="003D31CE"/>
    <w:rsid w:val="003D7973"/>
    <w:rsid w:val="003E0C69"/>
    <w:rsid w:val="003F53D9"/>
    <w:rsid w:val="0040029D"/>
    <w:rsid w:val="004002C4"/>
    <w:rsid w:val="00401C22"/>
    <w:rsid w:val="00403A0F"/>
    <w:rsid w:val="00403B5B"/>
    <w:rsid w:val="00413872"/>
    <w:rsid w:val="004145A1"/>
    <w:rsid w:val="00414B97"/>
    <w:rsid w:val="0042741A"/>
    <w:rsid w:val="00436900"/>
    <w:rsid w:val="004414D4"/>
    <w:rsid w:val="00444BFB"/>
    <w:rsid w:val="00444D56"/>
    <w:rsid w:val="00451068"/>
    <w:rsid w:val="004537B5"/>
    <w:rsid w:val="004549A7"/>
    <w:rsid w:val="00455580"/>
    <w:rsid w:val="0046246F"/>
    <w:rsid w:val="00462DC9"/>
    <w:rsid w:val="004639F4"/>
    <w:rsid w:val="00463BEE"/>
    <w:rsid w:val="00464694"/>
    <w:rsid w:val="004659D1"/>
    <w:rsid w:val="00467D98"/>
    <w:rsid w:val="00471AE2"/>
    <w:rsid w:val="00473BE2"/>
    <w:rsid w:val="00474812"/>
    <w:rsid w:val="004767E2"/>
    <w:rsid w:val="00486D26"/>
    <w:rsid w:val="0049170D"/>
    <w:rsid w:val="00492810"/>
    <w:rsid w:val="0049284B"/>
    <w:rsid w:val="00492CF0"/>
    <w:rsid w:val="00496073"/>
    <w:rsid w:val="004A3628"/>
    <w:rsid w:val="004A3701"/>
    <w:rsid w:val="004B08FE"/>
    <w:rsid w:val="004B09F0"/>
    <w:rsid w:val="004B2D01"/>
    <w:rsid w:val="004B36AB"/>
    <w:rsid w:val="004B62FD"/>
    <w:rsid w:val="004C030C"/>
    <w:rsid w:val="004C2B64"/>
    <w:rsid w:val="004C300A"/>
    <w:rsid w:val="004C5E58"/>
    <w:rsid w:val="004D345A"/>
    <w:rsid w:val="004D3762"/>
    <w:rsid w:val="004D3E71"/>
    <w:rsid w:val="004D7F41"/>
    <w:rsid w:val="004E3B11"/>
    <w:rsid w:val="004E3F1D"/>
    <w:rsid w:val="004E4CB8"/>
    <w:rsid w:val="004E5D74"/>
    <w:rsid w:val="004F459E"/>
    <w:rsid w:val="004F5070"/>
    <w:rsid w:val="0050185E"/>
    <w:rsid w:val="0051073F"/>
    <w:rsid w:val="00510EA7"/>
    <w:rsid w:val="0051503E"/>
    <w:rsid w:val="00516CB3"/>
    <w:rsid w:val="00533CAE"/>
    <w:rsid w:val="005374BD"/>
    <w:rsid w:val="005378DF"/>
    <w:rsid w:val="005446C5"/>
    <w:rsid w:val="0054515A"/>
    <w:rsid w:val="00551153"/>
    <w:rsid w:val="005539C8"/>
    <w:rsid w:val="00555502"/>
    <w:rsid w:val="00562731"/>
    <w:rsid w:val="00565712"/>
    <w:rsid w:val="0056653D"/>
    <w:rsid w:val="0057523A"/>
    <w:rsid w:val="00575481"/>
    <w:rsid w:val="005760EC"/>
    <w:rsid w:val="005904FD"/>
    <w:rsid w:val="0059092E"/>
    <w:rsid w:val="0059241B"/>
    <w:rsid w:val="0059322B"/>
    <w:rsid w:val="005A1B99"/>
    <w:rsid w:val="005A7BFF"/>
    <w:rsid w:val="005B2C23"/>
    <w:rsid w:val="005B51A2"/>
    <w:rsid w:val="005C16A6"/>
    <w:rsid w:val="005C3581"/>
    <w:rsid w:val="005C3EA8"/>
    <w:rsid w:val="005C74CF"/>
    <w:rsid w:val="005D048B"/>
    <w:rsid w:val="005D5B38"/>
    <w:rsid w:val="005E36DE"/>
    <w:rsid w:val="005E3FC8"/>
    <w:rsid w:val="005E4084"/>
    <w:rsid w:val="005E4ED2"/>
    <w:rsid w:val="005E4F83"/>
    <w:rsid w:val="005F62F2"/>
    <w:rsid w:val="006073F8"/>
    <w:rsid w:val="00611EAA"/>
    <w:rsid w:val="00613FA1"/>
    <w:rsid w:val="00617064"/>
    <w:rsid w:val="00621E80"/>
    <w:rsid w:val="006244E7"/>
    <w:rsid w:val="00631EC2"/>
    <w:rsid w:val="0064132C"/>
    <w:rsid w:val="006510EE"/>
    <w:rsid w:val="00652BA5"/>
    <w:rsid w:val="00653B07"/>
    <w:rsid w:val="00654F63"/>
    <w:rsid w:val="00656A68"/>
    <w:rsid w:val="00661878"/>
    <w:rsid w:val="00661D5D"/>
    <w:rsid w:val="0066425F"/>
    <w:rsid w:val="006679E6"/>
    <w:rsid w:val="00673CA2"/>
    <w:rsid w:val="00674D7A"/>
    <w:rsid w:val="00677DFF"/>
    <w:rsid w:val="0068274B"/>
    <w:rsid w:val="006843CB"/>
    <w:rsid w:val="0068445A"/>
    <w:rsid w:val="006865D3"/>
    <w:rsid w:val="006953D4"/>
    <w:rsid w:val="00695BDD"/>
    <w:rsid w:val="006A2C1F"/>
    <w:rsid w:val="006A3B6B"/>
    <w:rsid w:val="006A4338"/>
    <w:rsid w:val="006B3506"/>
    <w:rsid w:val="006B6F06"/>
    <w:rsid w:val="006B762C"/>
    <w:rsid w:val="006C3C06"/>
    <w:rsid w:val="006C4882"/>
    <w:rsid w:val="006C7047"/>
    <w:rsid w:val="006C7403"/>
    <w:rsid w:val="006D1985"/>
    <w:rsid w:val="006D4A93"/>
    <w:rsid w:val="006D6217"/>
    <w:rsid w:val="006E1AA5"/>
    <w:rsid w:val="006E2120"/>
    <w:rsid w:val="006E3FB0"/>
    <w:rsid w:val="006E4A03"/>
    <w:rsid w:val="006E6301"/>
    <w:rsid w:val="006F0509"/>
    <w:rsid w:val="006F2CEB"/>
    <w:rsid w:val="006F445E"/>
    <w:rsid w:val="006F53DC"/>
    <w:rsid w:val="00704E10"/>
    <w:rsid w:val="00711F76"/>
    <w:rsid w:val="00715360"/>
    <w:rsid w:val="00715E38"/>
    <w:rsid w:val="007203F7"/>
    <w:rsid w:val="00723058"/>
    <w:rsid w:val="0073723E"/>
    <w:rsid w:val="00742D8F"/>
    <w:rsid w:val="00742E51"/>
    <w:rsid w:val="007437C1"/>
    <w:rsid w:val="00744D85"/>
    <w:rsid w:val="00746568"/>
    <w:rsid w:val="00750BF6"/>
    <w:rsid w:val="007718A2"/>
    <w:rsid w:val="00780963"/>
    <w:rsid w:val="00784A96"/>
    <w:rsid w:val="00785DB3"/>
    <w:rsid w:val="00792EEE"/>
    <w:rsid w:val="00793553"/>
    <w:rsid w:val="00794643"/>
    <w:rsid w:val="00796CF7"/>
    <w:rsid w:val="007978EB"/>
    <w:rsid w:val="007B2CCC"/>
    <w:rsid w:val="007B4DFE"/>
    <w:rsid w:val="007B6751"/>
    <w:rsid w:val="007C437C"/>
    <w:rsid w:val="007C68E1"/>
    <w:rsid w:val="007D2848"/>
    <w:rsid w:val="007D5680"/>
    <w:rsid w:val="007D78F5"/>
    <w:rsid w:val="007E077C"/>
    <w:rsid w:val="007E2C3C"/>
    <w:rsid w:val="007E5782"/>
    <w:rsid w:val="007E5E10"/>
    <w:rsid w:val="007F2135"/>
    <w:rsid w:val="00803777"/>
    <w:rsid w:val="00803A65"/>
    <w:rsid w:val="00804A74"/>
    <w:rsid w:val="00805457"/>
    <w:rsid w:val="00815ED7"/>
    <w:rsid w:val="008166E8"/>
    <w:rsid w:val="00824299"/>
    <w:rsid w:val="0082689C"/>
    <w:rsid w:val="00826AFA"/>
    <w:rsid w:val="00826C94"/>
    <w:rsid w:val="00831E4C"/>
    <w:rsid w:val="008344D0"/>
    <w:rsid w:val="00840A83"/>
    <w:rsid w:val="00840CAE"/>
    <w:rsid w:val="00842287"/>
    <w:rsid w:val="008422B8"/>
    <w:rsid w:val="00843452"/>
    <w:rsid w:val="0084728C"/>
    <w:rsid w:val="0085571A"/>
    <w:rsid w:val="008578A5"/>
    <w:rsid w:val="00866D7C"/>
    <w:rsid w:val="00867EF4"/>
    <w:rsid w:val="00873CC6"/>
    <w:rsid w:val="00877CA9"/>
    <w:rsid w:val="00883300"/>
    <w:rsid w:val="008835EA"/>
    <w:rsid w:val="0088593D"/>
    <w:rsid w:val="0089051C"/>
    <w:rsid w:val="00891CB5"/>
    <w:rsid w:val="00894E1A"/>
    <w:rsid w:val="00896DC3"/>
    <w:rsid w:val="008A00A0"/>
    <w:rsid w:val="008A2966"/>
    <w:rsid w:val="008B1AC5"/>
    <w:rsid w:val="008C0B12"/>
    <w:rsid w:val="008C24EC"/>
    <w:rsid w:val="008D065A"/>
    <w:rsid w:val="008D0D53"/>
    <w:rsid w:val="008D5486"/>
    <w:rsid w:val="008E12A7"/>
    <w:rsid w:val="008E5868"/>
    <w:rsid w:val="008E5AA5"/>
    <w:rsid w:val="008E635B"/>
    <w:rsid w:val="008F6C86"/>
    <w:rsid w:val="00903F8F"/>
    <w:rsid w:val="00907F1D"/>
    <w:rsid w:val="009111E9"/>
    <w:rsid w:val="0092137A"/>
    <w:rsid w:val="0092356F"/>
    <w:rsid w:val="00927A6D"/>
    <w:rsid w:val="00931A08"/>
    <w:rsid w:val="009411FC"/>
    <w:rsid w:val="0094165E"/>
    <w:rsid w:val="009430F9"/>
    <w:rsid w:val="00943D83"/>
    <w:rsid w:val="00944C20"/>
    <w:rsid w:val="00945862"/>
    <w:rsid w:val="009515D9"/>
    <w:rsid w:val="009524A4"/>
    <w:rsid w:val="009537B0"/>
    <w:rsid w:val="00954DC1"/>
    <w:rsid w:val="0096149F"/>
    <w:rsid w:val="0096563E"/>
    <w:rsid w:val="00965897"/>
    <w:rsid w:val="00970D7F"/>
    <w:rsid w:val="0097467F"/>
    <w:rsid w:val="009816CA"/>
    <w:rsid w:val="009854F7"/>
    <w:rsid w:val="00985CE6"/>
    <w:rsid w:val="00985F97"/>
    <w:rsid w:val="009968DF"/>
    <w:rsid w:val="00997ACE"/>
    <w:rsid w:val="009A049A"/>
    <w:rsid w:val="009A10A6"/>
    <w:rsid w:val="009A2430"/>
    <w:rsid w:val="009A2A72"/>
    <w:rsid w:val="009A3D7A"/>
    <w:rsid w:val="009A4AAA"/>
    <w:rsid w:val="009A624D"/>
    <w:rsid w:val="009A62F0"/>
    <w:rsid w:val="009A6FD0"/>
    <w:rsid w:val="009B1851"/>
    <w:rsid w:val="009B6A65"/>
    <w:rsid w:val="009C0961"/>
    <w:rsid w:val="009C34AA"/>
    <w:rsid w:val="009C67A2"/>
    <w:rsid w:val="009D1C3F"/>
    <w:rsid w:val="009D5049"/>
    <w:rsid w:val="009D66E2"/>
    <w:rsid w:val="009E0E19"/>
    <w:rsid w:val="009E0EF6"/>
    <w:rsid w:val="009E30B7"/>
    <w:rsid w:val="009F0F83"/>
    <w:rsid w:val="009F401D"/>
    <w:rsid w:val="009F5B57"/>
    <w:rsid w:val="00A04E67"/>
    <w:rsid w:val="00A16825"/>
    <w:rsid w:val="00A23146"/>
    <w:rsid w:val="00A25338"/>
    <w:rsid w:val="00A26773"/>
    <w:rsid w:val="00A26A96"/>
    <w:rsid w:val="00A32BFF"/>
    <w:rsid w:val="00A32D83"/>
    <w:rsid w:val="00A34436"/>
    <w:rsid w:val="00A36918"/>
    <w:rsid w:val="00A42531"/>
    <w:rsid w:val="00A44825"/>
    <w:rsid w:val="00A45F5F"/>
    <w:rsid w:val="00A525C4"/>
    <w:rsid w:val="00A54B9E"/>
    <w:rsid w:val="00A54C87"/>
    <w:rsid w:val="00A553D0"/>
    <w:rsid w:val="00A6612E"/>
    <w:rsid w:val="00A722B0"/>
    <w:rsid w:val="00A76C94"/>
    <w:rsid w:val="00A81136"/>
    <w:rsid w:val="00A81FAC"/>
    <w:rsid w:val="00A83718"/>
    <w:rsid w:val="00A84C72"/>
    <w:rsid w:val="00A9048B"/>
    <w:rsid w:val="00A91B85"/>
    <w:rsid w:val="00A94C0C"/>
    <w:rsid w:val="00A95EF2"/>
    <w:rsid w:val="00A9651E"/>
    <w:rsid w:val="00AA57C0"/>
    <w:rsid w:val="00AA7A4B"/>
    <w:rsid w:val="00AB01FB"/>
    <w:rsid w:val="00AB16A7"/>
    <w:rsid w:val="00AB5568"/>
    <w:rsid w:val="00AB5D24"/>
    <w:rsid w:val="00AB6C8D"/>
    <w:rsid w:val="00AD28F2"/>
    <w:rsid w:val="00AD7634"/>
    <w:rsid w:val="00AE02A2"/>
    <w:rsid w:val="00AF2B80"/>
    <w:rsid w:val="00B00D93"/>
    <w:rsid w:val="00B069F9"/>
    <w:rsid w:val="00B1276D"/>
    <w:rsid w:val="00B17FAD"/>
    <w:rsid w:val="00B339A0"/>
    <w:rsid w:val="00B35C09"/>
    <w:rsid w:val="00B37224"/>
    <w:rsid w:val="00B409A0"/>
    <w:rsid w:val="00B41425"/>
    <w:rsid w:val="00B43846"/>
    <w:rsid w:val="00B4476B"/>
    <w:rsid w:val="00B45262"/>
    <w:rsid w:val="00B50FED"/>
    <w:rsid w:val="00B6218D"/>
    <w:rsid w:val="00B65BD6"/>
    <w:rsid w:val="00B66D7B"/>
    <w:rsid w:val="00B814CB"/>
    <w:rsid w:val="00B8464E"/>
    <w:rsid w:val="00B85B31"/>
    <w:rsid w:val="00B85B66"/>
    <w:rsid w:val="00B85FC0"/>
    <w:rsid w:val="00B87ACF"/>
    <w:rsid w:val="00B92ED1"/>
    <w:rsid w:val="00B939AD"/>
    <w:rsid w:val="00B9423E"/>
    <w:rsid w:val="00B94610"/>
    <w:rsid w:val="00B95035"/>
    <w:rsid w:val="00BB3DD8"/>
    <w:rsid w:val="00BC0BB6"/>
    <w:rsid w:val="00BC2304"/>
    <w:rsid w:val="00BC6F8F"/>
    <w:rsid w:val="00BD054F"/>
    <w:rsid w:val="00BD2A3D"/>
    <w:rsid w:val="00BE18E0"/>
    <w:rsid w:val="00BE49A8"/>
    <w:rsid w:val="00BE4E5F"/>
    <w:rsid w:val="00BE519F"/>
    <w:rsid w:val="00BF7BBF"/>
    <w:rsid w:val="00C0318F"/>
    <w:rsid w:val="00C111B4"/>
    <w:rsid w:val="00C137A7"/>
    <w:rsid w:val="00C2028B"/>
    <w:rsid w:val="00C22CFD"/>
    <w:rsid w:val="00C258ED"/>
    <w:rsid w:val="00C261AF"/>
    <w:rsid w:val="00C323AD"/>
    <w:rsid w:val="00C3785E"/>
    <w:rsid w:val="00C40A40"/>
    <w:rsid w:val="00C528DB"/>
    <w:rsid w:val="00C53525"/>
    <w:rsid w:val="00C53BB2"/>
    <w:rsid w:val="00C54190"/>
    <w:rsid w:val="00C54B10"/>
    <w:rsid w:val="00C57116"/>
    <w:rsid w:val="00C64114"/>
    <w:rsid w:val="00C715C1"/>
    <w:rsid w:val="00C73D35"/>
    <w:rsid w:val="00C74E30"/>
    <w:rsid w:val="00C804A8"/>
    <w:rsid w:val="00C832F5"/>
    <w:rsid w:val="00C8647D"/>
    <w:rsid w:val="00C92EF8"/>
    <w:rsid w:val="00CA164A"/>
    <w:rsid w:val="00CA67CA"/>
    <w:rsid w:val="00CB085B"/>
    <w:rsid w:val="00CB152C"/>
    <w:rsid w:val="00CB2B9C"/>
    <w:rsid w:val="00CB2C03"/>
    <w:rsid w:val="00CB34D5"/>
    <w:rsid w:val="00CB37BA"/>
    <w:rsid w:val="00CB757C"/>
    <w:rsid w:val="00CB7DA0"/>
    <w:rsid w:val="00CC2B46"/>
    <w:rsid w:val="00CC40F0"/>
    <w:rsid w:val="00CC4A5B"/>
    <w:rsid w:val="00CD17A6"/>
    <w:rsid w:val="00CD34F3"/>
    <w:rsid w:val="00CE3682"/>
    <w:rsid w:val="00CE3C17"/>
    <w:rsid w:val="00CE71EA"/>
    <w:rsid w:val="00CE733E"/>
    <w:rsid w:val="00CE7A49"/>
    <w:rsid w:val="00CF10FB"/>
    <w:rsid w:val="00CF198B"/>
    <w:rsid w:val="00CF1FE8"/>
    <w:rsid w:val="00CF6A3F"/>
    <w:rsid w:val="00D02731"/>
    <w:rsid w:val="00D02F94"/>
    <w:rsid w:val="00D069B1"/>
    <w:rsid w:val="00D070D8"/>
    <w:rsid w:val="00D151EC"/>
    <w:rsid w:val="00D17E04"/>
    <w:rsid w:val="00D17F23"/>
    <w:rsid w:val="00D2005C"/>
    <w:rsid w:val="00D2181C"/>
    <w:rsid w:val="00D2523C"/>
    <w:rsid w:val="00D3020A"/>
    <w:rsid w:val="00D3229D"/>
    <w:rsid w:val="00D327C7"/>
    <w:rsid w:val="00D332DD"/>
    <w:rsid w:val="00D36585"/>
    <w:rsid w:val="00D36BE4"/>
    <w:rsid w:val="00D40B15"/>
    <w:rsid w:val="00D46E58"/>
    <w:rsid w:val="00D528B7"/>
    <w:rsid w:val="00D53EC1"/>
    <w:rsid w:val="00D60EB7"/>
    <w:rsid w:val="00D63E83"/>
    <w:rsid w:val="00D803B1"/>
    <w:rsid w:val="00D8341A"/>
    <w:rsid w:val="00D8549D"/>
    <w:rsid w:val="00DA2E8F"/>
    <w:rsid w:val="00DA2FDC"/>
    <w:rsid w:val="00DA5AD8"/>
    <w:rsid w:val="00DB0824"/>
    <w:rsid w:val="00DB16CD"/>
    <w:rsid w:val="00DB393D"/>
    <w:rsid w:val="00DB3A7A"/>
    <w:rsid w:val="00DB693F"/>
    <w:rsid w:val="00DC2DE3"/>
    <w:rsid w:val="00DC3C60"/>
    <w:rsid w:val="00DC5811"/>
    <w:rsid w:val="00DD0A49"/>
    <w:rsid w:val="00DD0C10"/>
    <w:rsid w:val="00DD19C1"/>
    <w:rsid w:val="00DD24BF"/>
    <w:rsid w:val="00DD38C9"/>
    <w:rsid w:val="00DD4BCA"/>
    <w:rsid w:val="00DF1355"/>
    <w:rsid w:val="00DF59C0"/>
    <w:rsid w:val="00E05881"/>
    <w:rsid w:val="00E06021"/>
    <w:rsid w:val="00E0628D"/>
    <w:rsid w:val="00E1250B"/>
    <w:rsid w:val="00E12693"/>
    <w:rsid w:val="00E151E0"/>
    <w:rsid w:val="00E205A1"/>
    <w:rsid w:val="00E22B61"/>
    <w:rsid w:val="00E23246"/>
    <w:rsid w:val="00E24DA9"/>
    <w:rsid w:val="00E30133"/>
    <w:rsid w:val="00E34A30"/>
    <w:rsid w:val="00E35838"/>
    <w:rsid w:val="00E36F35"/>
    <w:rsid w:val="00E410B8"/>
    <w:rsid w:val="00E42D8E"/>
    <w:rsid w:val="00E53377"/>
    <w:rsid w:val="00E56961"/>
    <w:rsid w:val="00E63BBE"/>
    <w:rsid w:val="00E64486"/>
    <w:rsid w:val="00E6797B"/>
    <w:rsid w:val="00E75416"/>
    <w:rsid w:val="00E82C61"/>
    <w:rsid w:val="00E83F2C"/>
    <w:rsid w:val="00E85E8E"/>
    <w:rsid w:val="00E90766"/>
    <w:rsid w:val="00E90CFE"/>
    <w:rsid w:val="00E90D82"/>
    <w:rsid w:val="00E915EF"/>
    <w:rsid w:val="00E97A88"/>
    <w:rsid w:val="00E97CD3"/>
    <w:rsid w:val="00EA5383"/>
    <w:rsid w:val="00EB50C3"/>
    <w:rsid w:val="00EC54EE"/>
    <w:rsid w:val="00ED0249"/>
    <w:rsid w:val="00ED0705"/>
    <w:rsid w:val="00ED68E8"/>
    <w:rsid w:val="00EE253F"/>
    <w:rsid w:val="00EE33CB"/>
    <w:rsid w:val="00EE594F"/>
    <w:rsid w:val="00EF0D65"/>
    <w:rsid w:val="00F00226"/>
    <w:rsid w:val="00F02CDB"/>
    <w:rsid w:val="00F0491C"/>
    <w:rsid w:val="00F07838"/>
    <w:rsid w:val="00F12A1D"/>
    <w:rsid w:val="00F3566D"/>
    <w:rsid w:val="00F41159"/>
    <w:rsid w:val="00F503DA"/>
    <w:rsid w:val="00F5359C"/>
    <w:rsid w:val="00F536EB"/>
    <w:rsid w:val="00F53BC8"/>
    <w:rsid w:val="00F57ABF"/>
    <w:rsid w:val="00F62EA6"/>
    <w:rsid w:val="00F66935"/>
    <w:rsid w:val="00F70CBD"/>
    <w:rsid w:val="00F71274"/>
    <w:rsid w:val="00F726CE"/>
    <w:rsid w:val="00F757CC"/>
    <w:rsid w:val="00F76719"/>
    <w:rsid w:val="00F8019B"/>
    <w:rsid w:val="00F811E8"/>
    <w:rsid w:val="00F830FA"/>
    <w:rsid w:val="00F84413"/>
    <w:rsid w:val="00F90F57"/>
    <w:rsid w:val="00F93FE9"/>
    <w:rsid w:val="00FA63EB"/>
    <w:rsid w:val="00FA76FC"/>
    <w:rsid w:val="00FC0B32"/>
    <w:rsid w:val="00FC2185"/>
    <w:rsid w:val="00FC3DB2"/>
    <w:rsid w:val="00FC6A4B"/>
    <w:rsid w:val="00FD13F7"/>
    <w:rsid w:val="00FD17F8"/>
    <w:rsid w:val="00FD4E17"/>
    <w:rsid w:val="00FD66A5"/>
    <w:rsid w:val="00FE3B98"/>
    <w:rsid w:val="00FE47DB"/>
    <w:rsid w:val="00FE49A4"/>
    <w:rsid w:val="00FE4BDD"/>
    <w:rsid w:val="00FE7CCB"/>
    <w:rsid w:val="00FF321A"/>
    <w:rsid w:val="00FF532D"/>
    <w:rsid w:val="00FF5E00"/>
    <w:rsid w:val="00FF6FF8"/>
    <w:rsid w:val="00FF7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C61"/>
    <w:pPr>
      <w:spacing w:after="200" w:line="276" w:lineRule="auto"/>
    </w:pPr>
    <w:rPr>
      <w:sz w:val="22"/>
      <w:szCs w:val="22"/>
    </w:rPr>
  </w:style>
  <w:style w:type="paragraph" w:styleId="2">
    <w:name w:val="heading 2"/>
    <w:basedOn w:val="a"/>
    <w:link w:val="20"/>
    <w:uiPriority w:val="9"/>
    <w:qFormat/>
    <w:rsid w:val="008C24E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9B1"/>
    <w:pPr>
      <w:autoSpaceDE w:val="0"/>
      <w:autoSpaceDN w:val="0"/>
      <w:adjustRightInd w:val="0"/>
    </w:pPr>
    <w:rPr>
      <w:rFonts w:ascii="Times New Roman" w:hAnsi="Times New Roman"/>
    </w:rPr>
  </w:style>
  <w:style w:type="paragraph" w:customStyle="1" w:styleId="ConsPlusNonformat">
    <w:name w:val="ConsPlusNonformat"/>
    <w:uiPriority w:val="99"/>
    <w:rsid w:val="00D069B1"/>
    <w:pPr>
      <w:autoSpaceDE w:val="0"/>
      <w:autoSpaceDN w:val="0"/>
      <w:adjustRightInd w:val="0"/>
    </w:pPr>
    <w:rPr>
      <w:rFonts w:ascii="Courier New" w:hAnsi="Courier New" w:cs="Courier New"/>
    </w:rPr>
  </w:style>
  <w:style w:type="paragraph" w:styleId="a3">
    <w:name w:val="Normal (Web)"/>
    <w:basedOn w:val="a"/>
    <w:uiPriority w:val="99"/>
    <w:unhideWhenUsed/>
    <w:rsid w:val="00944C2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9F5B57"/>
  </w:style>
  <w:style w:type="character" w:customStyle="1" w:styleId="20">
    <w:name w:val="Заголовок 2 Знак"/>
    <w:basedOn w:val="a0"/>
    <w:link w:val="2"/>
    <w:uiPriority w:val="9"/>
    <w:rsid w:val="008C24EC"/>
    <w:rPr>
      <w:rFonts w:ascii="Times New Roman" w:hAnsi="Times New Roman"/>
      <w:b/>
      <w:bCs/>
      <w:sz w:val="36"/>
      <w:szCs w:val="36"/>
    </w:rPr>
  </w:style>
  <w:style w:type="character" w:styleId="a4">
    <w:name w:val="Hyperlink"/>
    <w:basedOn w:val="a0"/>
    <w:uiPriority w:val="99"/>
    <w:semiHidden/>
    <w:unhideWhenUsed/>
    <w:rsid w:val="008C24EC"/>
    <w:rPr>
      <w:color w:val="0000FF"/>
      <w:u w:val="single"/>
    </w:rPr>
  </w:style>
  <w:style w:type="table" w:styleId="a5">
    <w:name w:val="Table Grid"/>
    <w:basedOn w:val="a1"/>
    <w:uiPriority w:val="59"/>
    <w:rsid w:val="00E6448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1E77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7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481857">
      <w:bodyDiv w:val="1"/>
      <w:marLeft w:val="0"/>
      <w:marRight w:val="0"/>
      <w:marTop w:val="0"/>
      <w:marBottom w:val="0"/>
      <w:divBdr>
        <w:top w:val="none" w:sz="0" w:space="0" w:color="auto"/>
        <w:left w:val="none" w:sz="0" w:space="0" w:color="auto"/>
        <w:bottom w:val="none" w:sz="0" w:space="0" w:color="auto"/>
        <w:right w:val="none" w:sz="0" w:space="0" w:color="auto"/>
      </w:divBdr>
      <w:divsChild>
        <w:div w:id="583564890">
          <w:marLeft w:val="0"/>
          <w:marRight w:val="0"/>
          <w:marTop w:val="0"/>
          <w:marBottom w:val="0"/>
          <w:divBdr>
            <w:top w:val="none" w:sz="0" w:space="0" w:color="auto"/>
            <w:left w:val="none" w:sz="0" w:space="0" w:color="auto"/>
            <w:bottom w:val="none" w:sz="0" w:space="0" w:color="auto"/>
            <w:right w:val="none" w:sz="0" w:space="0" w:color="auto"/>
          </w:divBdr>
          <w:divsChild>
            <w:div w:id="1248155104">
              <w:marLeft w:val="0"/>
              <w:marRight w:val="0"/>
              <w:marTop w:val="0"/>
              <w:marBottom w:val="0"/>
              <w:divBdr>
                <w:top w:val="none" w:sz="0" w:space="0" w:color="auto"/>
                <w:left w:val="none" w:sz="0" w:space="0" w:color="auto"/>
                <w:bottom w:val="none" w:sz="0" w:space="0" w:color="auto"/>
                <w:right w:val="none" w:sz="0" w:space="0" w:color="auto"/>
              </w:divBdr>
            </w:div>
          </w:divsChild>
        </w:div>
        <w:div w:id="1957327357">
          <w:marLeft w:val="0"/>
          <w:marRight w:val="0"/>
          <w:marTop w:val="0"/>
          <w:marBottom w:val="0"/>
          <w:divBdr>
            <w:top w:val="none" w:sz="0" w:space="0" w:color="auto"/>
            <w:left w:val="none" w:sz="0" w:space="0" w:color="auto"/>
            <w:bottom w:val="none" w:sz="0" w:space="0" w:color="auto"/>
            <w:right w:val="none" w:sz="0" w:space="0" w:color="auto"/>
          </w:divBdr>
        </w:div>
      </w:divsChild>
    </w:div>
    <w:div w:id="472017954">
      <w:bodyDiv w:val="1"/>
      <w:marLeft w:val="0"/>
      <w:marRight w:val="0"/>
      <w:marTop w:val="0"/>
      <w:marBottom w:val="0"/>
      <w:divBdr>
        <w:top w:val="none" w:sz="0" w:space="0" w:color="auto"/>
        <w:left w:val="none" w:sz="0" w:space="0" w:color="auto"/>
        <w:bottom w:val="none" w:sz="0" w:space="0" w:color="auto"/>
        <w:right w:val="none" w:sz="0" w:space="0" w:color="auto"/>
      </w:divBdr>
      <w:divsChild>
        <w:div w:id="422454239">
          <w:marLeft w:val="0"/>
          <w:marRight w:val="0"/>
          <w:marTop w:val="0"/>
          <w:marBottom w:val="0"/>
          <w:divBdr>
            <w:top w:val="none" w:sz="0" w:space="0" w:color="auto"/>
            <w:left w:val="none" w:sz="0" w:space="0" w:color="auto"/>
            <w:bottom w:val="none" w:sz="0" w:space="0" w:color="auto"/>
            <w:right w:val="none" w:sz="0" w:space="0" w:color="auto"/>
          </w:divBdr>
          <w:divsChild>
            <w:div w:id="2032221949">
              <w:marLeft w:val="0"/>
              <w:marRight w:val="0"/>
              <w:marTop w:val="0"/>
              <w:marBottom w:val="0"/>
              <w:divBdr>
                <w:top w:val="none" w:sz="0" w:space="0" w:color="auto"/>
                <w:left w:val="none" w:sz="0" w:space="0" w:color="auto"/>
                <w:bottom w:val="none" w:sz="0" w:space="0" w:color="auto"/>
                <w:right w:val="none" w:sz="0" w:space="0" w:color="auto"/>
              </w:divBdr>
              <w:divsChild>
                <w:div w:id="18312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79272">
          <w:marLeft w:val="0"/>
          <w:marRight w:val="0"/>
          <w:marTop w:val="0"/>
          <w:marBottom w:val="0"/>
          <w:divBdr>
            <w:top w:val="none" w:sz="0" w:space="0" w:color="auto"/>
            <w:left w:val="none" w:sz="0" w:space="0" w:color="auto"/>
            <w:bottom w:val="none" w:sz="0" w:space="0" w:color="auto"/>
            <w:right w:val="none" w:sz="0" w:space="0" w:color="auto"/>
          </w:divBdr>
          <w:divsChild>
            <w:div w:id="211580323">
              <w:marLeft w:val="0"/>
              <w:marRight w:val="0"/>
              <w:marTop w:val="0"/>
              <w:marBottom w:val="0"/>
              <w:divBdr>
                <w:top w:val="none" w:sz="0" w:space="0" w:color="auto"/>
                <w:left w:val="none" w:sz="0" w:space="0" w:color="auto"/>
                <w:bottom w:val="none" w:sz="0" w:space="0" w:color="auto"/>
                <w:right w:val="none" w:sz="0" w:space="0" w:color="auto"/>
              </w:divBdr>
              <w:divsChild>
                <w:div w:id="5805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8209">
      <w:bodyDiv w:val="1"/>
      <w:marLeft w:val="0"/>
      <w:marRight w:val="0"/>
      <w:marTop w:val="0"/>
      <w:marBottom w:val="0"/>
      <w:divBdr>
        <w:top w:val="none" w:sz="0" w:space="0" w:color="auto"/>
        <w:left w:val="none" w:sz="0" w:space="0" w:color="auto"/>
        <w:bottom w:val="none" w:sz="0" w:space="0" w:color="auto"/>
        <w:right w:val="none" w:sz="0" w:space="0" w:color="auto"/>
      </w:divBdr>
    </w:div>
    <w:div w:id="1153838321">
      <w:bodyDiv w:val="1"/>
      <w:marLeft w:val="0"/>
      <w:marRight w:val="0"/>
      <w:marTop w:val="0"/>
      <w:marBottom w:val="0"/>
      <w:divBdr>
        <w:top w:val="none" w:sz="0" w:space="0" w:color="auto"/>
        <w:left w:val="none" w:sz="0" w:space="0" w:color="auto"/>
        <w:bottom w:val="none" w:sz="0" w:space="0" w:color="auto"/>
        <w:right w:val="none" w:sz="0" w:space="0" w:color="auto"/>
      </w:divBdr>
    </w:div>
    <w:div w:id="1507401048">
      <w:bodyDiv w:val="1"/>
      <w:marLeft w:val="0"/>
      <w:marRight w:val="0"/>
      <w:marTop w:val="0"/>
      <w:marBottom w:val="0"/>
      <w:divBdr>
        <w:top w:val="none" w:sz="0" w:space="0" w:color="auto"/>
        <w:left w:val="none" w:sz="0" w:space="0" w:color="auto"/>
        <w:bottom w:val="none" w:sz="0" w:space="0" w:color="auto"/>
        <w:right w:val="none" w:sz="0" w:space="0" w:color="auto"/>
      </w:divBdr>
    </w:div>
    <w:div w:id="1633707427">
      <w:bodyDiv w:val="1"/>
      <w:marLeft w:val="0"/>
      <w:marRight w:val="0"/>
      <w:marTop w:val="0"/>
      <w:marBottom w:val="0"/>
      <w:divBdr>
        <w:top w:val="none" w:sz="0" w:space="0" w:color="auto"/>
        <w:left w:val="none" w:sz="0" w:space="0" w:color="auto"/>
        <w:bottom w:val="none" w:sz="0" w:space="0" w:color="auto"/>
        <w:right w:val="none" w:sz="0" w:space="0" w:color="auto"/>
      </w:divBdr>
    </w:div>
    <w:div w:id="1676491421">
      <w:bodyDiv w:val="1"/>
      <w:marLeft w:val="0"/>
      <w:marRight w:val="0"/>
      <w:marTop w:val="0"/>
      <w:marBottom w:val="0"/>
      <w:divBdr>
        <w:top w:val="none" w:sz="0" w:space="0" w:color="auto"/>
        <w:left w:val="none" w:sz="0" w:space="0" w:color="auto"/>
        <w:bottom w:val="none" w:sz="0" w:space="0" w:color="auto"/>
        <w:right w:val="none" w:sz="0" w:space="0" w:color="auto"/>
      </w:divBdr>
    </w:div>
    <w:div w:id="1725444978">
      <w:bodyDiv w:val="1"/>
      <w:marLeft w:val="0"/>
      <w:marRight w:val="0"/>
      <w:marTop w:val="0"/>
      <w:marBottom w:val="0"/>
      <w:divBdr>
        <w:top w:val="none" w:sz="0" w:space="0" w:color="auto"/>
        <w:left w:val="none" w:sz="0" w:space="0" w:color="auto"/>
        <w:bottom w:val="none" w:sz="0" w:space="0" w:color="auto"/>
        <w:right w:val="none" w:sz="0" w:space="0" w:color="auto"/>
      </w:divBdr>
    </w:div>
    <w:div w:id="19178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930B05FFB8346A441CFB2AAA9908F291428B20496CA3FF8484CCBD5349015DD2897309ECE22801803314ESEp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930B05FFB8346A441CFB2AAA9908F291428B20496CA3FF8484CCBD5349015DD2897309ECE22801803314ESEp4L" TargetMode="External"/><Relationship Id="rId5" Type="http://schemas.openxmlformats.org/officeDocument/2006/relationships/hyperlink" Target="consultantplus://offline/ref=B930B05FFB8346A441CFB2AAA9908F291428B20496CA3FF8484CCBD5349015DD2897309ECE22801803314ESEp4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A0A4-3C1C-4670-8406-6463754E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ДЭР</Company>
  <LinksUpToDate>false</LinksUpToDate>
  <CharactersWithSpaces>8345</CharactersWithSpaces>
  <SharedDoc>false</SharedDoc>
  <HLinks>
    <vt:vector size="18" baseType="variant">
      <vt:variant>
        <vt:i4>4718678</vt:i4>
      </vt:variant>
      <vt:variant>
        <vt:i4>6</vt:i4>
      </vt:variant>
      <vt:variant>
        <vt:i4>0</vt:i4>
      </vt:variant>
      <vt:variant>
        <vt:i4>5</vt:i4>
      </vt:variant>
      <vt:variant>
        <vt:lpwstr>consultantplus://offline/ref=B930B05FFB8346A441CFB2AAA9908F291428B20496CA3FF8484CCBD5349015DD2897309ECE22801803314ESEp4L</vt:lpwstr>
      </vt:variant>
      <vt:variant>
        <vt:lpwstr/>
      </vt:variant>
      <vt:variant>
        <vt:i4>4718678</vt:i4>
      </vt:variant>
      <vt:variant>
        <vt:i4>3</vt:i4>
      </vt:variant>
      <vt:variant>
        <vt:i4>0</vt:i4>
      </vt:variant>
      <vt:variant>
        <vt:i4>5</vt:i4>
      </vt:variant>
      <vt:variant>
        <vt:lpwstr>consultantplus://offline/ref=B930B05FFB8346A441CFB2AAA9908F291428B20496CA3FF8484CCBD5349015DD2897309ECE22801803314ESEp4L</vt:lpwstr>
      </vt:variant>
      <vt:variant>
        <vt:lpwstr/>
      </vt:variant>
      <vt:variant>
        <vt:i4>4718678</vt:i4>
      </vt:variant>
      <vt:variant>
        <vt:i4>0</vt:i4>
      </vt:variant>
      <vt:variant>
        <vt:i4>0</vt:i4>
      </vt:variant>
      <vt:variant>
        <vt:i4>5</vt:i4>
      </vt:variant>
      <vt:variant>
        <vt:lpwstr>consultantplus://offline/ref=B930B05FFB8346A441CFB2AAA9908F291428B20496CA3FF8484CCBD5349015DD2897309ECE22801803314ESEp4L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Gubanova_NA</dc:creator>
  <cp:lastModifiedBy>Барбакова</cp:lastModifiedBy>
  <cp:revision>30</cp:revision>
  <cp:lastPrinted>2017-05-03T07:14:00Z</cp:lastPrinted>
  <dcterms:created xsi:type="dcterms:W3CDTF">2020-05-18T09:30:00Z</dcterms:created>
  <dcterms:modified xsi:type="dcterms:W3CDTF">2021-05-21T07:50:00Z</dcterms:modified>
</cp:coreProperties>
</file>