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07DD82" w14:textId="77777777" w:rsidR="0052560F" w:rsidRDefault="00553046">
      <w:pPr>
        <w:jc w:val="center"/>
        <w:rPr>
          <w:szCs w:val="28"/>
        </w:rPr>
      </w:pPr>
      <w:r>
        <w:rPr>
          <w:szCs w:val="28"/>
        </w:rPr>
        <w:t xml:space="preserve">Сведения </w:t>
      </w:r>
    </w:p>
    <w:p w14:paraId="33C9A4A9" w14:textId="77777777" w:rsidR="0052560F" w:rsidRDefault="00553046">
      <w:pPr>
        <w:jc w:val="center"/>
        <w:rPr>
          <w:szCs w:val="28"/>
        </w:rPr>
      </w:pPr>
      <w:r>
        <w:rPr>
          <w:szCs w:val="28"/>
        </w:rPr>
        <w:t>о доходах, расходах, об имуществе и обязательствах имущественного характера</w:t>
      </w:r>
    </w:p>
    <w:p w14:paraId="59BEB877" w14:textId="196EF5A0" w:rsidR="0052560F" w:rsidRDefault="009A1B08">
      <w:pPr>
        <w:jc w:val="center"/>
        <w:rPr>
          <w:szCs w:val="28"/>
        </w:rPr>
      </w:pPr>
      <w:r>
        <w:rPr>
          <w:szCs w:val="28"/>
          <w:u w:val="single"/>
        </w:rPr>
        <w:t>руководителей учреждений культуры, подведомственных министерству</w:t>
      </w:r>
      <w:r w:rsidR="00481009">
        <w:rPr>
          <w:szCs w:val="28"/>
          <w:u w:val="single"/>
        </w:rPr>
        <w:t xml:space="preserve"> культуры</w:t>
      </w:r>
      <w:bookmarkStart w:id="0" w:name="_GoBack"/>
      <w:bookmarkEnd w:id="0"/>
      <w:r>
        <w:rPr>
          <w:szCs w:val="28"/>
          <w:u w:val="single"/>
        </w:rPr>
        <w:t xml:space="preserve"> и архивного дела Приморского края</w:t>
      </w:r>
      <w:r w:rsidR="00553046" w:rsidRPr="00F6494D">
        <w:rPr>
          <w:szCs w:val="28"/>
        </w:rPr>
        <w:t>,</w:t>
      </w:r>
    </w:p>
    <w:p w14:paraId="12D92BC7" w14:textId="0A186502" w:rsidR="0052560F" w:rsidRDefault="00553046">
      <w:pPr>
        <w:jc w:val="center"/>
        <w:rPr>
          <w:szCs w:val="28"/>
        </w:rPr>
      </w:pPr>
      <w:r>
        <w:rPr>
          <w:szCs w:val="28"/>
        </w:rPr>
        <w:t>и членов его семьи за период с 1 января 20</w:t>
      </w:r>
      <w:r w:rsidR="006734C5">
        <w:rPr>
          <w:szCs w:val="28"/>
        </w:rPr>
        <w:t>20</w:t>
      </w:r>
      <w:r>
        <w:rPr>
          <w:szCs w:val="28"/>
        </w:rPr>
        <w:t xml:space="preserve"> г. по 31 декабря 20</w:t>
      </w:r>
      <w:r w:rsidR="006734C5">
        <w:rPr>
          <w:szCs w:val="28"/>
        </w:rPr>
        <w:t>20</w:t>
      </w:r>
      <w:r>
        <w:rPr>
          <w:szCs w:val="28"/>
        </w:rPr>
        <w:t xml:space="preserve"> г.</w:t>
      </w:r>
    </w:p>
    <w:tbl>
      <w:tblPr>
        <w:tblpPr w:leftFromText="180" w:rightFromText="180" w:vertAnchor="page" w:horzAnchor="margin" w:tblpXSpec="center" w:tblpY="2574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667"/>
        <w:gridCol w:w="1201"/>
        <w:gridCol w:w="1209"/>
        <w:gridCol w:w="1275"/>
        <w:gridCol w:w="993"/>
        <w:gridCol w:w="867"/>
        <w:gridCol w:w="1259"/>
        <w:gridCol w:w="851"/>
        <w:gridCol w:w="845"/>
        <w:gridCol w:w="1423"/>
        <w:gridCol w:w="1417"/>
        <w:gridCol w:w="1843"/>
      </w:tblGrid>
      <w:tr w:rsidR="0052560F" w14:paraId="29A1C0A7" w14:textId="77777777" w:rsidTr="00254A54">
        <w:tc>
          <w:tcPr>
            <w:tcW w:w="460" w:type="dxa"/>
            <w:vMerge w:val="restart"/>
          </w:tcPr>
          <w:p w14:paraId="30713A0D" w14:textId="77777777" w:rsidR="0052560F" w:rsidRDefault="00553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667" w:type="dxa"/>
            <w:vMerge w:val="restart"/>
          </w:tcPr>
          <w:p w14:paraId="02CCC684" w14:textId="77777777" w:rsidR="0052560F" w:rsidRDefault="00553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201" w:type="dxa"/>
            <w:vMerge w:val="restart"/>
          </w:tcPr>
          <w:p w14:paraId="04E85580" w14:textId="77777777" w:rsidR="0052560F" w:rsidRDefault="00553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344" w:type="dxa"/>
            <w:gridSpan w:val="4"/>
          </w:tcPr>
          <w:p w14:paraId="6024D509" w14:textId="77777777" w:rsidR="0052560F" w:rsidRDefault="00553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55" w:type="dxa"/>
            <w:gridSpan w:val="3"/>
          </w:tcPr>
          <w:p w14:paraId="000D9A53" w14:textId="77777777" w:rsidR="0052560F" w:rsidRDefault="00553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14:paraId="59E399C5" w14:textId="77777777" w:rsidR="00254A54" w:rsidRDefault="00553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Транспорт-</w:t>
            </w:r>
          </w:p>
          <w:p w14:paraId="24E6011A" w14:textId="44D27BC9" w:rsidR="0052560F" w:rsidRDefault="00553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ные средства (вид, марка)</w:t>
            </w:r>
          </w:p>
        </w:tc>
        <w:tc>
          <w:tcPr>
            <w:tcW w:w="1417" w:type="dxa"/>
            <w:vMerge w:val="restart"/>
          </w:tcPr>
          <w:p w14:paraId="26C4F699" w14:textId="77777777" w:rsidR="0052560F" w:rsidRDefault="00553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Деклари-рованный годовой доход &lt;*&gt; (руб.)</w:t>
            </w:r>
          </w:p>
        </w:tc>
        <w:tc>
          <w:tcPr>
            <w:tcW w:w="1843" w:type="dxa"/>
            <w:vMerge w:val="restart"/>
          </w:tcPr>
          <w:p w14:paraId="6D351CE0" w14:textId="77777777" w:rsidR="0052560F" w:rsidRDefault="00553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52560F" w14:paraId="33C28B6A" w14:textId="77777777" w:rsidTr="00254A54">
        <w:trPr>
          <w:trHeight w:val="1332"/>
        </w:trPr>
        <w:tc>
          <w:tcPr>
            <w:tcW w:w="460" w:type="dxa"/>
            <w:vMerge/>
          </w:tcPr>
          <w:p w14:paraId="3D688323" w14:textId="77777777" w:rsidR="0052560F" w:rsidRDefault="0052560F"/>
        </w:tc>
        <w:tc>
          <w:tcPr>
            <w:tcW w:w="1667" w:type="dxa"/>
            <w:vMerge/>
          </w:tcPr>
          <w:p w14:paraId="6D7B9F97" w14:textId="77777777" w:rsidR="0052560F" w:rsidRDefault="0052560F"/>
        </w:tc>
        <w:tc>
          <w:tcPr>
            <w:tcW w:w="1201" w:type="dxa"/>
            <w:vMerge/>
          </w:tcPr>
          <w:p w14:paraId="3AA667CE" w14:textId="77777777" w:rsidR="0052560F" w:rsidRDefault="0052560F"/>
        </w:tc>
        <w:tc>
          <w:tcPr>
            <w:tcW w:w="1209" w:type="dxa"/>
          </w:tcPr>
          <w:p w14:paraId="1CE91EBB" w14:textId="77777777" w:rsidR="0052560F" w:rsidRDefault="005530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5" w:type="dxa"/>
          </w:tcPr>
          <w:p w14:paraId="364CBE0E" w14:textId="77777777" w:rsidR="0052560F" w:rsidRDefault="005530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3" w:type="dxa"/>
          </w:tcPr>
          <w:p w14:paraId="3923FBEC" w14:textId="77777777" w:rsidR="0052560F" w:rsidRDefault="005530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67" w:type="dxa"/>
          </w:tcPr>
          <w:p w14:paraId="34846899" w14:textId="77777777" w:rsidR="0052560F" w:rsidRDefault="005530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59" w:type="dxa"/>
          </w:tcPr>
          <w:p w14:paraId="56AD8395" w14:textId="77777777" w:rsidR="0052560F" w:rsidRDefault="005530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</w:tcPr>
          <w:p w14:paraId="599DC857" w14:textId="77777777" w:rsidR="0052560F" w:rsidRDefault="005530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Пло-щадь </w:t>
            </w:r>
          </w:p>
          <w:p w14:paraId="151B89F3" w14:textId="77777777" w:rsidR="0052560F" w:rsidRDefault="005530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45" w:type="dxa"/>
          </w:tcPr>
          <w:p w14:paraId="5C87E8AC" w14:textId="77777777" w:rsidR="0052560F" w:rsidRDefault="005530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23" w:type="dxa"/>
            <w:vMerge/>
          </w:tcPr>
          <w:p w14:paraId="64F5ED91" w14:textId="77777777" w:rsidR="0052560F" w:rsidRDefault="0052560F"/>
        </w:tc>
        <w:tc>
          <w:tcPr>
            <w:tcW w:w="1417" w:type="dxa"/>
            <w:vMerge/>
          </w:tcPr>
          <w:p w14:paraId="49A7C0C5" w14:textId="77777777" w:rsidR="0052560F" w:rsidRDefault="0052560F"/>
        </w:tc>
        <w:tc>
          <w:tcPr>
            <w:tcW w:w="1843" w:type="dxa"/>
            <w:vMerge/>
          </w:tcPr>
          <w:p w14:paraId="439B3163" w14:textId="77777777" w:rsidR="0052560F" w:rsidRDefault="0052560F"/>
        </w:tc>
      </w:tr>
      <w:tr w:rsidR="0052560F" w14:paraId="5C3A600C" w14:textId="77777777" w:rsidTr="00254A54">
        <w:trPr>
          <w:trHeight w:val="198"/>
        </w:trPr>
        <w:tc>
          <w:tcPr>
            <w:tcW w:w="460" w:type="dxa"/>
          </w:tcPr>
          <w:p w14:paraId="496B434A" w14:textId="77777777" w:rsidR="0052560F" w:rsidRDefault="00553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667" w:type="dxa"/>
          </w:tcPr>
          <w:p w14:paraId="3301494C" w14:textId="77777777" w:rsidR="0052560F" w:rsidRDefault="00553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01" w:type="dxa"/>
          </w:tcPr>
          <w:p w14:paraId="5365B32A" w14:textId="77777777" w:rsidR="0052560F" w:rsidRDefault="00553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09" w:type="dxa"/>
          </w:tcPr>
          <w:p w14:paraId="7F9721D4" w14:textId="77777777" w:rsidR="0052560F" w:rsidRDefault="00553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5" w:type="dxa"/>
          </w:tcPr>
          <w:p w14:paraId="63F9BE78" w14:textId="77777777" w:rsidR="0052560F" w:rsidRDefault="00553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14:paraId="7F0CF68E" w14:textId="77777777" w:rsidR="0052560F" w:rsidRDefault="00553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67" w:type="dxa"/>
          </w:tcPr>
          <w:p w14:paraId="2F5B942E" w14:textId="77777777" w:rsidR="0052560F" w:rsidRDefault="00553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59" w:type="dxa"/>
          </w:tcPr>
          <w:p w14:paraId="67508672" w14:textId="77777777" w:rsidR="0052560F" w:rsidRDefault="00553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14:paraId="1742A62C" w14:textId="77777777" w:rsidR="0052560F" w:rsidRDefault="00553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45" w:type="dxa"/>
          </w:tcPr>
          <w:p w14:paraId="72EDA8E4" w14:textId="77777777" w:rsidR="0052560F" w:rsidRDefault="00553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423" w:type="dxa"/>
          </w:tcPr>
          <w:p w14:paraId="22753AE6" w14:textId="77777777" w:rsidR="0052560F" w:rsidRDefault="00553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417" w:type="dxa"/>
          </w:tcPr>
          <w:p w14:paraId="06615E01" w14:textId="77777777" w:rsidR="0052560F" w:rsidRDefault="00553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843" w:type="dxa"/>
          </w:tcPr>
          <w:p w14:paraId="605FF4AC" w14:textId="77777777" w:rsidR="0052560F" w:rsidRDefault="0055304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52560F" w14:paraId="2D362B18" w14:textId="77777777" w:rsidTr="00254A54">
        <w:trPr>
          <w:trHeight w:val="2820"/>
        </w:trPr>
        <w:tc>
          <w:tcPr>
            <w:tcW w:w="460" w:type="dxa"/>
          </w:tcPr>
          <w:p w14:paraId="468385F9" w14:textId="77777777" w:rsidR="0052560F" w:rsidRPr="006734C5" w:rsidRDefault="00553046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34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</w:tcPr>
          <w:p w14:paraId="3EB78496" w14:textId="1B72FEAF" w:rsidR="0052560F" w:rsidRPr="006734C5" w:rsidRDefault="00F6494D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34C5">
              <w:rPr>
                <w:rFonts w:ascii="Times New Roman" w:hAnsi="Times New Roman" w:cs="Times New Roman"/>
                <w:sz w:val="24"/>
                <w:szCs w:val="24"/>
              </w:rPr>
              <w:t>Понкратенко А.С.</w:t>
            </w:r>
          </w:p>
          <w:p w14:paraId="2166543F" w14:textId="77777777" w:rsidR="0052560F" w:rsidRPr="006734C5" w:rsidRDefault="0052560F" w:rsidP="006734C5"/>
          <w:p w14:paraId="6DBAC1FC" w14:textId="77777777" w:rsidR="0052560F" w:rsidRPr="006734C5" w:rsidRDefault="0052560F" w:rsidP="006734C5"/>
          <w:p w14:paraId="30B0DD3B" w14:textId="77777777" w:rsidR="0052560F" w:rsidRPr="006734C5" w:rsidRDefault="0052560F" w:rsidP="006734C5"/>
          <w:p w14:paraId="0C23DD81" w14:textId="77777777" w:rsidR="0052560F" w:rsidRPr="006734C5" w:rsidRDefault="0052560F" w:rsidP="006734C5"/>
          <w:p w14:paraId="56F552C3" w14:textId="77777777" w:rsidR="0052560F" w:rsidRPr="006734C5" w:rsidRDefault="0052560F" w:rsidP="006734C5"/>
        </w:tc>
        <w:tc>
          <w:tcPr>
            <w:tcW w:w="1201" w:type="dxa"/>
          </w:tcPr>
          <w:p w14:paraId="1C74E5D3" w14:textId="77777777" w:rsidR="0052560F" w:rsidRPr="006734C5" w:rsidRDefault="00553046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34C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BA1811B" w14:textId="77777777" w:rsidR="0052560F" w:rsidRPr="006734C5" w:rsidRDefault="0052560F" w:rsidP="006734C5"/>
          <w:p w14:paraId="0DE2BE28" w14:textId="77777777" w:rsidR="0052560F" w:rsidRPr="006734C5" w:rsidRDefault="0052560F" w:rsidP="006734C5"/>
          <w:p w14:paraId="4EA5B3BC" w14:textId="77777777" w:rsidR="0052560F" w:rsidRPr="006734C5" w:rsidRDefault="0052560F" w:rsidP="006734C5"/>
          <w:p w14:paraId="45ED1DC5" w14:textId="77777777" w:rsidR="0052560F" w:rsidRPr="006734C5" w:rsidRDefault="0052560F" w:rsidP="006734C5"/>
          <w:p w14:paraId="349BECAD" w14:textId="77777777" w:rsidR="0052560F" w:rsidRPr="006734C5" w:rsidRDefault="0052560F" w:rsidP="006734C5"/>
        </w:tc>
        <w:tc>
          <w:tcPr>
            <w:tcW w:w="1209" w:type="dxa"/>
          </w:tcPr>
          <w:p w14:paraId="3A18624C" w14:textId="77777777" w:rsidR="0052560F" w:rsidRPr="006734C5" w:rsidRDefault="0052560F" w:rsidP="006734C5"/>
          <w:p w14:paraId="547FE130" w14:textId="77777777" w:rsidR="0052560F" w:rsidRPr="006734C5" w:rsidRDefault="0052560F" w:rsidP="006734C5"/>
          <w:p w14:paraId="48EED7A3" w14:textId="77777777" w:rsidR="0052560F" w:rsidRPr="006734C5" w:rsidRDefault="0052560F" w:rsidP="006734C5"/>
          <w:p w14:paraId="01880336" w14:textId="77777777" w:rsidR="0052560F" w:rsidRPr="006734C5" w:rsidRDefault="0052560F" w:rsidP="006734C5"/>
          <w:p w14:paraId="59EFD68D" w14:textId="77777777" w:rsidR="0052560F" w:rsidRPr="006734C5" w:rsidRDefault="0052560F" w:rsidP="006734C5"/>
          <w:p w14:paraId="6106D84E" w14:textId="77777777" w:rsidR="0052560F" w:rsidRPr="006734C5" w:rsidRDefault="0052560F" w:rsidP="006734C5"/>
        </w:tc>
        <w:tc>
          <w:tcPr>
            <w:tcW w:w="1275" w:type="dxa"/>
          </w:tcPr>
          <w:p w14:paraId="5E10C9EA" w14:textId="77777777" w:rsidR="0052560F" w:rsidRPr="006734C5" w:rsidRDefault="0052560F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02BDAC3" w14:textId="77777777" w:rsidR="0052560F" w:rsidRPr="006734C5" w:rsidRDefault="0052560F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743ACA" w14:textId="77777777" w:rsidR="0052560F" w:rsidRPr="006734C5" w:rsidRDefault="0052560F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029F5" w14:textId="77777777" w:rsidR="0052560F" w:rsidRPr="006734C5" w:rsidRDefault="0052560F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B283B" w14:textId="77777777" w:rsidR="0052560F" w:rsidRPr="006734C5" w:rsidRDefault="0052560F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3560B" w14:textId="77777777" w:rsidR="0052560F" w:rsidRPr="006734C5" w:rsidRDefault="0052560F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8D284" w14:textId="77777777" w:rsidR="0052560F" w:rsidRPr="006734C5" w:rsidRDefault="0052560F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0E8B9" w14:textId="77777777" w:rsidR="0052560F" w:rsidRPr="006734C5" w:rsidRDefault="0052560F" w:rsidP="006734C5"/>
        </w:tc>
        <w:tc>
          <w:tcPr>
            <w:tcW w:w="867" w:type="dxa"/>
          </w:tcPr>
          <w:p w14:paraId="140098BF" w14:textId="77777777" w:rsidR="0052560F" w:rsidRPr="006734C5" w:rsidRDefault="0052560F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09640" w14:textId="77777777" w:rsidR="0052560F" w:rsidRPr="006734C5" w:rsidRDefault="0052560F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14C23" w14:textId="3AF93E4D" w:rsidR="0052560F" w:rsidRPr="006734C5" w:rsidRDefault="0052560F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2E987" w14:textId="77777777" w:rsidR="0052560F" w:rsidRPr="006734C5" w:rsidRDefault="0052560F" w:rsidP="006734C5"/>
        </w:tc>
        <w:tc>
          <w:tcPr>
            <w:tcW w:w="1259" w:type="dxa"/>
          </w:tcPr>
          <w:p w14:paraId="54F8BF78" w14:textId="77777777" w:rsidR="006734C5" w:rsidRPr="006734C5" w:rsidRDefault="006734C5" w:rsidP="006734C5">
            <w:r w:rsidRPr="006734C5">
              <w:t>Квартира</w:t>
            </w:r>
          </w:p>
          <w:p w14:paraId="6015C1F9" w14:textId="77777777" w:rsidR="0052560F" w:rsidRPr="006734C5" w:rsidRDefault="0052560F" w:rsidP="006734C5"/>
        </w:tc>
        <w:tc>
          <w:tcPr>
            <w:tcW w:w="851" w:type="dxa"/>
          </w:tcPr>
          <w:p w14:paraId="7DC662B2" w14:textId="77777777" w:rsidR="006734C5" w:rsidRPr="006734C5" w:rsidRDefault="006734C5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34C5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  <w:p w14:paraId="3DBF56CF" w14:textId="77777777" w:rsidR="0052560F" w:rsidRPr="006734C5" w:rsidRDefault="0052560F" w:rsidP="006734C5"/>
        </w:tc>
        <w:tc>
          <w:tcPr>
            <w:tcW w:w="845" w:type="dxa"/>
          </w:tcPr>
          <w:p w14:paraId="2AA8B531" w14:textId="77777777" w:rsidR="006734C5" w:rsidRPr="006734C5" w:rsidRDefault="006734C5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34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0720582" w14:textId="77777777" w:rsidR="0052560F" w:rsidRPr="006734C5" w:rsidRDefault="0052560F" w:rsidP="006734C5"/>
        </w:tc>
        <w:tc>
          <w:tcPr>
            <w:tcW w:w="1423" w:type="dxa"/>
          </w:tcPr>
          <w:p w14:paraId="614A42E9" w14:textId="77777777" w:rsidR="0052560F" w:rsidRPr="006734C5" w:rsidRDefault="0052560F" w:rsidP="006734C5"/>
        </w:tc>
        <w:tc>
          <w:tcPr>
            <w:tcW w:w="1417" w:type="dxa"/>
          </w:tcPr>
          <w:p w14:paraId="78F5DA0E" w14:textId="665DDEBB" w:rsidR="0052560F" w:rsidRPr="006734C5" w:rsidRDefault="006734C5" w:rsidP="006734C5">
            <w:r w:rsidRPr="006734C5">
              <w:t>7 288 473,70</w:t>
            </w:r>
          </w:p>
        </w:tc>
        <w:tc>
          <w:tcPr>
            <w:tcW w:w="1843" w:type="dxa"/>
          </w:tcPr>
          <w:p w14:paraId="0ABB3D21" w14:textId="77777777" w:rsidR="0052560F" w:rsidRPr="006734C5" w:rsidRDefault="00553046" w:rsidP="006734C5">
            <w:r w:rsidRPr="006734C5">
              <w:t>Сделки не совершались</w:t>
            </w:r>
          </w:p>
          <w:p w14:paraId="4C24E026" w14:textId="77777777" w:rsidR="0052560F" w:rsidRPr="006734C5" w:rsidRDefault="0052560F" w:rsidP="006734C5"/>
          <w:p w14:paraId="3DB7DE62" w14:textId="77777777" w:rsidR="0052560F" w:rsidRPr="006734C5" w:rsidRDefault="0052560F" w:rsidP="006734C5"/>
          <w:p w14:paraId="51DB2181" w14:textId="77777777" w:rsidR="0052560F" w:rsidRPr="006734C5" w:rsidRDefault="0052560F" w:rsidP="006734C5"/>
          <w:p w14:paraId="5EA12BC7" w14:textId="77777777" w:rsidR="0052560F" w:rsidRPr="006734C5" w:rsidRDefault="0052560F" w:rsidP="006734C5"/>
          <w:p w14:paraId="681949EE" w14:textId="77777777" w:rsidR="0052560F" w:rsidRPr="006734C5" w:rsidRDefault="0052560F" w:rsidP="006734C5"/>
        </w:tc>
      </w:tr>
      <w:tr w:rsidR="0052560F" w14:paraId="3949093F" w14:textId="77777777" w:rsidTr="00254A54">
        <w:trPr>
          <w:trHeight w:val="1767"/>
        </w:trPr>
        <w:tc>
          <w:tcPr>
            <w:tcW w:w="460" w:type="dxa"/>
          </w:tcPr>
          <w:p w14:paraId="12200652" w14:textId="44C7C026" w:rsidR="0052560F" w:rsidRPr="006734C5" w:rsidRDefault="006734C5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14:paraId="719F4004" w14:textId="25A14C74" w:rsidR="0052560F" w:rsidRPr="006734C5" w:rsidRDefault="00553046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34C5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01" w:type="dxa"/>
          </w:tcPr>
          <w:p w14:paraId="0567DD8E" w14:textId="77777777" w:rsidR="0052560F" w:rsidRPr="006734C5" w:rsidRDefault="0052560F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14:paraId="7CAB4D0D" w14:textId="2703C9A7" w:rsidR="0052560F" w:rsidRPr="006734C5" w:rsidRDefault="00254A54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34C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52B7DBF7" w14:textId="77777777" w:rsidR="0052560F" w:rsidRPr="006734C5" w:rsidRDefault="0052560F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8B9A7" w14:textId="41033B69" w:rsidR="00254A54" w:rsidRPr="006734C5" w:rsidRDefault="00254A54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34C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33D4BEE4" w14:textId="77777777" w:rsidR="006734C5" w:rsidRPr="006734C5" w:rsidRDefault="006734C5" w:rsidP="006734C5"/>
          <w:p w14:paraId="3F7F3A50" w14:textId="03ABF65E" w:rsidR="006734C5" w:rsidRPr="006734C5" w:rsidRDefault="006734C5" w:rsidP="006734C5">
            <w:r w:rsidRPr="006734C5">
              <w:t>Квартира</w:t>
            </w:r>
          </w:p>
          <w:p w14:paraId="77AD67FC" w14:textId="77777777" w:rsidR="0052560F" w:rsidRPr="006734C5" w:rsidRDefault="0052560F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7B17F8" w14:textId="2ADE66F5" w:rsidR="0052560F" w:rsidRPr="006734C5" w:rsidRDefault="00254A54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34C5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  <w:p w14:paraId="575374D0" w14:textId="77777777" w:rsidR="0052560F" w:rsidRPr="006734C5" w:rsidRDefault="0052560F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9A9FF" w14:textId="22072224" w:rsidR="00254A54" w:rsidRPr="006734C5" w:rsidRDefault="00254A54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34C5">
              <w:rPr>
                <w:rFonts w:ascii="Times New Roman" w:hAnsi="Times New Roman" w:cs="Times New Roman"/>
                <w:sz w:val="24"/>
                <w:szCs w:val="24"/>
              </w:rPr>
              <w:t>Индивиду-альная</w:t>
            </w:r>
          </w:p>
          <w:p w14:paraId="06B5940D" w14:textId="7EFD6972" w:rsidR="006734C5" w:rsidRPr="006734C5" w:rsidRDefault="006734C5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17303" w14:textId="327CAAB6" w:rsidR="006734C5" w:rsidRPr="006734C5" w:rsidRDefault="006734C5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34C5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  <w:p w14:paraId="5AC3397E" w14:textId="77777777" w:rsidR="006734C5" w:rsidRPr="006734C5" w:rsidRDefault="006734C5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522BC" w14:textId="77777777" w:rsidR="0052560F" w:rsidRPr="006734C5" w:rsidRDefault="0052560F" w:rsidP="006734C5">
            <w:pPr>
              <w:jc w:val="center"/>
            </w:pPr>
          </w:p>
        </w:tc>
        <w:tc>
          <w:tcPr>
            <w:tcW w:w="993" w:type="dxa"/>
          </w:tcPr>
          <w:p w14:paraId="3B02519A" w14:textId="6780D8F3" w:rsidR="0052560F" w:rsidRPr="006734C5" w:rsidRDefault="00254A54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34C5">
              <w:rPr>
                <w:rFonts w:ascii="Times New Roman" w:hAnsi="Times New Roman" w:cs="Times New Roman"/>
                <w:sz w:val="24"/>
                <w:szCs w:val="24"/>
              </w:rPr>
              <w:t>3968,2</w:t>
            </w:r>
          </w:p>
          <w:p w14:paraId="63014979" w14:textId="77777777" w:rsidR="0052560F" w:rsidRPr="006734C5" w:rsidRDefault="0052560F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9B0C7" w14:textId="77777777" w:rsidR="0052560F" w:rsidRPr="006734C5" w:rsidRDefault="0052560F" w:rsidP="006734C5"/>
          <w:p w14:paraId="443902F5" w14:textId="77777777" w:rsidR="00254A54" w:rsidRPr="006734C5" w:rsidRDefault="00254A54" w:rsidP="006734C5">
            <w:r w:rsidRPr="006734C5">
              <w:t>39,7</w:t>
            </w:r>
          </w:p>
          <w:p w14:paraId="79CE748A" w14:textId="77777777" w:rsidR="006734C5" w:rsidRPr="006734C5" w:rsidRDefault="006734C5" w:rsidP="006734C5"/>
          <w:p w14:paraId="0E631BF6" w14:textId="77777777" w:rsidR="006734C5" w:rsidRPr="006734C5" w:rsidRDefault="006734C5" w:rsidP="006734C5"/>
          <w:p w14:paraId="0B3468C4" w14:textId="6C7DF6D1" w:rsidR="006734C5" w:rsidRPr="006734C5" w:rsidRDefault="006734C5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34C5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  <w:p w14:paraId="436CA091" w14:textId="0059C18E" w:rsidR="006734C5" w:rsidRPr="006734C5" w:rsidRDefault="006734C5" w:rsidP="006734C5"/>
        </w:tc>
        <w:tc>
          <w:tcPr>
            <w:tcW w:w="867" w:type="dxa"/>
          </w:tcPr>
          <w:p w14:paraId="3958ACF3" w14:textId="77777777" w:rsidR="0052560F" w:rsidRPr="006734C5" w:rsidRDefault="00553046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34C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9EFAAB1" w14:textId="77777777" w:rsidR="0052560F" w:rsidRPr="006734C5" w:rsidRDefault="0052560F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3F58F" w14:textId="77777777" w:rsidR="0052560F" w:rsidRPr="006734C5" w:rsidRDefault="0052560F" w:rsidP="006734C5"/>
          <w:p w14:paraId="2CB75638" w14:textId="77777777" w:rsidR="006734C5" w:rsidRPr="006734C5" w:rsidRDefault="00254A54" w:rsidP="006734C5">
            <w:r w:rsidRPr="006734C5">
              <w:t>Россия</w:t>
            </w:r>
            <w:r w:rsidR="006734C5" w:rsidRPr="006734C5">
              <w:t xml:space="preserve"> </w:t>
            </w:r>
          </w:p>
          <w:p w14:paraId="358795C1" w14:textId="77777777" w:rsidR="006734C5" w:rsidRPr="006734C5" w:rsidRDefault="006734C5" w:rsidP="006734C5"/>
          <w:p w14:paraId="747359F4" w14:textId="77777777" w:rsidR="006734C5" w:rsidRPr="006734C5" w:rsidRDefault="006734C5" w:rsidP="006734C5"/>
          <w:p w14:paraId="6DA03DB2" w14:textId="2D88CED4" w:rsidR="0052560F" w:rsidRPr="006734C5" w:rsidRDefault="006734C5" w:rsidP="006734C5">
            <w:r w:rsidRPr="006734C5">
              <w:t>Россия</w:t>
            </w:r>
          </w:p>
        </w:tc>
        <w:tc>
          <w:tcPr>
            <w:tcW w:w="1259" w:type="dxa"/>
          </w:tcPr>
          <w:p w14:paraId="376BD232" w14:textId="77777777" w:rsidR="0052560F" w:rsidRPr="006734C5" w:rsidRDefault="0052560F" w:rsidP="006734C5"/>
        </w:tc>
        <w:tc>
          <w:tcPr>
            <w:tcW w:w="851" w:type="dxa"/>
          </w:tcPr>
          <w:p w14:paraId="7BE075FE" w14:textId="4BC0ADA8" w:rsidR="00254A54" w:rsidRPr="006734C5" w:rsidRDefault="00254A54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B9DCF" w14:textId="77777777" w:rsidR="0052560F" w:rsidRPr="006734C5" w:rsidRDefault="0052560F" w:rsidP="006734C5"/>
        </w:tc>
        <w:tc>
          <w:tcPr>
            <w:tcW w:w="845" w:type="dxa"/>
          </w:tcPr>
          <w:p w14:paraId="4191D947" w14:textId="77777777" w:rsidR="0052560F" w:rsidRPr="006734C5" w:rsidRDefault="0052560F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14:paraId="62B3397B" w14:textId="77777777" w:rsidR="0052560F" w:rsidRPr="006734C5" w:rsidRDefault="00254A54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34C5">
              <w:rPr>
                <w:rFonts w:ascii="Times New Roman" w:hAnsi="Times New Roman" w:cs="Times New Roman"/>
                <w:sz w:val="24"/>
                <w:szCs w:val="24"/>
              </w:rPr>
              <w:t>DAEWOO WINSTORM</w:t>
            </w:r>
          </w:p>
          <w:p w14:paraId="72CC7A66" w14:textId="77777777" w:rsidR="00254A54" w:rsidRPr="006734C5" w:rsidRDefault="00254A54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56D7E" w14:textId="77777777" w:rsidR="00254A54" w:rsidRPr="006734C5" w:rsidRDefault="00254A54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734C5">
              <w:rPr>
                <w:rFonts w:ascii="Times New Roman" w:hAnsi="Times New Roman" w:cs="Times New Roman"/>
                <w:sz w:val="24"/>
                <w:szCs w:val="24"/>
              </w:rPr>
              <w:t>NISSAN  EXPERT</w:t>
            </w:r>
          </w:p>
          <w:p w14:paraId="4690DA95" w14:textId="77777777" w:rsidR="00254A54" w:rsidRPr="006734C5" w:rsidRDefault="00254A54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952C9" w14:textId="713235ED" w:rsidR="00254A54" w:rsidRPr="006734C5" w:rsidRDefault="00254A54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EF9A243" w14:textId="096A3336" w:rsidR="0052560F" w:rsidRPr="006734C5" w:rsidRDefault="006734C5" w:rsidP="006734C5">
            <w:r w:rsidRPr="006734C5">
              <w:t>378 620,96</w:t>
            </w:r>
          </w:p>
        </w:tc>
        <w:tc>
          <w:tcPr>
            <w:tcW w:w="1843" w:type="dxa"/>
          </w:tcPr>
          <w:p w14:paraId="49D2DBDA" w14:textId="3ECA47D3" w:rsidR="0052560F" w:rsidRPr="006734C5" w:rsidRDefault="006734C5" w:rsidP="006734C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Квартира, продажа квартиры</w:t>
            </w:r>
          </w:p>
        </w:tc>
      </w:tr>
      <w:tr w:rsidR="009A1B08" w14:paraId="08A1A780" w14:textId="77777777" w:rsidTr="00B37C42">
        <w:trPr>
          <w:trHeight w:val="1767"/>
        </w:trPr>
        <w:tc>
          <w:tcPr>
            <w:tcW w:w="460" w:type="dxa"/>
          </w:tcPr>
          <w:p w14:paraId="51438D23" w14:textId="5C777975" w:rsidR="009A1B08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6736" w14:textId="398F99DB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Сокольников А.Ю.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4F46" w14:textId="550E450B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директор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92B6" w14:textId="77777777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14:paraId="1E3BDCF1" w14:textId="62B8102E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9A2A" w14:textId="77777777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14:paraId="379414DA" w14:textId="77777777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  <w:p w14:paraId="7997B8FA" w14:textId="77777777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AFA2" w14:textId="77777777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73,7</w:t>
            </w:r>
          </w:p>
          <w:p w14:paraId="1A8EBBC9" w14:textId="77777777" w:rsidR="009A1B08" w:rsidRDefault="009A1B08" w:rsidP="009A1B08"/>
          <w:p w14:paraId="4CA04E33" w14:textId="70C6D101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1526,0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FC0A" w14:textId="77777777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14:paraId="226DDC08" w14:textId="77777777" w:rsidR="009A1B08" w:rsidRDefault="009A1B08" w:rsidP="009A1B08"/>
          <w:p w14:paraId="3CE4CC46" w14:textId="6B9EF4EC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79CA" w14:textId="4C26EFA7" w:rsidR="009A1B08" w:rsidRPr="006734C5" w:rsidRDefault="009A1B08" w:rsidP="009A1B08">
            <w:r>
              <w:rPr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047C" w14:textId="0CC4C57E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FB89" w14:textId="73D934DB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A597" w14:textId="6ECDBDB3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 xml:space="preserve">Мазда </w:t>
            </w:r>
            <w:r>
              <w:rPr>
                <w:lang w:val="en-US" w:eastAsia="en-US"/>
              </w:rPr>
              <w:t>MPV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5E21" w14:textId="65F37DE0" w:rsidR="009A1B08" w:rsidRPr="006734C5" w:rsidRDefault="009A1B08" w:rsidP="009A1B08">
            <w:r>
              <w:rPr>
                <w:lang w:val="en-US" w:eastAsia="en-US"/>
              </w:rPr>
              <w:t>1346412.84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14BE" w14:textId="4930F256" w:rsidR="009A1B08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Сделки не совершались</w:t>
            </w:r>
          </w:p>
        </w:tc>
      </w:tr>
      <w:tr w:rsidR="009A1B08" w14:paraId="73E52E5E" w14:textId="77777777" w:rsidTr="00B37C42">
        <w:trPr>
          <w:trHeight w:val="1767"/>
        </w:trPr>
        <w:tc>
          <w:tcPr>
            <w:tcW w:w="460" w:type="dxa"/>
          </w:tcPr>
          <w:p w14:paraId="1654AD64" w14:textId="6E7B52D8" w:rsidR="009A1B08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8CED" w14:textId="75CD9FA9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3165" w14:textId="6C730F1A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CC9B" w14:textId="15174A44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12C7" w14:textId="3988C2E2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262B" w14:textId="4EA92A13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4393" w14:textId="4ABFE9CD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4194" w14:textId="77777777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14:paraId="362F0CEF" w14:textId="29D59805" w:rsidR="009A1B08" w:rsidRPr="006734C5" w:rsidRDefault="009A1B08" w:rsidP="009A1B08">
            <w:r>
              <w:rPr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B5B6" w14:textId="77777777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73,7</w:t>
            </w:r>
          </w:p>
          <w:p w14:paraId="460FFEF2" w14:textId="6188BBF1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1526,0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E890" w14:textId="77777777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14:paraId="6EB47236" w14:textId="4C4CCF41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7BD4" w14:textId="39B7BC84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3162" w14:textId="58C7EDDE" w:rsidR="009A1B08" w:rsidRPr="006734C5" w:rsidRDefault="009A1B08" w:rsidP="009A1B08">
            <w:r>
              <w:rPr>
                <w:lang w:eastAsia="en-US"/>
              </w:rPr>
              <w:t>334742,51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4D60" w14:textId="08FD364B" w:rsidR="009A1B08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Сделки не совершались</w:t>
            </w:r>
          </w:p>
        </w:tc>
      </w:tr>
      <w:tr w:rsidR="009A1B08" w14:paraId="44F2D443" w14:textId="77777777" w:rsidTr="00B37C42">
        <w:trPr>
          <w:trHeight w:val="1767"/>
        </w:trPr>
        <w:tc>
          <w:tcPr>
            <w:tcW w:w="460" w:type="dxa"/>
          </w:tcPr>
          <w:p w14:paraId="28278416" w14:textId="0C262467" w:rsidR="009A1B08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11E4" w14:textId="19055F30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1FC3" w14:textId="4978C8C4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3DB4" w14:textId="39BAF5DF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EF44" w14:textId="547750B7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EB7A" w14:textId="00605B1E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9730" w14:textId="0B945130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5642" w14:textId="77777777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14:paraId="5931ED9E" w14:textId="6C29168E" w:rsidR="009A1B08" w:rsidRPr="006734C5" w:rsidRDefault="009A1B08" w:rsidP="009A1B08">
            <w:r>
              <w:rPr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3286A" w14:textId="77777777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73,7</w:t>
            </w:r>
          </w:p>
          <w:p w14:paraId="6B75B6CA" w14:textId="34425AD4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1526,0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3547" w14:textId="77777777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14:paraId="1DF24EE8" w14:textId="403FE2D3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E6EE" w14:textId="6DED8035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31B2" w14:textId="4B5C5D00" w:rsidR="009A1B08" w:rsidRPr="006734C5" w:rsidRDefault="009A1B08" w:rsidP="009A1B08">
            <w:r>
              <w:rPr>
                <w:lang w:eastAsia="en-US"/>
              </w:rPr>
              <w:t>204894,70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4F9B" w14:textId="3168AAA2" w:rsidR="009A1B08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Сделки не совершались</w:t>
            </w:r>
          </w:p>
        </w:tc>
      </w:tr>
      <w:tr w:rsidR="009A1B08" w14:paraId="3A0E1B34" w14:textId="77777777" w:rsidTr="00B37C42">
        <w:trPr>
          <w:trHeight w:val="1767"/>
        </w:trPr>
        <w:tc>
          <w:tcPr>
            <w:tcW w:w="460" w:type="dxa"/>
          </w:tcPr>
          <w:p w14:paraId="31E0854B" w14:textId="2E4F47AE" w:rsidR="009A1B08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6EAF" w14:textId="61F2B54F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Несовершеннолетний ребенок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DA49" w14:textId="5F39274F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EA86" w14:textId="2EA5F6E3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C05E0" w14:textId="2FFD3F9A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2B22" w14:textId="217DC852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7924" w14:textId="717AAF4D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220D" w14:textId="77777777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Жилой дом</w:t>
            </w:r>
          </w:p>
          <w:p w14:paraId="19F51FFD" w14:textId="55BAF09D" w:rsidR="009A1B08" w:rsidRPr="006734C5" w:rsidRDefault="009A1B08" w:rsidP="009A1B08">
            <w:r>
              <w:rPr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9118" w14:textId="77777777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73,7</w:t>
            </w:r>
          </w:p>
          <w:p w14:paraId="6BD8F271" w14:textId="40A452A9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1526,0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EA7E" w14:textId="77777777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 w14:paraId="7CD9C877" w14:textId="6047E074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8154" w14:textId="407AA592" w:rsidR="009A1B08" w:rsidRPr="006734C5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5659" w14:textId="3C2EAD4D" w:rsidR="009A1B08" w:rsidRPr="006734C5" w:rsidRDefault="009A1B08" w:rsidP="009A1B08">
            <w:r>
              <w:rPr>
                <w:lang w:eastAsia="en-US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5E37" w14:textId="65BB45F3" w:rsidR="009A1B08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lang w:eastAsia="en-US"/>
              </w:rPr>
              <w:t>Сделки не совершались</w:t>
            </w:r>
          </w:p>
        </w:tc>
      </w:tr>
      <w:tr w:rsidR="009A1B08" w14:paraId="6185C3E0" w14:textId="77777777" w:rsidTr="00B37C42">
        <w:trPr>
          <w:trHeight w:val="1767"/>
        </w:trPr>
        <w:tc>
          <w:tcPr>
            <w:tcW w:w="460" w:type="dxa"/>
          </w:tcPr>
          <w:p w14:paraId="4BF80DD1" w14:textId="28E3E0DD" w:rsidR="009A1B08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DEC6" w14:textId="390348B3" w:rsidR="009A1B08" w:rsidRPr="009A1B08" w:rsidRDefault="009A1B08" w:rsidP="009A1B08">
            <w:pPr>
              <w:pStyle w:val="ConsPlusNormal"/>
              <w:rPr>
                <w:lang w:eastAsia="en-US"/>
              </w:rPr>
            </w:pPr>
            <w:r w:rsidRPr="009A1B08">
              <w:rPr>
                <w:lang w:eastAsia="en-US"/>
              </w:rPr>
              <w:t>Кулинок Елена Ивановна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BEC3" w14:textId="77777777" w:rsidR="009A1B08" w:rsidRDefault="009A1B08" w:rsidP="009A1B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  <w:p w14:paraId="020D0F3A" w14:textId="77777777" w:rsidR="009A1B08" w:rsidRDefault="009A1B08" w:rsidP="009A1B08">
            <w:pPr>
              <w:pStyle w:val="ConsPlusNormal"/>
              <w:rPr>
                <w:lang w:eastAsia="en-US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C783" w14:textId="408B2079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C336" w14:textId="34698F6F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B833" w14:textId="732B78EB" w:rsidR="009A1B08" w:rsidRDefault="009A1B08" w:rsidP="009A1B08">
            <w:pPr>
              <w:pStyle w:val="ConsPlusNormal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3E3E" w14:textId="65CAC78E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8F77" w14:textId="505C2365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91E3" w14:textId="77777777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7A25" w14:textId="49402527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BE9F" w14:textId="437294FE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CA27" w14:textId="1DCAB77B" w:rsidR="009A1B08" w:rsidRDefault="009A1B08" w:rsidP="009A1B08">
            <w:pPr>
              <w:rPr>
                <w:lang w:eastAsia="en-US"/>
              </w:rPr>
            </w:pPr>
            <w:r>
              <w:rPr>
                <w:lang w:eastAsia="en-US"/>
              </w:rPr>
              <w:t>1302067,33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25B1" w14:textId="2D875EFA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Сделки не совершались</w:t>
            </w:r>
          </w:p>
        </w:tc>
      </w:tr>
      <w:tr w:rsidR="009A1B08" w14:paraId="2178C2E2" w14:textId="77777777" w:rsidTr="00B37C42">
        <w:trPr>
          <w:trHeight w:val="1767"/>
        </w:trPr>
        <w:tc>
          <w:tcPr>
            <w:tcW w:w="460" w:type="dxa"/>
          </w:tcPr>
          <w:p w14:paraId="6CAD56AF" w14:textId="55A1526C" w:rsidR="009A1B08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77B3" w14:textId="02D30561" w:rsidR="009A1B08" w:rsidRPr="009A1B08" w:rsidRDefault="009A1B08" w:rsidP="009A1B08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Кислицина Е.Л.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FF3F" w14:textId="7481FFED" w:rsidR="009A1B08" w:rsidRDefault="009A1B08" w:rsidP="009A1B0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D8F9" w14:textId="3A440EF4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8E12" w14:textId="77777777" w:rsidR="009A1B08" w:rsidRDefault="009A1B08" w:rsidP="009A1B08">
            <w:pPr>
              <w:pStyle w:val="ConsPlusNormal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F233" w14:textId="77777777" w:rsidR="009A1B08" w:rsidRDefault="009A1B08" w:rsidP="009A1B08">
            <w:pPr>
              <w:pStyle w:val="ConsPlusNormal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6812" w14:textId="77777777" w:rsidR="009A1B08" w:rsidRDefault="009A1B08" w:rsidP="009A1B08">
            <w:pPr>
              <w:pStyle w:val="ConsPlusNormal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3056" w14:textId="5FFE67C0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3D1F" w14:textId="3DDF2B09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31,1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8016" w14:textId="3582BC88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0C42E" w14:textId="73877316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2D9AC" w14:textId="2E571059" w:rsidR="009A1B08" w:rsidRDefault="009A1B08" w:rsidP="009A1B08">
            <w:pPr>
              <w:rPr>
                <w:lang w:eastAsia="en-US"/>
              </w:rPr>
            </w:pPr>
            <w:r>
              <w:rPr>
                <w:lang w:eastAsia="en-US"/>
              </w:rPr>
              <w:t>1210301,58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87D4" w14:textId="5D1AFBD3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rPr>
                <w:lang w:eastAsia="en-US"/>
              </w:rPr>
              <w:t>Сделки не совершались</w:t>
            </w:r>
          </w:p>
        </w:tc>
      </w:tr>
      <w:tr w:rsidR="009A1B08" w14:paraId="3655EF24" w14:textId="77777777" w:rsidTr="00B37C42">
        <w:trPr>
          <w:trHeight w:val="1767"/>
        </w:trPr>
        <w:tc>
          <w:tcPr>
            <w:tcW w:w="460" w:type="dxa"/>
          </w:tcPr>
          <w:p w14:paraId="568A570E" w14:textId="3B51236D" w:rsidR="009A1B08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A48E" w14:textId="2DBF90E1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t>Кочеткова В.В.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A7B7" w14:textId="2925DE95" w:rsidR="009A1B08" w:rsidRDefault="009A1B08" w:rsidP="009A1B08">
            <w:pPr>
              <w:spacing w:line="276" w:lineRule="auto"/>
              <w:rPr>
                <w:lang w:eastAsia="en-US"/>
              </w:rPr>
            </w:pPr>
            <w:r>
              <w:t>Исполняющий обязанности директора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DFF1" w14:textId="2CD8C19D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C676" w14:textId="12886274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999F" w14:textId="1535BB62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t>32,7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533D" w14:textId="49625DC4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02FC" w14:textId="5DB406C3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3D62" w14:textId="5E744985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  <w:r>
              <w:t>87,1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CCF83" w14:textId="2E3555A0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89E" w14:textId="4F229A97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720B" w14:textId="7D9166EC" w:rsidR="009A1B08" w:rsidRDefault="009A1B08" w:rsidP="009A1B08">
            <w:pPr>
              <w:rPr>
                <w:lang w:eastAsia="en-US"/>
              </w:rPr>
            </w:pPr>
            <w:r>
              <w:t>2329633,63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F885" w14:textId="4E26644B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t>Сделки не совершались</w:t>
            </w:r>
          </w:p>
        </w:tc>
      </w:tr>
      <w:tr w:rsidR="009A1B08" w14:paraId="43D4004E" w14:textId="77777777" w:rsidTr="00B37C42">
        <w:trPr>
          <w:trHeight w:val="1767"/>
        </w:trPr>
        <w:tc>
          <w:tcPr>
            <w:tcW w:w="460" w:type="dxa"/>
          </w:tcPr>
          <w:p w14:paraId="0E01C9E8" w14:textId="32C8D727" w:rsidR="009A1B08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910F" w14:textId="31E27520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t>Кочетков В.Г.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ED1A" w14:textId="57B42B55" w:rsidR="009A1B08" w:rsidRDefault="009A1B08" w:rsidP="009A1B08">
            <w:pPr>
              <w:spacing w:line="276" w:lineRule="auto"/>
              <w:rPr>
                <w:lang w:eastAsia="en-US"/>
              </w:rPr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D3A3" w14:textId="35EF4C7F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0237" w14:textId="38567E34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9DF8" w14:textId="6934511A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t>87,1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1074" w14:textId="171845D6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186B" w14:textId="77777777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9877" w14:textId="77777777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CDAB" w14:textId="77777777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F218" w14:textId="77777777" w:rsidR="009A1B08" w:rsidRDefault="009A1B08" w:rsidP="009A1B08">
            <w:pPr>
              <w:pStyle w:val="ConsPlusNormal"/>
            </w:pPr>
            <w:r>
              <w:t>Мерседес Бенц Е 350;</w:t>
            </w:r>
          </w:p>
          <w:p w14:paraId="2BC343E8" w14:textId="77777777" w:rsidR="009A1B08" w:rsidRDefault="009A1B08" w:rsidP="009A1B08">
            <w:pPr>
              <w:pStyle w:val="ConsPlusNormal"/>
            </w:pPr>
            <w:r>
              <w:t xml:space="preserve">Прицеп </w:t>
            </w:r>
            <w:r>
              <w:rPr>
                <w:lang w:val="en-US"/>
              </w:rPr>
              <w:t>FREUHAUF</w:t>
            </w:r>
            <w:r>
              <w:t>;</w:t>
            </w:r>
          </w:p>
          <w:p w14:paraId="43C6FB0D" w14:textId="7D10F62A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t xml:space="preserve">Грузовой тягач седельный 174483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0B12" w14:textId="0EC0B620" w:rsidR="009A1B08" w:rsidRDefault="009A1B08" w:rsidP="009A1B08">
            <w:pPr>
              <w:rPr>
                <w:lang w:eastAsia="en-US"/>
              </w:rPr>
            </w:pPr>
            <w:r>
              <w:t>240 000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9A38" w14:textId="1217AFB0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t>Сделки не совершались</w:t>
            </w:r>
          </w:p>
        </w:tc>
      </w:tr>
      <w:tr w:rsidR="009A1B08" w14:paraId="061B1495" w14:textId="77777777" w:rsidTr="00B37C42">
        <w:trPr>
          <w:trHeight w:val="1767"/>
        </w:trPr>
        <w:tc>
          <w:tcPr>
            <w:tcW w:w="460" w:type="dxa"/>
          </w:tcPr>
          <w:p w14:paraId="75F3AB18" w14:textId="5DF2C2BE" w:rsidR="009A1B08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BDB1" w14:textId="31BBA00C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t xml:space="preserve">Сын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0072" w14:textId="05F7AD2D" w:rsidR="009A1B08" w:rsidRDefault="009A1B08" w:rsidP="009A1B08">
            <w:pPr>
              <w:spacing w:line="276" w:lineRule="auto"/>
              <w:rPr>
                <w:lang w:eastAsia="en-US"/>
              </w:rPr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0AC0" w14:textId="09BB4F66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52F9" w14:textId="77777777" w:rsidR="009A1B08" w:rsidRDefault="009A1B08" w:rsidP="009A1B08">
            <w:pPr>
              <w:pStyle w:val="ConsPlusNormal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F185" w14:textId="77777777" w:rsidR="009A1B08" w:rsidRDefault="009A1B08" w:rsidP="009A1B08">
            <w:pPr>
              <w:pStyle w:val="ConsPlusNormal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7E10" w14:textId="77777777" w:rsidR="009A1B08" w:rsidRDefault="009A1B08" w:rsidP="009A1B08">
            <w:pPr>
              <w:pStyle w:val="ConsPlusNormal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2AAB" w14:textId="71E1AA6F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A987" w14:textId="79544EDE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  <w:r>
              <w:t>87,1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7DDA" w14:textId="3262A63E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FDEB" w14:textId="0D905B4A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0586" w14:textId="760AD349" w:rsidR="009A1B08" w:rsidRDefault="009A1B08" w:rsidP="009A1B08">
            <w:pPr>
              <w:rPr>
                <w:lang w:eastAsia="en-US"/>
              </w:rPr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C7E9" w14:textId="18589A92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t>Сделки не совершались</w:t>
            </w:r>
          </w:p>
        </w:tc>
      </w:tr>
      <w:tr w:rsidR="009A1B08" w14:paraId="538448AC" w14:textId="77777777" w:rsidTr="00B37C42">
        <w:trPr>
          <w:trHeight w:val="1767"/>
        </w:trPr>
        <w:tc>
          <w:tcPr>
            <w:tcW w:w="460" w:type="dxa"/>
          </w:tcPr>
          <w:p w14:paraId="7B6A079D" w14:textId="4525C91E" w:rsidR="009A1B08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0C65" w14:textId="1A2EA10B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t xml:space="preserve">Сын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49FE" w14:textId="09E4D9D9" w:rsidR="009A1B08" w:rsidRDefault="009A1B08" w:rsidP="009A1B08">
            <w:pPr>
              <w:spacing w:line="276" w:lineRule="auto"/>
              <w:rPr>
                <w:lang w:eastAsia="en-US"/>
              </w:rPr>
            </w:pPr>
            <w: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842B" w14:textId="2B860BD0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38DD" w14:textId="77777777" w:rsidR="009A1B08" w:rsidRDefault="009A1B08" w:rsidP="009A1B08">
            <w:pPr>
              <w:pStyle w:val="ConsPlusNormal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6EEC" w14:textId="77777777" w:rsidR="009A1B08" w:rsidRDefault="009A1B08" w:rsidP="009A1B08">
            <w:pPr>
              <w:pStyle w:val="ConsPlusNormal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184C" w14:textId="77777777" w:rsidR="009A1B08" w:rsidRDefault="009A1B08" w:rsidP="009A1B08">
            <w:pPr>
              <w:pStyle w:val="ConsPlusNormal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D6CD" w14:textId="507FE3F5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6358" w14:textId="55590D16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  <w:r>
              <w:t>87,1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FDF5" w14:textId="5457F216" w:rsidR="009A1B08" w:rsidRDefault="009A1B08" w:rsidP="009A1B08">
            <w:pPr>
              <w:pStyle w:val="ConsPlusNormal"/>
              <w:spacing w:line="256" w:lineRule="auto"/>
              <w:rPr>
                <w:lang w:eastAsia="en-US"/>
              </w:rPr>
            </w:pPr>
            <w: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9BCA" w14:textId="4CEF21D0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4A8F" w14:textId="0CF11104" w:rsidR="009A1B08" w:rsidRDefault="009A1B08" w:rsidP="009A1B08">
            <w:pPr>
              <w:rPr>
                <w:lang w:eastAsia="en-US"/>
              </w:rPr>
            </w:pPr>
            <w: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0FF1" w14:textId="172681E0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t>Сделки не совершались</w:t>
            </w:r>
          </w:p>
        </w:tc>
      </w:tr>
      <w:tr w:rsidR="009A1B08" w14:paraId="1D20D010" w14:textId="77777777" w:rsidTr="00B37C42">
        <w:trPr>
          <w:trHeight w:val="1767"/>
        </w:trPr>
        <w:tc>
          <w:tcPr>
            <w:tcW w:w="460" w:type="dxa"/>
          </w:tcPr>
          <w:p w14:paraId="13D47B12" w14:textId="77777777" w:rsidR="009A1B08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21E7" w14:textId="7E8A3E46" w:rsidR="009A1B08" w:rsidRDefault="009A1B08" w:rsidP="009A1B08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Видякин А.М.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75E1" w14:textId="18840941" w:rsidR="009A1B08" w:rsidRDefault="009A1B08" w:rsidP="009A1B08">
            <w:pPr>
              <w:spacing w:line="276" w:lineRule="auto"/>
            </w:pPr>
            <w:r>
              <w:rPr>
                <w:sz w:val="20"/>
                <w:lang w:eastAsia="en-US"/>
              </w:rPr>
              <w:t>директор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2634" w14:textId="1C63C5FA" w:rsidR="009A1B08" w:rsidRDefault="009A1B08" w:rsidP="009A1B08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A7A0" w14:textId="3AAEC69C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A661" w14:textId="5E0630C0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47,8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9774" w14:textId="2E892D0A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92B3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  <w:p w14:paraId="6EB5D476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дачный дом</w:t>
            </w:r>
          </w:p>
          <w:p w14:paraId="50A4A13C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56CA6A10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  <w:p w14:paraId="2E53DDE7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  <w:p w14:paraId="6274A495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  <w:p w14:paraId="59350A2B" w14:textId="2FDAD4C7" w:rsidR="009A1B08" w:rsidRDefault="009A1B08" w:rsidP="009A1B08">
            <w:pPr>
              <w:pStyle w:val="ConsPlusNormal"/>
              <w:spacing w:line="256" w:lineRule="auto"/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984D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46,5</w:t>
            </w:r>
          </w:p>
          <w:p w14:paraId="18DCC327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42,8</w:t>
            </w:r>
          </w:p>
          <w:p w14:paraId="68376856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(по док-ту 42,75)</w:t>
            </w:r>
          </w:p>
          <w:p w14:paraId="30AA9BC9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330,0</w:t>
            </w:r>
          </w:p>
          <w:p w14:paraId="1C27411E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28F9E03C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330,0</w:t>
            </w:r>
          </w:p>
          <w:p w14:paraId="151C2A74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749550A5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180,0</w:t>
            </w:r>
          </w:p>
          <w:p w14:paraId="1F43C61A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62D3EE78" w14:textId="0613862D" w:rsidR="009A1B08" w:rsidRDefault="009A1B08" w:rsidP="009A1B08">
            <w:pPr>
              <w:pStyle w:val="ConsPlusNormal"/>
              <w:spacing w:line="256" w:lineRule="auto"/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180,0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1EB3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14:paraId="7D199543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14:paraId="59801C2E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22C5FFD5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20F4502B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14:paraId="57B44787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3A28F1F1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14:paraId="4FD6739B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711DDEF7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14:paraId="21FFABE2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777067D4" w14:textId="6871C435" w:rsidR="009A1B08" w:rsidRDefault="009A1B08" w:rsidP="009A1B08">
            <w:pPr>
              <w:pStyle w:val="ConsPlusNormal"/>
              <w:spacing w:line="256" w:lineRule="auto"/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21FC" w14:textId="6F810D8D" w:rsidR="009A1B08" w:rsidRDefault="009A1B08" w:rsidP="009A1B08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7EAA" w14:textId="44F1D46E" w:rsidR="009A1B08" w:rsidRDefault="009A1B08" w:rsidP="009A1B08">
            <w:r>
              <w:rPr>
                <w:sz w:val="20"/>
                <w:lang w:eastAsia="en-US"/>
              </w:rPr>
              <w:t>2 318 991,58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097D" w14:textId="0C6F63B2" w:rsidR="009A1B08" w:rsidRDefault="009A1B08" w:rsidP="009A1B08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9A1B08" w14:paraId="63B8B3A7" w14:textId="77777777" w:rsidTr="00B37C42">
        <w:trPr>
          <w:trHeight w:val="1767"/>
        </w:trPr>
        <w:tc>
          <w:tcPr>
            <w:tcW w:w="460" w:type="dxa"/>
          </w:tcPr>
          <w:p w14:paraId="7FA65993" w14:textId="77777777" w:rsidR="009A1B08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4E13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Видякина О.А.</w:t>
            </w:r>
          </w:p>
          <w:p w14:paraId="2BC74B39" w14:textId="2BD00166" w:rsidR="009A1B08" w:rsidRDefault="009A1B08" w:rsidP="009A1B08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(супруга)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9610" w14:textId="65D27F5E" w:rsidR="009A1B08" w:rsidRDefault="009A1B08" w:rsidP="009A1B08">
            <w:pPr>
              <w:spacing w:line="276" w:lineRule="auto"/>
            </w:pPr>
            <w:r>
              <w:rPr>
                <w:sz w:val="20"/>
                <w:lang w:eastAsia="en-US"/>
              </w:rPr>
              <w:t>_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26C4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  <w:p w14:paraId="11752371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квартира</w:t>
            </w:r>
          </w:p>
          <w:p w14:paraId="55DD71A7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дачный дом</w:t>
            </w:r>
          </w:p>
          <w:p w14:paraId="2B5DF813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4F02B3AA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  <w:p w14:paraId="35B35487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  <w:p w14:paraId="3BBE9BBB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  <w:p w14:paraId="13929AD0" w14:textId="1A6922DD" w:rsidR="009A1B08" w:rsidRDefault="009A1B08" w:rsidP="009A1B08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282A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общая совместная</w:t>
            </w:r>
          </w:p>
          <w:p w14:paraId="7FF0AFB7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  <w:p w14:paraId="4F92053A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  <w:p w14:paraId="2FDF64C1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2828FC0F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  <w:p w14:paraId="475A8AEA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77900713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  <w:p w14:paraId="6B6C5C76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3723FEBF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  <w:p w14:paraId="7AF0C42B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01A29D36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индивидуальная</w:t>
            </w:r>
          </w:p>
          <w:p w14:paraId="7A49DD79" w14:textId="77777777" w:rsidR="009A1B08" w:rsidRDefault="009A1B08" w:rsidP="009A1B08">
            <w:pPr>
              <w:pStyle w:val="ConsPlusNormal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D032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47,8</w:t>
            </w:r>
          </w:p>
          <w:p w14:paraId="00C0F51F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46,5</w:t>
            </w:r>
          </w:p>
          <w:p w14:paraId="058854DF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42,8</w:t>
            </w:r>
          </w:p>
          <w:p w14:paraId="5A2CA1BD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(по док-ту</w:t>
            </w:r>
            <w:r>
              <w:rPr>
                <w:rFonts w:ascii="Times New Roman" w:hAnsi="Times New Roman" w:cs="Times New Roman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42,75)</w:t>
            </w:r>
          </w:p>
          <w:p w14:paraId="7D45B3DE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330,0</w:t>
            </w:r>
          </w:p>
          <w:p w14:paraId="7612554A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385EEBA6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330,0</w:t>
            </w:r>
          </w:p>
          <w:p w14:paraId="2C830B35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3A51CA2B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180,0</w:t>
            </w:r>
          </w:p>
          <w:p w14:paraId="6EC5AC42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306E5B9C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180,0</w:t>
            </w:r>
          </w:p>
          <w:p w14:paraId="7EC268D5" w14:textId="77777777" w:rsidR="009A1B08" w:rsidRDefault="009A1B08" w:rsidP="009A1B08">
            <w:pPr>
              <w:pStyle w:val="ConsPlusNormal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3E6D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14:paraId="3B108B67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14:paraId="04C0C3EA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14:paraId="7228A526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1C54850A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14:paraId="71808933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6B1C6F0C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14:paraId="3CDD1393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0844BDC1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  <w:p w14:paraId="5030564D" w14:textId="77777777" w:rsidR="009A1B08" w:rsidRDefault="009A1B08" w:rsidP="009A1B0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  <w:p w14:paraId="033CB994" w14:textId="696BA2DC" w:rsidR="009A1B08" w:rsidRDefault="009A1B08" w:rsidP="009A1B08">
            <w:pPr>
              <w:pStyle w:val="ConsPlusNormal"/>
              <w:rPr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2287" w14:textId="6153B86C" w:rsidR="009A1B08" w:rsidRDefault="009A1B08" w:rsidP="009A1B08">
            <w:pPr>
              <w:pStyle w:val="ConsPlusNormal"/>
              <w:spacing w:line="256" w:lineRule="auto"/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84FE" w14:textId="77777777" w:rsidR="009A1B08" w:rsidRDefault="009A1B08" w:rsidP="009A1B08">
            <w:pPr>
              <w:pStyle w:val="ConsPlusNormal"/>
              <w:spacing w:line="256" w:lineRule="auto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B6A0" w14:textId="77777777" w:rsidR="009A1B08" w:rsidRDefault="009A1B08" w:rsidP="009A1B08">
            <w:pPr>
              <w:pStyle w:val="ConsPlusNormal"/>
              <w:spacing w:line="256" w:lineRule="auto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F45C" w14:textId="63D6F3A7" w:rsidR="009A1B08" w:rsidRDefault="009A1B08" w:rsidP="009A1B08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5E44" w14:textId="484E4780" w:rsidR="009A1B08" w:rsidRDefault="009A1B08" w:rsidP="009A1B08">
            <w:r>
              <w:rPr>
                <w:sz w:val="20"/>
                <w:lang w:eastAsia="en-US"/>
              </w:rPr>
              <w:t>263 481,93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1F76" w14:textId="7E19E0AC" w:rsidR="009A1B08" w:rsidRDefault="009A1B08" w:rsidP="009A1B08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  <w:lang w:eastAsia="en-US"/>
              </w:rPr>
              <w:t>Сделки не совершались</w:t>
            </w:r>
          </w:p>
        </w:tc>
      </w:tr>
      <w:tr w:rsidR="009A1B08" w14:paraId="04A6C24E" w14:textId="77777777" w:rsidTr="00B37C42">
        <w:trPr>
          <w:trHeight w:val="1767"/>
        </w:trPr>
        <w:tc>
          <w:tcPr>
            <w:tcW w:w="460" w:type="dxa"/>
          </w:tcPr>
          <w:p w14:paraId="70E4F477" w14:textId="77777777" w:rsidR="009A1B08" w:rsidRDefault="009A1B08" w:rsidP="009A1B0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5ADD" w14:textId="48BF1BA7" w:rsidR="009A1B08" w:rsidRDefault="009A1B08" w:rsidP="009A1B08">
            <w:pPr>
              <w:pStyle w:val="ConsPlusNormal"/>
            </w:pPr>
            <w:r>
              <w:rPr>
                <w:sz w:val="20"/>
                <w:lang w:eastAsia="en-US"/>
              </w:rPr>
              <w:t>несовершеннолетний ребенок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9DD6" w14:textId="77777777" w:rsidR="009A1B08" w:rsidRDefault="009A1B08" w:rsidP="009A1B08">
            <w:pPr>
              <w:spacing w:line="276" w:lineRule="auto"/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F482" w14:textId="77777777" w:rsidR="009A1B08" w:rsidRDefault="009A1B08" w:rsidP="009A1B08">
            <w:pPr>
              <w:pStyle w:val="ConsPlusNormal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E9EF" w14:textId="77777777" w:rsidR="009A1B08" w:rsidRDefault="009A1B08" w:rsidP="009A1B08">
            <w:pPr>
              <w:pStyle w:val="ConsPlusNormal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2CF8" w14:textId="77777777" w:rsidR="009A1B08" w:rsidRDefault="009A1B08" w:rsidP="009A1B08">
            <w:pPr>
              <w:pStyle w:val="ConsPlusNormal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1A4F" w14:textId="77777777" w:rsidR="009A1B08" w:rsidRDefault="009A1B08" w:rsidP="009A1B08">
            <w:pPr>
              <w:pStyle w:val="ConsPlusNormal"/>
              <w:rPr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180C" w14:textId="77777777" w:rsidR="009A1B08" w:rsidRDefault="009A1B08" w:rsidP="009A1B08">
            <w:pPr>
              <w:pStyle w:val="ConsPlusNormal"/>
              <w:spacing w:line="256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6BE8" w14:textId="77777777" w:rsidR="009A1B08" w:rsidRDefault="009A1B08" w:rsidP="009A1B08">
            <w:pPr>
              <w:pStyle w:val="ConsPlusNormal"/>
              <w:spacing w:line="256" w:lineRule="auto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A489" w14:textId="77777777" w:rsidR="009A1B08" w:rsidRDefault="009A1B08" w:rsidP="009A1B08">
            <w:pPr>
              <w:pStyle w:val="ConsPlusNormal"/>
              <w:spacing w:line="256" w:lineRule="auto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DBFC" w14:textId="77777777" w:rsidR="009A1B08" w:rsidRDefault="009A1B08" w:rsidP="009A1B08">
            <w:pPr>
              <w:pStyle w:val="ConsPlusNorm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1F93" w14:textId="77777777" w:rsidR="009A1B08" w:rsidRDefault="009A1B08" w:rsidP="009A1B08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19C0" w14:textId="77777777" w:rsidR="009A1B08" w:rsidRDefault="009A1B08" w:rsidP="009A1B08">
            <w:pPr>
              <w:pStyle w:val="ConsPlusNormal"/>
            </w:pPr>
          </w:p>
        </w:tc>
      </w:tr>
      <w:tr w:rsidR="00481009" w14:paraId="3FFA90D5" w14:textId="77777777" w:rsidTr="00B37C42">
        <w:trPr>
          <w:trHeight w:val="1767"/>
        </w:trPr>
        <w:tc>
          <w:tcPr>
            <w:tcW w:w="460" w:type="dxa"/>
          </w:tcPr>
          <w:p w14:paraId="2336A4E8" w14:textId="77777777" w:rsidR="00481009" w:rsidRDefault="00481009" w:rsidP="00481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CE3F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Даценко</w:t>
            </w:r>
          </w:p>
          <w:p w14:paraId="5BE81D94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Алёна</w:t>
            </w:r>
          </w:p>
          <w:p w14:paraId="02610BE9" w14:textId="72C3ADAD" w:rsidR="00481009" w:rsidRDefault="00481009" w:rsidP="00481009">
            <w:pPr>
              <w:pStyle w:val="ConsPlusNormal"/>
              <w:rPr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Алексеевна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A2E3" w14:textId="57EAA9CD" w:rsidR="00481009" w:rsidRDefault="00481009" w:rsidP="00481009">
            <w:pPr>
              <w:spacing w:line="276" w:lineRule="auto"/>
            </w:pPr>
            <w:r>
              <w:rPr>
                <w:lang w:eastAsia="en-US"/>
              </w:rPr>
              <w:t>Директор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034C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14:paraId="5068750B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25EF931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14:paraId="208AB09C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3A6020E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2A97B1A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14:paraId="0AE447C6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5FFD5FA" w14:textId="72A23AA9" w:rsidR="00481009" w:rsidRDefault="00481009" w:rsidP="00481009">
            <w:pPr>
              <w:pStyle w:val="ConsPlusNormal"/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6D63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индивидуальная</w:t>
            </w:r>
          </w:p>
          <w:p w14:paraId="35BE62E1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3E42B80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долевая, 1,5 доля в праве</w:t>
            </w:r>
          </w:p>
          <w:p w14:paraId="4365BE91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долевая, 1,5 доля в праве</w:t>
            </w:r>
          </w:p>
          <w:p w14:paraId="314C9E30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2C0BDCD" w14:textId="635D6549" w:rsidR="00481009" w:rsidRDefault="00481009" w:rsidP="00481009">
            <w:pPr>
              <w:pStyle w:val="ConsPlusNormal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 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9729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31,6</w:t>
            </w:r>
          </w:p>
          <w:p w14:paraId="51CABA1D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952C98B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80ABFA0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121,6</w:t>
            </w:r>
          </w:p>
          <w:p w14:paraId="3F6626B4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CE7AF77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F434D88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4024A6E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1001</w:t>
            </w:r>
          </w:p>
          <w:p w14:paraId="66EE005A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39064D8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5799EBD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5CBA490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73E1D1E" w14:textId="7074CB00" w:rsidR="00481009" w:rsidRDefault="00481009" w:rsidP="00481009">
            <w:pPr>
              <w:pStyle w:val="ConsPlusNormal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66,8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C306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57F2991E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0E8E8DF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23A65BD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255DDC61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CDC2B1D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56EC204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515DC0F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72A805A9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2EE18E9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33E6780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C1596EE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4EFD1DA" w14:textId="234C0500" w:rsidR="00481009" w:rsidRDefault="00481009" w:rsidP="00481009">
            <w:pPr>
              <w:pStyle w:val="ConsPlusNormal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93C0" w14:textId="0F19C84C" w:rsidR="00481009" w:rsidRDefault="00481009" w:rsidP="00481009">
            <w:pPr>
              <w:pStyle w:val="ConsPlusNormal"/>
              <w:spacing w:line="256" w:lineRule="auto"/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1ABE" w14:textId="77777777" w:rsidR="00481009" w:rsidRDefault="00481009" w:rsidP="00481009">
            <w:pPr>
              <w:pStyle w:val="ConsPlusNormal"/>
              <w:spacing w:line="256" w:lineRule="auto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DDDBE" w14:textId="77777777" w:rsidR="00481009" w:rsidRDefault="00481009" w:rsidP="00481009">
            <w:pPr>
              <w:pStyle w:val="ConsPlusNormal"/>
              <w:spacing w:line="256" w:lineRule="auto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7918" w14:textId="24E9BC84" w:rsidR="00481009" w:rsidRDefault="00481009" w:rsidP="00481009">
            <w:pPr>
              <w:pStyle w:val="ConsPlusNormal"/>
            </w:pPr>
            <w:r>
              <w:rPr>
                <w:rFonts w:ascii="Times New Roman" w:hAnsi="Times New Roman" w:cs="Times New Roman"/>
                <w:lang w:eastAsia="en-US"/>
              </w:rPr>
              <w:t>Тойота РАВ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7AF6" w14:textId="35F1CE9F" w:rsidR="00481009" w:rsidRDefault="00481009" w:rsidP="00481009">
            <w:r>
              <w:rPr>
                <w:lang w:eastAsia="en-US"/>
              </w:rPr>
              <w:t>1895741,34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2921" w14:textId="18908C38" w:rsidR="00481009" w:rsidRDefault="00481009" w:rsidP="00481009">
            <w:pPr>
              <w:pStyle w:val="ConsPlusNormal"/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481009" w14:paraId="39B559F9" w14:textId="77777777" w:rsidTr="00B37C42">
        <w:trPr>
          <w:trHeight w:val="1767"/>
        </w:trPr>
        <w:tc>
          <w:tcPr>
            <w:tcW w:w="460" w:type="dxa"/>
          </w:tcPr>
          <w:p w14:paraId="22A32D11" w14:textId="77777777" w:rsidR="00481009" w:rsidRDefault="00481009" w:rsidP="00481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9AE6" w14:textId="366890FD" w:rsidR="00481009" w:rsidRDefault="00481009" w:rsidP="00481009">
            <w:pPr>
              <w:pStyle w:val="ConsPlusNormal"/>
              <w:rPr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Супруг (супруга)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4C75" w14:textId="648F1865" w:rsidR="00481009" w:rsidRDefault="00481009" w:rsidP="00481009">
            <w:pPr>
              <w:spacing w:line="276" w:lineRule="auto"/>
            </w:pPr>
            <w:r>
              <w:rPr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B667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14:paraId="1D0D73D9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8220AEC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D09D753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  <w:p w14:paraId="3D9671F4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F9E7F92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14:paraId="0E90ED64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2FD1BB7" w14:textId="68EFD7A3" w:rsidR="00481009" w:rsidRDefault="00481009" w:rsidP="00481009">
            <w:pPr>
              <w:pStyle w:val="ConsPlusNormal"/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EE6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долевая, 1,5 доля в праве</w:t>
            </w:r>
          </w:p>
          <w:p w14:paraId="638132F7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долевая, 1,5 доля в праве</w:t>
            </w:r>
          </w:p>
          <w:p w14:paraId="6E8D1FC5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708B3F1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 1,2</w:t>
            </w:r>
          </w:p>
          <w:p w14:paraId="63EBE344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31D1506" w14:textId="6B7A82D0" w:rsidR="00481009" w:rsidRDefault="00481009" w:rsidP="00481009">
            <w:pPr>
              <w:pStyle w:val="ConsPlusNormal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 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60F8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121,6</w:t>
            </w:r>
          </w:p>
          <w:p w14:paraId="5B09EA3A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66B8EA2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74BB558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E78B84C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1001</w:t>
            </w:r>
          </w:p>
          <w:p w14:paraId="784338D0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5E7717B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AF96781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D04A851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6B9E6D9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67,7</w:t>
            </w:r>
          </w:p>
          <w:p w14:paraId="44D9C7E2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1D5F3A7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DBC3CFB" w14:textId="37F1439B" w:rsidR="00481009" w:rsidRDefault="00481009" w:rsidP="00481009">
            <w:pPr>
              <w:pStyle w:val="ConsPlusNormal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634,0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678D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598068AF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E3CE0F6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08EF99B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80AB103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0D3583C1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90C3769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4B6AF1B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F68713B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4CCB6C7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4C8CE209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3C842C4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97C2CB3" w14:textId="44B64EB1" w:rsidR="00481009" w:rsidRDefault="00481009" w:rsidP="00481009">
            <w:pPr>
              <w:pStyle w:val="ConsPlusNormal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B8F0" w14:textId="77777777" w:rsidR="00481009" w:rsidRDefault="00481009" w:rsidP="0048100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14:paraId="2134CB45" w14:textId="77777777" w:rsidR="00481009" w:rsidRDefault="00481009" w:rsidP="0048100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7BCB8C64" w14:textId="0166E81E" w:rsidR="00481009" w:rsidRDefault="00481009" w:rsidP="00481009">
            <w:pPr>
              <w:pStyle w:val="ConsPlusNormal"/>
              <w:spacing w:line="256" w:lineRule="auto"/>
            </w:pPr>
            <w:r>
              <w:rPr>
                <w:rFonts w:ascii="Times New Roman" w:hAnsi="Times New Roman" w:cs="Times New Roman"/>
                <w:lang w:eastAsia="en-US"/>
              </w:rPr>
              <w:t>Квартира 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AF6A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31,6</w:t>
            </w:r>
          </w:p>
          <w:p w14:paraId="48425DF5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AD5CF77" w14:textId="351B61C9" w:rsidR="00481009" w:rsidRDefault="00481009" w:rsidP="00481009">
            <w:pPr>
              <w:pStyle w:val="ConsPlusNormal"/>
              <w:spacing w:line="256" w:lineRule="auto"/>
            </w:pPr>
            <w:r>
              <w:rPr>
                <w:rFonts w:ascii="Times New Roman" w:hAnsi="Times New Roman" w:cs="Times New Roman"/>
                <w:lang w:eastAsia="en-US"/>
              </w:rPr>
              <w:t>66,8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376E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22F267E1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784DAE1" w14:textId="4887F263" w:rsidR="00481009" w:rsidRDefault="00481009" w:rsidP="00481009">
            <w:pPr>
              <w:pStyle w:val="ConsPlusNormal"/>
              <w:spacing w:line="256" w:lineRule="auto"/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0DBE" w14:textId="77777777" w:rsidR="00481009" w:rsidRDefault="00481009" w:rsidP="0048100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  <w:p w14:paraId="0BFC2438" w14:textId="77777777" w:rsidR="00481009" w:rsidRDefault="00481009" w:rsidP="0048100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14:paraId="0ECDAAA1" w14:textId="630624ED" w:rsidR="00481009" w:rsidRDefault="00481009" w:rsidP="00481009">
            <w:pPr>
              <w:pStyle w:val="ConsPlusNormal"/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A182" w14:textId="7DC374DB" w:rsidR="00481009" w:rsidRDefault="00481009" w:rsidP="00481009">
            <w:r>
              <w:rPr>
                <w:lang w:eastAsia="en-US"/>
              </w:rPr>
              <w:t>796691,66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A27D" w14:textId="4E66F0D1" w:rsidR="00481009" w:rsidRDefault="00481009" w:rsidP="00481009">
            <w:pPr>
              <w:pStyle w:val="ConsPlusNormal"/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481009" w14:paraId="00741B7E" w14:textId="77777777" w:rsidTr="00B37C42">
        <w:trPr>
          <w:trHeight w:val="1767"/>
        </w:trPr>
        <w:tc>
          <w:tcPr>
            <w:tcW w:w="460" w:type="dxa"/>
          </w:tcPr>
          <w:p w14:paraId="240150C1" w14:textId="77777777" w:rsidR="00481009" w:rsidRDefault="00481009" w:rsidP="00481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D068" w14:textId="20F5AEF3" w:rsidR="00481009" w:rsidRDefault="00481009" w:rsidP="00481009">
            <w:pPr>
              <w:pStyle w:val="ConsPlusNormal"/>
              <w:rPr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0CE3" w14:textId="0C45612B" w:rsidR="00481009" w:rsidRDefault="00481009" w:rsidP="00481009">
            <w:pPr>
              <w:spacing w:line="276" w:lineRule="auto"/>
            </w:pPr>
            <w:r>
              <w:rPr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6DA2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14:paraId="0453D6D7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F65BAAB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FFE118B" w14:textId="1CB6ED51" w:rsidR="00481009" w:rsidRDefault="00481009" w:rsidP="00481009">
            <w:pPr>
              <w:pStyle w:val="ConsPlusNormal"/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02EF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долевая, 1,5 доля в праве</w:t>
            </w:r>
          </w:p>
          <w:p w14:paraId="10F3DA5D" w14:textId="116C61BF" w:rsidR="00481009" w:rsidRDefault="00481009" w:rsidP="00481009">
            <w:pPr>
              <w:pStyle w:val="ConsPlusNormal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долевая, 1,5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847A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121,6</w:t>
            </w:r>
          </w:p>
          <w:p w14:paraId="2A5CF69E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B6DCB03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E121418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60CE598" w14:textId="2699CD0A" w:rsidR="00481009" w:rsidRDefault="00481009" w:rsidP="00481009">
            <w:pPr>
              <w:pStyle w:val="ConsPlusNormal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B6D2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5A818D59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718814D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2252503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7D0E0D1" w14:textId="2609CD37" w:rsidR="00481009" w:rsidRDefault="00481009" w:rsidP="00481009">
            <w:pPr>
              <w:pStyle w:val="ConsPlusNormal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A1A5" w14:textId="4D1D837B" w:rsidR="00481009" w:rsidRDefault="00481009" w:rsidP="00481009">
            <w:pPr>
              <w:pStyle w:val="ConsPlusNormal"/>
              <w:spacing w:line="256" w:lineRule="auto"/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0A1C" w14:textId="77777777" w:rsidR="00481009" w:rsidRDefault="00481009" w:rsidP="00481009">
            <w:pPr>
              <w:pStyle w:val="ConsPlusNormal"/>
              <w:spacing w:line="256" w:lineRule="auto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C5D6" w14:textId="77777777" w:rsidR="00481009" w:rsidRDefault="00481009" w:rsidP="00481009">
            <w:pPr>
              <w:pStyle w:val="ConsPlusNormal"/>
              <w:spacing w:line="256" w:lineRule="auto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91A3" w14:textId="5E31541F" w:rsidR="00481009" w:rsidRDefault="00481009" w:rsidP="00481009">
            <w:pPr>
              <w:pStyle w:val="ConsPlusNormal"/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ED76" w14:textId="25750D11" w:rsidR="00481009" w:rsidRDefault="00481009" w:rsidP="00481009">
            <w:r>
              <w:rPr>
                <w:lang w:eastAsia="en-US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9A23" w14:textId="16831CEB" w:rsidR="00481009" w:rsidRDefault="00481009" w:rsidP="00481009">
            <w:pPr>
              <w:pStyle w:val="ConsPlusNormal"/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481009" w14:paraId="25F197A0" w14:textId="77777777" w:rsidTr="00B37C42">
        <w:trPr>
          <w:trHeight w:val="1767"/>
        </w:trPr>
        <w:tc>
          <w:tcPr>
            <w:tcW w:w="460" w:type="dxa"/>
          </w:tcPr>
          <w:p w14:paraId="273DF0C7" w14:textId="77777777" w:rsidR="00481009" w:rsidRDefault="00481009" w:rsidP="00481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BA31" w14:textId="61128AC0" w:rsidR="00481009" w:rsidRDefault="00481009" w:rsidP="00481009">
            <w:pPr>
              <w:pStyle w:val="ConsPlusNormal"/>
              <w:rPr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B09B" w14:textId="1F61C470" w:rsidR="00481009" w:rsidRDefault="00481009" w:rsidP="00481009">
            <w:pPr>
              <w:spacing w:line="276" w:lineRule="auto"/>
            </w:pPr>
            <w:r>
              <w:rPr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CA9E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14:paraId="669EBF47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31CE340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7E51D1A" w14:textId="364713FF" w:rsidR="00481009" w:rsidRDefault="00481009" w:rsidP="00481009">
            <w:pPr>
              <w:pStyle w:val="ConsPlusNormal"/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0051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долевая, 1,5 доля в праве</w:t>
            </w:r>
          </w:p>
          <w:p w14:paraId="4B9A2C69" w14:textId="563405BB" w:rsidR="00481009" w:rsidRDefault="00481009" w:rsidP="00481009">
            <w:pPr>
              <w:pStyle w:val="ConsPlusNormal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долевая, 1,5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BCC3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121,6</w:t>
            </w:r>
          </w:p>
          <w:p w14:paraId="5D7258E8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6C9B4D8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32B7FEA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6D6E563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1001</w:t>
            </w:r>
          </w:p>
          <w:p w14:paraId="74A69A4C" w14:textId="77777777" w:rsidR="00481009" w:rsidRDefault="00481009" w:rsidP="00481009">
            <w:pPr>
              <w:pStyle w:val="ConsPlusNormal"/>
              <w:rPr>
                <w:lang w:eastAsia="en-US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557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1F475B4D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F8653A5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2F439D09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67A53DD" w14:textId="4FEC2FAB" w:rsidR="00481009" w:rsidRDefault="00481009" w:rsidP="00481009">
            <w:pPr>
              <w:pStyle w:val="ConsPlusNormal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21AD" w14:textId="0049D629" w:rsidR="00481009" w:rsidRDefault="00481009" w:rsidP="00481009">
            <w:pPr>
              <w:pStyle w:val="ConsPlusNormal"/>
              <w:spacing w:line="256" w:lineRule="auto"/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9BE6" w14:textId="77777777" w:rsidR="00481009" w:rsidRDefault="00481009" w:rsidP="00481009">
            <w:pPr>
              <w:pStyle w:val="ConsPlusNormal"/>
              <w:spacing w:line="256" w:lineRule="auto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AD49" w14:textId="77777777" w:rsidR="00481009" w:rsidRDefault="00481009" w:rsidP="00481009">
            <w:pPr>
              <w:pStyle w:val="ConsPlusNormal"/>
              <w:spacing w:line="256" w:lineRule="auto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7E1E" w14:textId="3EF931BF" w:rsidR="00481009" w:rsidRDefault="00481009" w:rsidP="00481009">
            <w:pPr>
              <w:pStyle w:val="ConsPlusNormal"/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325E" w14:textId="78F64613" w:rsidR="00481009" w:rsidRDefault="00481009" w:rsidP="00481009">
            <w:r>
              <w:rPr>
                <w:lang w:eastAsia="en-US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2874" w14:textId="1AEB3101" w:rsidR="00481009" w:rsidRDefault="00481009" w:rsidP="00481009">
            <w:pPr>
              <w:pStyle w:val="ConsPlusNormal"/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481009" w14:paraId="01FF0C79" w14:textId="77777777" w:rsidTr="00B37C42">
        <w:trPr>
          <w:trHeight w:val="1767"/>
        </w:trPr>
        <w:tc>
          <w:tcPr>
            <w:tcW w:w="460" w:type="dxa"/>
          </w:tcPr>
          <w:p w14:paraId="0C68704F" w14:textId="77777777" w:rsidR="00481009" w:rsidRDefault="00481009" w:rsidP="00481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39E1" w14:textId="32EDA550" w:rsidR="00481009" w:rsidRDefault="00481009" w:rsidP="00481009">
            <w:pPr>
              <w:pStyle w:val="ConsPlusNormal"/>
              <w:rPr>
                <w:sz w:val="20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Несовершеннолетний ребенок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228B" w14:textId="61EBC102" w:rsidR="00481009" w:rsidRDefault="00481009" w:rsidP="00481009">
            <w:pPr>
              <w:spacing w:line="276" w:lineRule="auto"/>
            </w:pPr>
            <w:r>
              <w:rPr>
                <w:lang w:eastAsia="en-US"/>
              </w:rPr>
              <w:t>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467D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квартира</w:t>
            </w:r>
          </w:p>
          <w:p w14:paraId="5194FE4E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5BECC875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F1FCBA5" w14:textId="25D30D58" w:rsidR="00481009" w:rsidRDefault="00481009" w:rsidP="00481009">
            <w:pPr>
              <w:pStyle w:val="ConsPlusNormal"/>
            </w:pPr>
            <w:r>
              <w:rPr>
                <w:rFonts w:ascii="Times New Roman" w:hAnsi="Times New Roman" w:cs="Times New Roman"/>
                <w:lang w:eastAsia="en-US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9E78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долевая, 1,5 доля в праве</w:t>
            </w:r>
          </w:p>
          <w:p w14:paraId="21D445AC" w14:textId="01D32F99" w:rsidR="00481009" w:rsidRDefault="00481009" w:rsidP="00481009">
            <w:pPr>
              <w:pStyle w:val="ConsPlusNormal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общая долевая, 1,5 доля в праве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B76F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121,6</w:t>
            </w:r>
          </w:p>
          <w:p w14:paraId="2AEACF4E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0D1FB3BD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143F0951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67819958" w14:textId="51552FFB" w:rsidR="00481009" w:rsidRDefault="00481009" w:rsidP="00481009">
            <w:pPr>
              <w:pStyle w:val="ConsPlusNormal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1001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9BEE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  <w:p w14:paraId="4D50DAF1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31EC3574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4DCB7E2E" w14:textId="77777777" w:rsidR="00481009" w:rsidRDefault="00481009" w:rsidP="00481009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  <w:p w14:paraId="71E4B835" w14:textId="12B478CA" w:rsidR="00481009" w:rsidRDefault="00481009" w:rsidP="00481009">
            <w:pPr>
              <w:pStyle w:val="ConsPlusNormal"/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BB107" w14:textId="2BA99985" w:rsidR="00481009" w:rsidRDefault="00481009" w:rsidP="00481009">
            <w:pPr>
              <w:pStyle w:val="ConsPlusNormal"/>
              <w:spacing w:line="256" w:lineRule="auto"/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496A" w14:textId="77777777" w:rsidR="00481009" w:rsidRDefault="00481009" w:rsidP="00481009">
            <w:pPr>
              <w:pStyle w:val="ConsPlusNormal"/>
              <w:spacing w:line="256" w:lineRule="auto"/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2254" w14:textId="77777777" w:rsidR="00481009" w:rsidRDefault="00481009" w:rsidP="00481009">
            <w:pPr>
              <w:pStyle w:val="ConsPlusNormal"/>
              <w:spacing w:line="256" w:lineRule="auto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5BA8B" w14:textId="4BC3AEA2" w:rsidR="00481009" w:rsidRDefault="00481009" w:rsidP="00481009">
            <w:pPr>
              <w:pStyle w:val="ConsPlusNormal"/>
            </w:pPr>
            <w:r>
              <w:rPr>
                <w:rFonts w:ascii="Times New Roman" w:hAnsi="Times New Roman" w:cs="Times New Roman"/>
                <w:lang w:eastAsia="en-US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5206" w14:textId="2D0F4A54" w:rsidR="00481009" w:rsidRDefault="00481009" w:rsidP="00481009">
            <w:r>
              <w:rPr>
                <w:lang w:eastAsia="en-US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5679" w14:textId="3EA34B50" w:rsidR="00481009" w:rsidRDefault="00481009" w:rsidP="00481009">
            <w:pPr>
              <w:pStyle w:val="ConsPlusNormal"/>
            </w:pPr>
            <w:r>
              <w:rPr>
                <w:rFonts w:ascii="Times New Roman" w:hAnsi="Times New Roman" w:cs="Times New Roman"/>
                <w:lang w:eastAsia="en-US"/>
              </w:rPr>
              <w:t>Сделки не совершались</w:t>
            </w:r>
          </w:p>
        </w:tc>
      </w:tr>
      <w:tr w:rsidR="00481009" w14:paraId="39ED9333" w14:textId="77777777" w:rsidTr="00661B10">
        <w:trPr>
          <w:trHeight w:val="1767"/>
        </w:trPr>
        <w:tc>
          <w:tcPr>
            <w:tcW w:w="460" w:type="dxa"/>
          </w:tcPr>
          <w:p w14:paraId="31C504EE" w14:textId="77777777" w:rsidR="00481009" w:rsidRDefault="00481009" w:rsidP="00481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6E5AFCDE" w14:textId="5BC3659B" w:rsidR="00481009" w:rsidRDefault="00481009" w:rsidP="00481009">
            <w:pPr>
              <w:pStyle w:val="ConsPlusNormal"/>
              <w:rPr>
                <w:sz w:val="20"/>
                <w:lang w:eastAsia="en-US"/>
              </w:rPr>
            </w:pPr>
            <w:r>
              <w:t>Звеняцкий Ефим Самуилович</w:t>
            </w:r>
          </w:p>
        </w:tc>
        <w:tc>
          <w:tcPr>
            <w:tcW w:w="1201" w:type="dxa"/>
          </w:tcPr>
          <w:p w14:paraId="33A3CBC2" w14:textId="721DCBD0" w:rsidR="00481009" w:rsidRDefault="00481009" w:rsidP="00481009">
            <w:pPr>
              <w:spacing w:line="276" w:lineRule="auto"/>
            </w:pPr>
            <w:r>
              <w:t>Художественный руководитель театра</w:t>
            </w:r>
          </w:p>
        </w:tc>
        <w:tc>
          <w:tcPr>
            <w:tcW w:w="1209" w:type="dxa"/>
          </w:tcPr>
          <w:p w14:paraId="7C20E8F7" w14:textId="77777777" w:rsidR="00481009" w:rsidRDefault="00481009" w:rsidP="00481009">
            <w:r w:rsidRPr="004B43CC">
              <w:t>Земельный участок</w:t>
            </w:r>
            <w:r w:rsidRPr="004B43CC">
              <w:br/>
              <w:t>садовый</w:t>
            </w:r>
            <w:r>
              <w:t xml:space="preserve"> </w:t>
            </w:r>
          </w:p>
          <w:p w14:paraId="1596360E" w14:textId="77777777" w:rsidR="00481009" w:rsidRDefault="00481009" w:rsidP="00481009">
            <w:r w:rsidRPr="004B43CC">
              <w:t>Земельный участок</w:t>
            </w:r>
            <w:r w:rsidRPr="004B43CC">
              <w:br/>
              <w:t>садовый</w:t>
            </w:r>
          </w:p>
          <w:p w14:paraId="3EA48756" w14:textId="77777777" w:rsidR="00481009" w:rsidRDefault="00481009" w:rsidP="00481009">
            <w:pPr>
              <w:pStyle w:val="ConsPlusNormal"/>
            </w:pPr>
            <w:r w:rsidRPr="004B43CC">
              <w:t>Земельный участок</w:t>
            </w:r>
            <w:r w:rsidRPr="004B43CC">
              <w:br/>
              <w:t>садовый</w:t>
            </w:r>
          </w:p>
          <w:p w14:paraId="2DCC95BD" w14:textId="48E8B653" w:rsidR="00481009" w:rsidRDefault="00481009" w:rsidP="00481009">
            <w:pPr>
              <w:pStyle w:val="ConsPlusNormal"/>
            </w:pPr>
            <w:r>
              <w:br/>
            </w:r>
            <w:r w:rsidRPr="004B43CC">
              <w:t>Земельный участок</w:t>
            </w:r>
            <w:r w:rsidRPr="004B43CC">
              <w:br/>
            </w:r>
            <w:r w:rsidRPr="004B43CC">
              <w:lastRenderedPageBreak/>
              <w:t>садовый</w:t>
            </w:r>
            <w:r>
              <w:br/>
            </w:r>
          </w:p>
        </w:tc>
        <w:tc>
          <w:tcPr>
            <w:tcW w:w="1275" w:type="dxa"/>
          </w:tcPr>
          <w:p w14:paraId="22A75DF4" w14:textId="77777777" w:rsidR="00481009" w:rsidRDefault="00481009" w:rsidP="00481009">
            <w:r>
              <w:lastRenderedPageBreak/>
              <w:t>индивидуальная</w:t>
            </w:r>
          </w:p>
          <w:p w14:paraId="09CC1E47" w14:textId="77777777" w:rsidR="00481009" w:rsidRDefault="00481009" w:rsidP="00481009"/>
          <w:p w14:paraId="76B24BF4" w14:textId="77777777" w:rsidR="00481009" w:rsidRDefault="00481009" w:rsidP="00481009"/>
          <w:p w14:paraId="3118B864" w14:textId="77777777" w:rsidR="00481009" w:rsidRDefault="00481009" w:rsidP="00481009">
            <w:r>
              <w:t>индивидуальная</w:t>
            </w:r>
          </w:p>
          <w:p w14:paraId="1C66ABC6" w14:textId="77777777" w:rsidR="00481009" w:rsidRDefault="00481009" w:rsidP="00481009"/>
          <w:p w14:paraId="29D87D6F" w14:textId="77777777" w:rsidR="00481009" w:rsidRDefault="00481009" w:rsidP="00481009">
            <w:r>
              <w:t>индивидуальная</w:t>
            </w:r>
          </w:p>
          <w:p w14:paraId="7150CF22" w14:textId="77777777" w:rsidR="00481009" w:rsidRDefault="00481009" w:rsidP="00481009"/>
          <w:p w14:paraId="1C993959" w14:textId="442733F4" w:rsidR="00481009" w:rsidRDefault="00481009" w:rsidP="00481009">
            <w:pPr>
              <w:pStyle w:val="ConsPlusNormal"/>
              <w:rPr>
                <w:lang w:eastAsia="en-US"/>
              </w:rPr>
            </w:pPr>
            <w:r>
              <w:t>индивидуальная</w:t>
            </w:r>
          </w:p>
        </w:tc>
        <w:tc>
          <w:tcPr>
            <w:tcW w:w="993" w:type="dxa"/>
          </w:tcPr>
          <w:p w14:paraId="2F00E0FF" w14:textId="77777777" w:rsidR="00481009" w:rsidRDefault="00481009" w:rsidP="00481009">
            <w:r>
              <w:t>1043,0</w:t>
            </w:r>
          </w:p>
          <w:p w14:paraId="4FC469CE" w14:textId="77777777" w:rsidR="00481009" w:rsidRPr="004B43CC" w:rsidRDefault="00481009" w:rsidP="00481009"/>
          <w:p w14:paraId="3D1BF581" w14:textId="77777777" w:rsidR="00481009" w:rsidRPr="004B43CC" w:rsidRDefault="00481009" w:rsidP="00481009"/>
          <w:p w14:paraId="74A61E64" w14:textId="77777777" w:rsidR="00481009" w:rsidRDefault="00481009" w:rsidP="00481009"/>
          <w:p w14:paraId="23E8DBF0" w14:textId="77777777" w:rsidR="00481009" w:rsidRDefault="00481009" w:rsidP="00481009">
            <w:r>
              <w:t>1102,0</w:t>
            </w:r>
          </w:p>
          <w:p w14:paraId="374A5889" w14:textId="77777777" w:rsidR="00481009" w:rsidRPr="004B43CC" w:rsidRDefault="00481009" w:rsidP="00481009"/>
          <w:p w14:paraId="3A334B26" w14:textId="77777777" w:rsidR="00481009" w:rsidRDefault="00481009" w:rsidP="00481009">
            <w:r>
              <w:br/>
              <w:t>1200,0</w:t>
            </w:r>
          </w:p>
          <w:p w14:paraId="5CD6C04D" w14:textId="77777777" w:rsidR="00481009" w:rsidRPr="004B43CC" w:rsidRDefault="00481009" w:rsidP="00481009"/>
          <w:p w14:paraId="3D39BBF6" w14:textId="359C3F76" w:rsidR="00481009" w:rsidRDefault="00481009" w:rsidP="00481009">
            <w:pPr>
              <w:pStyle w:val="ConsPlusNormal"/>
              <w:rPr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br/>
            </w:r>
            <w:r>
              <w:t>1200,0</w:t>
            </w:r>
          </w:p>
        </w:tc>
        <w:tc>
          <w:tcPr>
            <w:tcW w:w="867" w:type="dxa"/>
          </w:tcPr>
          <w:p w14:paraId="463B6483" w14:textId="77777777" w:rsidR="00481009" w:rsidRDefault="00481009" w:rsidP="00481009">
            <w:r>
              <w:t>Россия</w:t>
            </w:r>
          </w:p>
          <w:p w14:paraId="6F8BDCD7" w14:textId="77777777" w:rsidR="00481009" w:rsidRPr="004B43CC" w:rsidRDefault="00481009" w:rsidP="00481009"/>
          <w:p w14:paraId="63A4097B" w14:textId="77777777" w:rsidR="00481009" w:rsidRPr="004B43CC" w:rsidRDefault="00481009" w:rsidP="00481009"/>
          <w:p w14:paraId="270CAABF" w14:textId="77777777" w:rsidR="00481009" w:rsidRDefault="00481009" w:rsidP="00481009"/>
          <w:p w14:paraId="2BFF2CEA" w14:textId="77777777" w:rsidR="00481009" w:rsidRDefault="00481009" w:rsidP="00481009">
            <w:r>
              <w:t>Россия</w:t>
            </w:r>
          </w:p>
          <w:p w14:paraId="776AEA71" w14:textId="77777777" w:rsidR="00481009" w:rsidRPr="004B43CC" w:rsidRDefault="00481009" w:rsidP="00481009"/>
          <w:p w14:paraId="5BB0DE4B" w14:textId="77777777" w:rsidR="00481009" w:rsidRDefault="00481009" w:rsidP="00481009">
            <w:r>
              <w:br/>
              <w:t>Россия</w:t>
            </w:r>
          </w:p>
          <w:p w14:paraId="2B4CDD28" w14:textId="77777777" w:rsidR="00481009" w:rsidRPr="004B43CC" w:rsidRDefault="00481009" w:rsidP="00481009"/>
          <w:p w14:paraId="6AECA1C8" w14:textId="3ECD0F50" w:rsidR="00481009" w:rsidRDefault="00481009" w:rsidP="00481009">
            <w:pPr>
              <w:pStyle w:val="ConsPlusNormal"/>
              <w:rPr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br/>
            </w:r>
            <w:r>
              <w:t>Россия</w:t>
            </w:r>
          </w:p>
        </w:tc>
        <w:tc>
          <w:tcPr>
            <w:tcW w:w="1259" w:type="dxa"/>
          </w:tcPr>
          <w:p w14:paraId="5BD14A5A" w14:textId="77777777" w:rsidR="00481009" w:rsidRDefault="00481009" w:rsidP="00481009">
            <w:r w:rsidRPr="00E52DA0">
              <w:t xml:space="preserve">Земельный </w:t>
            </w:r>
            <w:r>
              <w:t>участок</w:t>
            </w:r>
            <w:r>
              <w:br/>
            </w:r>
          </w:p>
          <w:p w14:paraId="071E33D1" w14:textId="77777777" w:rsidR="00481009" w:rsidRDefault="00481009" w:rsidP="00481009">
            <w:r w:rsidRPr="001A058E">
              <w:t xml:space="preserve">Земельный </w:t>
            </w:r>
            <w:r>
              <w:t>участок</w:t>
            </w:r>
            <w:r>
              <w:br/>
            </w:r>
          </w:p>
          <w:p w14:paraId="2CB69997" w14:textId="77777777" w:rsidR="00481009" w:rsidRDefault="00481009" w:rsidP="00481009">
            <w:r>
              <w:t>Жилой дом</w:t>
            </w:r>
            <w:r>
              <w:br/>
            </w:r>
          </w:p>
          <w:p w14:paraId="1307788F" w14:textId="742F0653" w:rsidR="00481009" w:rsidRDefault="00481009" w:rsidP="00481009">
            <w:pPr>
              <w:pStyle w:val="ConsPlusNormal"/>
              <w:spacing w:line="256" w:lineRule="auto"/>
            </w:pPr>
            <w:r>
              <w:t>Баня</w:t>
            </w:r>
          </w:p>
        </w:tc>
        <w:tc>
          <w:tcPr>
            <w:tcW w:w="851" w:type="dxa"/>
          </w:tcPr>
          <w:p w14:paraId="4B12A180" w14:textId="77777777" w:rsidR="00481009" w:rsidRDefault="00481009" w:rsidP="00481009">
            <w:r>
              <w:t>600,0</w:t>
            </w:r>
          </w:p>
          <w:p w14:paraId="24CA9560" w14:textId="77777777" w:rsidR="00481009" w:rsidRPr="001A058E" w:rsidRDefault="00481009" w:rsidP="00481009"/>
          <w:p w14:paraId="0AD1509B" w14:textId="77777777" w:rsidR="00481009" w:rsidRDefault="00481009" w:rsidP="00481009"/>
          <w:p w14:paraId="1B0DFDC9" w14:textId="77777777" w:rsidR="00481009" w:rsidRDefault="00481009" w:rsidP="00481009">
            <w:r>
              <w:t>1400,0</w:t>
            </w:r>
          </w:p>
          <w:p w14:paraId="02CDD9B2" w14:textId="77777777" w:rsidR="00481009" w:rsidRPr="001A058E" w:rsidRDefault="00481009" w:rsidP="00481009"/>
          <w:p w14:paraId="2E2534B1" w14:textId="77777777" w:rsidR="00481009" w:rsidRDefault="00481009" w:rsidP="00481009"/>
          <w:p w14:paraId="64633887" w14:textId="77777777" w:rsidR="00481009" w:rsidRDefault="00481009" w:rsidP="00481009">
            <w:r>
              <w:t>400,6</w:t>
            </w:r>
          </w:p>
          <w:p w14:paraId="4D7C75CC" w14:textId="77777777" w:rsidR="00481009" w:rsidRDefault="00481009" w:rsidP="00481009">
            <w:pPr>
              <w:jc w:val="center"/>
            </w:pPr>
          </w:p>
          <w:p w14:paraId="20A8C604" w14:textId="3ABFFC62" w:rsidR="00481009" w:rsidRDefault="00481009" w:rsidP="00481009">
            <w:pPr>
              <w:pStyle w:val="ConsPlusNormal"/>
              <w:spacing w:line="256" w:lineRule="auto"/>
            </w:pPr>
            <w:r>
              <w:t>45,0</w:t>
            </w:r>
          </w:p>
        </w:tc>
        <w:tc>
          <w:tcPr>
            <w:tcW w:w="845" w:type="dxa"/>
          </w:tcPr>
          <w:p w14:paraId="72421D4E" w14:textId="77777777" w:rsidR="00481009" w:rsidRDefault="00481009" w:rsidP="00481009">
            <w:r>
              <w:t>Россия</w:t>
            </w:r>
          </w:p>
          <w:p w14:paraId="6D6B3424" w14:textId="77777777" w:rsidR="00481009" w:rsidRPr="004B43CC" w:rsidRDefault="00481009" w:rsidP="00481009"/>
          <w:p w14:paraId="44BC3E31" w14:textId="77777777" w:rsidR="00481009" w:rsidRPr="004B43CC" w:rsidRDefault="00481009" w:rsidP="00481009"/>
          <w:p w14:paraId="04AAB40C" w14:textId="77777777" w:rsidR="00481009" w:rsidRDefault="00481009" w:rsidP="00481009">
            <w:r>
              <w:t>Россия</w:t>
            </w:r>
          </w:p>
          <w:p w14:paraId="23C9E676" w14:textId="77777777" w:rsidR="00481009" w:rsidRPr="004B43CC" w:rsidRDefault="00481009" w:rsidP="00481009"/>
          <w:p w14:paraId="139AF5E4" w14:textId="77777777" w:rsidR="00481009" w:rsidRPr="004B43CC" w:rsidRDefault="00481009" w:rsidP="00481009"/>
          <w:p w14:paraId="3AD7E812" w14:textId="77777777" w:rsidR="00481009" w:rsidRDefault="00481009" w:rsidP="00481009">
            <w:r>
              <w:t>Россия</w:t>
            </w:r>
          </w:p>
          <w:p w14:paraId="07EED5E1" w14:textId="77777777" w:rsidR="00481009" w:rsidRPr="004B43CC" w:rsidRDefault="00481009" w:rsidP="00481009"/>
          <w:p w14:paraId="05C1468C" w14:textId="708FDC52" w:rsidR="00481009" w:rsidRDefault="00481009" w:rsidP="00481009">
            <w:pPr>
              <w:pStyle w:val="ConsPlusNormal"/>
              <w:spacing w:line="256" w:lineRule="auto"/>
            </w:pPr>
            <w:r>
              <w:t>Россия</w:t>
            </w:r>
          </w:p>
        </w:tc>
        <w:tc>
          <w:tcPr>
            <w:tcW w:w="1423" w:type="dxa"/>
          </w:tcPr>
          <w:p w14:paraId="5A042FD9" w14:textId="77777777" w:rsidR="00481009" w:rsidRPr="004B43CC" w:rsidRDefault="00481009" w:rsidP="00481009"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 w:rsidRPr="004B43CC">
              <w:t xml:space="preserve"> </w:t>
            </w:r>
          </w:p>
          <w:p w14:paraId="62BC1A16" w14:textId="6DAC6D9F" w:rsidR="00481009" w:rsidRDefault="00481009" w:rsidP="00481009">
            <w:pPr>
              <w:pStyle w:val="ConsPlusNormal"/>
            </w:pPr>
            <w:r>
              <w:rPr>
                <w:lang w:val="en-US"/>
              </w:rPr>
              <w:t>Land</w:t>
            </w:r>
            <w:r w:rsidRPr="004B43CC">
              <w:t xml:space="preserve"> </w:t>
            </w:r>
            <w:r>
              <w:rPr>
                <w:lang w:val="en-US"/>
              </w:rPr>
              <w:t>Cruiser</w:t>
            </w:r>
          </w:p>
        </w:tc>
        <w:tc>
          <w:tcPr>
            <w:tcW w:w="1417" w:type="dxa"/>
          </w:tcPr>
          <w:p w14:paraId="6541A4CB" w14:textId="0AF66C25" w:rsidR="00481009" w:rsidRDefault="00481009" w:rsidP="00481009">
            <w:r>
              <w:t>6463963,79</w:t>
            </w:r>
          </w:p>
        </w:tc>
        <w:tc>
          <w:tcPr>
            <w:tcW w:w="1843" w:type="dxa"/>
          </w:tcPr>
          <w:p w14:paraId="225BE1AE" w14:textId="2A9F72D4" w:rsidR="00481009" w:rsidRDefault="00481009" w:rsidP="00481009">
            <w:pPr>
              <w:pStyle w:val="ConsPlusNormal"/>
            </w:pPr>
            <w:r>
              <w:t>Сделки не совершались</w:t>
            </w:r>
          </w:p>
        </w:tc>
      </w:tr>
      <w:tr w:rsidR="00481009" w14:paraId="49131710" w14:textId="77777777" w:rsidTr="00661B10">
        <w:trPr>
          <w:trHeight w:val="1767"/>
        </w:trPr>
        <w:tc>
          <w:tcPr>
            <w:tcW w:w="460" w:type="dxa"/>
          </w:tcPr>
          <w:p w14:paraId="2DC82DEA" w14:textId="77777777" w:rsidR="00481009" w:rsidRDefault="00481009" w:rsidP="00481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7396262C" w14:textId="4204E903" w:rsidR="00481009" w:rsidRDefault="00481009" w:rsidP="00481009">
            <w:pPr>
              <w:pStyle w:val="ConsPlusNormal"/>
              <w:rPr>
                <w:sz w:val="20"/>
                <w:lang w:eastAsia="en-US"/>
              </w:rPr>
            </w:pPr>
            <w:r>
              <w:t>Супруга</w:t>
            </w:r>
          </w:p>
        </w:tc>
        <w:tc>
          <w:tcPr>
            <w:tcW w:w="1201" w:type="dxa"/>
          </w:tcPr>
          <w:p w14:paraId="624360B7" w14:textId="77777777" w:rsidR="00481009" w:rsidRDefault="00481009" w:rsidP="00481009">
            <w:pPr>
              <w:spacing w:line="276" w:lineRule="auto"/>
            </w:pPr>
          </w:p>
        </w:tc>
        <w:tc>
          <w:tcPr>
            <w:tcW w:w="1209" w:type="dxa"/>
          </w:tcPr>
          <w:p w14:paraId="516BE231" w14:textId="77777777" w:rsidR="00481009" w:rsidRDefault="00481009" w:rsidP="00481009">
            <w:r w:rsidRPr="00E52DA0">
              <w:t xml:space="preserve">Земельный </w:t>
            </w:r>
            <w:r>
              <w:t>участок</w:t>
            </w:r>
            <w:r>
              <w:br/>
            </w:r>
          </w:p>
          <w:p w14:paraId="32D1644B" w14:textId="77777777" w:rsidR="00481009" w:rsidRDefault="00481009" w:rsidP="00481009">
            <w:r w:rsidRPr="001A058E">
              <w:t xml:space="preserve">Земельный </w:t>
            </w:r>
            <w:r>
              <w:t>участок</w:t>
            </w:r>
            <w:r>
              <w:br/>
            </w:r>
          </w:p>
          <w:p w14:paraId="260159B4" w14:textId="77777777" w:rsidR="00481009" w:rsidRDefault="00481009" w:rsidP="00481009">
            <w:r>
              <w:t>Жилой дом</w:t>
            </w:r>
            <w:r>
              <w:br/>
            </w:r>
          </w:p>
          <w:p w14:paraId="1CDB1AAC" w14:textId="77777777" w:rsidR="00481009" w:rsidRDefault="00481009" w:rsidP="00481009"/>
          <w:p w14:paraId="4DE23AB3" w14:textId="1C9AE884" w:rsidR="00481009" w:rsidRDefault="00481009" w:rsidP="00481009">
            <w:pPr>
              <w:pStyle w:val="ConsPlusNormal"/>
            </w:pPr>
            <w:r>
              <w:t>Баня</w:t>
            </w:r>
            <w:r>
              <w:br/>
            </w:r>
          </w:p>
        </w:tc>
        <w:tc>
          <w:tcPr>
            <w:tcW w:w="1275" w:type="dxa"/>
          </w:tcPr>
          <w:p w14:paraId="7DD6D3FC" w14:textId="77777777" w:rsidR="00481009" w:rsidRDefault="00481009" w:rsidP="00481009">
            <w:r>
              <w:t>индивидуальная</w:t>
            </w:r>
          </w:p>
          <w:p w14:paraId="358F680D" w14:textId="77777777" w:rsidR="00481009" w:rsidRDefault="00481009" w:rsidP="00481009"/>
          <w:p w14:paraId="59979E27" w14:textId="77777777" w:rsidR="00481009" w:rsidRDefault="00481009" w:rsidP="00481009">
            <w:r>
              <w:br/>
              <w:t>индивидуальная</w:t>
            </w:r>
          </w:p>
          <w:p w14:paraId="289B196F" w14:textId="77777777" w:rsidR="00481009" w:rsidRPr="00CD75E0" w:rsidRDefault="00481009" w:rsidP="00481009"/>
          <w:p w14:paraId="612B73F1" w14:textId="77777777" w:rsidR="00481009" w:rsidRDefault="00481009" w:rsidP="00481009">
            <w:r>
              <w:t>индивидуальная</w:t>
            </w:r>
          </w:p>
          <w:p w14:paraId="5B0BBC5E" w14:textId="77777777" w:rsidR="00481009" w:rsidRDefault="00481009" w:rsidP="00481009"/>
          <w:p w14:paraId="7AF2C648" w14:textId="6C46377D" w:rsidR="00481009" w:rsidRDefault="00481009" w:rsidP="00481009">
            <w:pPr>
              <w:pStyle w:val="ConsPlusNormal"/>
              <w:rPr>
                <w:lang w:eastAsia="en-US"/>
              </w:rPr>
            </w:pPr>
            <w:r>
              <w:t>индивидуальная</w:t>
            </w:r>
          </w:p>
        </w:tc>
        <w:tc>
          <w:tcPr>
            <w:tcW w:w="993" w:type="dxa"/>
          </w:tcPr>
          <w:p w14:paraId="5CCBB257" w14:textId="77777777" w:rsidR="00481009" w:rsidRDefault="00481009" w:rsidP="00481009">
            <w:r>
              <w:t>600,0</w:t>
            </w:r>
          </w:p>
          <w:p w14:paraId="0D859E3B" w14:textId="77777777" w:rsidR="00481009" w:rsidRPr="001A058E" w:rsidRDefault="00481009" w:rsidP="00481009"/>
          <w:p w14:paraId="5A14031E" w14:textId="77777777" w:rsidR="00481009" w:rsidRDefault="00481009" w:rsidP="00481009"/>
          <w:p w14:paraId="4CC86CE4" w14:textId="77777777" w:rsidR="00481009" w:rsidRDefault="00481009" w:rsidP="00481009">
            <w:r>
              <w:br/>
              <w:t>1400,0</w:t>
            </w:r>
          </w:p>
          <w:p w14:paraId="40063C3F" w14:textId="77777777" w:rsidR="00481009" w:rsidRPr="001A058E" w:rsidRDefault="00481009" w:rsidP="00481009"/>
          <w:p w14:paraId="4A42196C" w14:textId="77777777" w:rsidR="00481009" w:rsidRDefault="00481009" w:rsidP="00481009">
            <w:r>
              <w:br/>
              <w:t>400,6</w:t>
            </w:r>
          </w:p>
          <w:p w14:paraId="64D62A96" w14:textId="77777777" w:rsidR="00481009" w:rsidRDefault="00481009" w:rsidP="00481009">
            <w:pPr>
              <w:jc w:val="center"/>
            </w:pPr>
          </w:p>
          <w:p w14:paraId="4EADAF84" w14:textId="072C9AFB" w:rsidR="00481009" w:rsidRDefault="00481009" w:rsidP="00481009">
            <w:pPr>
              <w:pStyle w:val="ConsPlusNormal"/>
              <w:rPr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Cs w:val="22"/>
                <w:lang w:eastAsia="en-US"/>
              </w:rPr>
              <w:br/>
            </w:r>
            <w:r>
              <w:t>45,0</w:t>
            </w:r>
          </w:p>
        </w:tc>
        <w:tc>
          <w:tcPr>
            <w:tcW w:w="867" w:type="dxa"/>
          </w:tcPr>
          <w:p w14:paraId="55424488" w14:textId="77777777" w:rsidR="00481009" w:rsidRDefault="00481009" w:rsidP="00481009">
            <w:r>
              <w:t>Россия</w:t>
            </w:r>
          </w:p>
          <w:p w14:paraId="6A4BFBD5" w14:textId="77777777" w:rsidR="00481009" w:rsidRPr="004B43CC" w:rsidRDefault="00481009" w:rsidP="00481009"/>
          <w:p w14:paraId="0008FFD6" w14:textId="77777777" w:rsidR="00481009" w:rsidRPr="004B43CC" w:rsidRDefault="00481009" w:rsidP="00481009"/>
          <w:p w14:paraId="744B65F8" w14:textId="77777777" w:rsidR="00481009" w:rsidRDefault="00481009" w:rsidP="00481009">
            <w:r>
              <w:t>Россия</w:t>
            </w:r>
          </w:p>
          <w:p w14:paraId="0B93C1E6" w14:textId="77777777" w:rsidR="00481009" w:rsidRPr="004B43CC" w:rsidRDefault="00481009" w:rsidP="00481009"/>
          <w:p w14:paraId="3E825DE9" w14:textId="77777777" w:rsidR="00481009" w:rsidRPr="004B43CC" w:rsidRDefault="00481009" w:rsidP="00481009"/>
          <w:p w14:paraId="2A5986D1" w14:textId="77777777" w:rsidR="00481009" w:rsidRDefault="00481009" w:rsidP="00481009">
            <w:r>
              <w:t>Россия</w:t>
            </w:r>
          </w:p>
          <w:p w14:paraId="4795CB3B" w14:textId="77777777" w:rsidR="00481009" w:rsidRPr="004B43CC" w:rsidRDefault="00481009" w:rsidP="00481009"/>
          <w:p w14:paraId="58A25EF7" w14:textId="77777777" w:rsidR="00481009" w:rsidRPr="004B43CC" w:rsidRDefault="00481009" w:rsidP="00481009"/>
          <w:p w14:paraId="7833426D" w14:textId="6821FCF9" w:rsidR="00481009" w:rsidRDefault="00481009" w:rsidP="00481009">
            <w:pPr>
              <w:pStyle w:val="ConsPlusNormal"/>
              <w:rPr>
                <w:lang w:eastAsia="en-US"/>
              </w:rPr>
            </w:pPr>
            <w:r>
              <w:t>Россия</w:t>
            </w:r>
          </w:p>
        </w:tc>
        <w:tc>
          <w:tcPr>
            <w:tcW w:w="1259" w:type="dxa"/>
          </w:tcPr>
          <w:p w14:paraId="7AF2D517" w14:textId="77777777" w:rsidR="00481009" w:rsidRDefault="00481009" w:rsidP="00481009">
            <w:r w:rsidRPr="004B43CC">
              <w:t>Земельный участок</w:t>
            </w:r>
            <w:r>
              <w:br/>
            </w:r>
            <w:r w:rsidRPr="004B43CC">
              <w:t>садовый</w:t>
            </w:r>
            <w:r>
              <w:t xml:space="preserve"> </w:t>
            </w:r>
          </w:p>
          <w:p w14:paraId="50E5BE21" w14:textId="77777777" w:rsidR="00481009" w:rsidRDefault="00481009" w:rsidP="00481009">
            <w:r w:rsidRPr="004B43CC">
              <w:t>Земельный участок</w:t>
            </w:r>
            <w:r w:rsidRPr="004B43CC">
              <w:br/>
              <w:t>садовый</w:t>
            </w:r>
          </w:p>
          <w:p w14:paraId="18BBCBB0" w14:textId="77777777" w:rsidR="00481009" w:rsidRDefault="00481009" w:rsidP="00481009">
            <w:pPr>
              <w:pStyle w:val="ConsPlusNormal"/>
              <w:jc w:val="center"/>
            </w:pPr>
            <w:r w:rsidRPr="004B43CC">
              <w:t>Земельный участок</w:t>
            </w:r>
            <w:r w:rsidRPr="004B43CC">
              <w:br/>
              <w:t>садовый</w:t>
            </w:r>
          </w:p>
          <w:p w14:paraId="618849E1" w14:textId="7781CE4A" w:rsidR="00481009" w:rsidRDefault="00481009" w:rsidP="00481009">
            <w:pPr>
              <w:pStyle w:val="ConsPlusNormal"/>
              <w:spacing w:line="256" w:lineRule="auto"/>
            </w:pPr>
            <w:r>
              <w:br/>
            </w:r>
            <w:r w:rsidRPr="004B43CC">
              <w:t>Земельный участок</w:t>
            </w:r>
            <w:r w:rsidRPr="004B43CC">
              <w:br/>
              <w:t>садовый</w:t>
            </w:r>
            <w:r>
              <w:br/>
            </w:r>
          </w:p>
        </w:tc>
        <w:tc>
          <w:tcPr>
            <w:tcW w:w="851" w:type="dxa"/>
          </w:tcPr>
          <w:p w14:paraId="49D3E54B" w14:textId="77777777" w:rsidR="00481009" w:rsidRDefault="00481009" w:rsidP="00481009">
            <w:r>
              <w:t>1043,0</w:t>
            </w:r>
          </w:p>
          <w:p w14:paraId="61104430" w14:textId="77777777" w:rsidR="00481009" w:rsidRPr="004B43CC" w:rsidRDefault="00481009" w:rsidP="00481009"/>
          <w:p w14:paraId="4814CC64" w14:textId="77777777" w:rsidR="00481009" w:rsidRPr="004B43CC" w:rsidRDefault="00481009" w:rsidP="00481009"/>
          <w:p w14:paraId="60F1E1D5" w14:textId="77777777" w:rsidR="00481009" w:rsidRDefault="00481009" w:rsidP="00481009">
            <w:r>
              <w:t>1102,0</w:t>
            </w:r>
          </w:p>
          <w:p w14:paraId="3A71897D" w14:textId="77777777" w:rsidR="00481009" w:rsidRPr="004B43CC" w:rsidRDefault="00481009" w:rsidP="00481009"/>
          <w:p w14:paraId="30B44379" w14:textId="77777777" w:rsidR="00481009" w:rsidRPr="004B43CC" w:rsidRDefault="00481009" w:rsidP="00481009"/>
          <w:p w14:paraId="0E8D423E" w14:textId="77777777" w:rsidR="00481009" w:rsidRDefault="00481009" w:rsidP="00481009">
            <w:r>
              <w:t>1200,0</w:t>
            </w:r>
          </w:p>
          <w:p w14:paraId="5C32EA5C" w14:textId="77777777" w:rsidR="00481009" w:rsidRPr="004B43CC" w:rsidRDefault="00481009" w:rsidP="00481009"/>
          <w:p w14:paraId="2855C136" w14:textId="77777777" w:rsidR="00481009" w:rsidRPr="004B43CC" w:rsidRDefault="00481009" w:rsidP="00481009"/>
          <w:p w14:paraId="4487275C" w14:textId="7CE1FCC5" w:rsidR="00481009" w:rsidRDefault="00481009" w:rsidP="00481009">
            <w:pPr>
              <w:pStyle w:val="ConsPlusNormal"/>
              <w:spacing w:line="256" w:lineRule="auto"/>
            </w:pPr>
            <w:r>
              <w:t>1200,0</w:t>
            </w:r>
          </w:p>
        </w:tc>
        <w:tc>
          <w:tcPr>
            <w:tcW w:w="845" w:type="dxa"/>
          </w:tcPr>
          <w:p w14:paraId="04AB0EB3" w14:textId="77777777" w:rsidR="00481009" w:rsidRDefault="00481009" w:rsidP="00481009">
            <w:r>
              <w:t>Россия</w:t>
            </w:r>
          </w:p>
          <w:p w14:paraId="315FA9B1" w14:textId="77777777" w:rsidR="00481009" w:rsidRPr="004B43CC" w:rsidRDefault="00481009" w:rsidP="00481009"/>
          <w:p w14:paraId="3DFDBBC6" w14:textId="77777777" w:rsidR="00481009" w:rsidRPr="004B43CC" w:rsidRDefault="00481009" w:rsidP="00481009"/>
          <w:p w14:paraId="4A1977EA" w14:textId="77777777" w:rsidR="00481009" w:rsidRDefault="00481009" w:rsidP="00481009">
            <w:r>
              <w:t>Россия</w:t>
            </w:r>
          </w:p>
          <w:p w14:paraId="4E1A35CE" w14:textId="77777777" w:rsidR="00481009" w:rsidRPr="004B43CC" w:rsidRDefault="00481009" w:rsidP="00481009"/>
          <w:p w14:paraId="5E8F0BF5" w14:textId="77777777" w:rsidR="00481009" w:rsidRPr="004B43CC" w:rsidRDefault="00481009" w:rsidP="00481009"/>
          <w:p w14:paraId="30CA93F7" w14:textId="77777777" w:rsidR="00481009" w:rsidRDefault="00481009" w:rsidP="00481009">
            <w:r>
              <w:t>Россия</w:t>
            </w:r>
          </w:p>
          <w:p w14:paraId="669B3C07" w14:textId="77777777" w:rsidR="00481009" w:rsidRPr="004B43CC" w:rsidRDefault="00481009" w:rsidP="00481009"/>
          <w:p w14:paraId="6C5AB574" w14:textId="77777777" w:rsidR="00481009" w:rsidRDefault="00481009" w:rsidP="00481009"/>
          <w:p w14:paraId="0FFDE079" w14:textId="6EF005F8" w:rsidR="00481009" w:rsidRDefault="00481009" w:rsidP="00481009">
            <w:pPr>
              <w:pStyle w:val="ConsPlusNormal"/>
              <w:spacing w:line="256" w:lineRule="auto"/>
            </w:pPr>
            <w:r>
              <w:t>Россия</w:t>
            </w:r>
          </w:p>
        </w:tc>
        <w:tc>
          <w:tcPr>
            <w:tcW w:w="1423" w:type="dxa"/>
          </w:tcPr>
          <w:p w14:paraId="19993297" w14:textId="0921EB6A" w:rsidR="00481009" w:rsidRDefault="00481009" w:rsidP="00481009">
            <w:pPr>
              <w:pStyle w:val="ConsPlusNormal"/>
            </w:pPr>
            <w:r>
              <w:t>нет</w:t>
            </w:r>
          </w:p>
        </w:tc>
        <w:tc>
          <w:tcPr>
            <w:tcW w:w="1417" w:type="dxa"/>
          </w:tcPr>
          <w:p w14:paraId="253679EA" w14:textId="7550FFC5" w:rsidR="00481009" w:rsidRDefault="00481009" w:rsidP="00481009">
            <w:r>
              <w:t>9651015,51</w:t>
            </w:r>
          </w:p>
        </w:tc>
        <w:tc>
          <w:tcPr>
            <w:tcW w:w="1843" w:type="dxa"/>
          </w:tcPr>
          <w:p w14:paraId="35EFBC2F" w14:textId="3F712699" w:rsidR="00481009" w:rsidRDefault="00481009" w:rsidP="00481009">
            <w:pPr>
              <w:pStyle w:val="ConsPlusNormal"/>
            </w:pPr>
            <w:r>
              <w:t>Сделки не совершались</w:t>
            </w:r>
          </w:p>
        </w:tc>
      </w:tr>
      <w:tr w:rsidR="00481009" w14:paraId="4E5CC566" w14:textId="77777777" w:rsidTr="00661B10">
        <w:trPr>
          <w:trHeight w:val="1767"/>
        </w:trPr>
        <w:tc>
          <w:tcPr>
            <w:tcW w:w="460" w:type="dxa"/>
          </w:tcPr>
          <w:p w14:paraId="563B8AFD" w14:textId="77777777" w:rsidR="00481009" w:rsidRDefault="00481009" w:rsidP="00481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3B96CBD8" w14:textId="77777777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952">
              <w:rPr>
                <w:rFonts w:ascii="Times New Roman" w:hAnsi="Times New Roman" w:cs="Times New Roman"/>
                <w:szCs w:val="22"/>
              </w:rPr>
              <w:t>Перекрест В.А.</w:t>
            </w:r>
          </w:p>
          <w:p w14:paraId="2317015A" w14:textId="77777777" w:rsidR="00481009" w:rsidRPr="004E4952" w:rsidRDefault="00481009" w:rsidP="00481009">
            <w:pPr>
              <w:rPr>
                <w:sz w:val="22"/>
                <w:szCs w:val="22"/>
              </w:rPr>
            </w:pPr>
          </w:p>
          <w:p w14:paraId="449B920B" w14:textId="77777777" w:rsidR="00481009" w:rsidRPr="004E4952" w:rsidRDefault="00481009" w:rsidP="00481009">
            <w:pPr>
              <w:rPr>
                <w:sz w:val="22"/>
                <w:szCs w:val="22"/>
              </w:rPr>
            </w:pPr>
          </w:p>
          <w:p w14:paraId="1F3E7A41" w14:textId="77777777" w:rsidR="00481009" w:rsidRPr="004E4952" w:rsidRDefault="00481009" w:rsidP="00481009">
            <w:pPr>
              <w:rPr>
                <w:sz w:val="22"/>
                <w:szCs w:val="22"/>
              </w:rPr>
            </w:pPr>
          </w:p>
          <w:p w14:paraId="3AE4C350" w14:textId="77777777" w:rsidR="00481009" w:rsidRPr="004E4952" w:rsidRDefault="00481009" w:rsidP="00481009">
            <w:pPr>
              <w:rPr>
                <w:sz w:val="22"/>
                <w:szCs w:val="22"/>
              </w:rPr>
            </w:pPr>
          </w:p>
          <w:p w14:paraId="454FE24D" w14:textId="77777777" w:rsidR="00481009" w:rsidRDefault="00481009" w:rsidP="00481009">
            <w:pPr>
              <w:pStyle w:val="ConsPlusNormal"/>
            </w:pPr>
          </w:p>
        </w:tc>
        <w:tc>
          <w:tcPr>
            <w:tcW w:w="1201" w:type="dxa"/>
          </w:tcPr>
          <w:p w14:paraId="7525BAA3" w14:textId="77777777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952">
              <w:rPr>
                <w:rFonts w:ascii="Times New Roman" w:hAnsi="Times New Roman" w:cs="Times New Roman"/>
                <w:szCs w:val="22"/>
              </w:rPr>
              <w:t>Директор</w:t>
            </w:r>
          </w:p>
          <w:p w14:paraId="4375F29B" w14:textId="77777777" w:rsidR="00481009" w:rsidRPr="004E4952" w:rsidRDefault="00481009" w:rsidP="00481009">
            <w:pPr>
              <w:rPr>
                <w:sz w:val="22"/>
                <w:szCs w:val="22"/>
              </w:rPr>
            </w:pPr>
          </w:p>
          <w:p w14:paraId="1EE8F3A9" w14:textId="77777777" w:rsidR="00481009" w:rsidRPr="004E4952" w:rsidRDefault="00481009" w:rsidP="00481009">
            <w:pPr>
              <w:rPr>
                <w:sz w:val="22"/>
                <w:szCs w:val="22"/>
              </w:rPr>
            </w:pPr>
          </w:p>
          <w:p w14:paraId="69D85B94" w14:textId="77777777" w:rsidR="00481009" w:rsidRPr="004E4952" w:rsidRDefault="00481009" w:rsidP="00481009">
            <w:pPr>
              <w:rPr>
                <w:sz w:val="22"/>
                <w:szCs w:val="22"/>
              </w:rPr>
            </w:pPr>
          </w:p>
          <w:p w14:paraId="2C3E3E05" w14:textId="77777777" w:rsidR="00481009" w:rsidRPr="004E4952" w:rsidRDefault="00481009" w:rsidP="00481009">
            <w:pPr>
              <w:rPr>
                <w:sz w:val="22"/>
                <w:szCs w:val="22"/>
              </w:rPr>
            </w:pPr>
          </w:p>
          <w:p w14:paraId="24A98E5F" w14:textId="77777777" w:rsidR="00481009" w:rsidRDefault="00481009" w:rsidP="00481009">
            <w:pPr>
              <w:spacing w:line="276" w:lineRule="auto"/>
            </w:pPr>
          </w:p>
        </w:tc>
        <w:tc>
          <w:tcPr>
            <w:tcW w:w="1209" w:type="dxa"/>
          </w:tcPr>
          <w:p w14:paraId="6ADE05F4" w14:textId="77777777" w:rsidR="00481009" w:rsidRPr="004E4952" w:rsidRDefault="00481009" w:rsidP="00481009">
            <w:pPr>
              <w:rPr>
                <w:sz w:val="22"/>
                <w:szCs w:val="22"/>
              </w:rPr>
            </w:pPr>
            <w:r w:rsidRPr="004E4952">
              <w:rPr>
                <w:sz w:val="22"/>
                <w:szCs w:val="22"/>
              </w:rPr>
              <w:t>Квартира</w:t>
            </w:r>
          </w:p>
          <w:p w14:paraId="62974E0F" w14:textId="77777777" w:rsidR="00481009" w:rsidRPr="004E4952" w:rsidRDefault="00481009" w:rsidP="00481009">
            <w:pPr>
              <w:rPr>
                <w:sz w:val="22"/>
                <w:szCs w:val="22"/>
              </w:rPr>
            </w:pPr>
          </w:p>
          <w:p w14:paraId="619A8F5B" w14:textId="77777777" w:rsidR="00481009" w:rsidRDefault="00481009" w:rsidP="00481009">
            <w:pPr>
              <w:rPr>
                <w:sz w:val="22"/>
                <w:szCs w:val="22"/>
              </w:rPr>
            </w:pPr>
          </w:p>
          <w:p w14:paraId="017A8435" w14:textId="77777777" w:rsidR="00481009" w:rsidRPr="004E4952" w:rsidRDefault="00481009" w:rsidP="00481009">
            <w:pPr>
              <w:rPr>
                <w:sz w:val="22"/>
                <w:szCs w:val="22"/>
              </w:rPr>
            </w:pPr>
            <w:r w:rsidRPr="004E4952">
              <w:rPr>
                <w:sz w:val="22"/>
                <w:szCs w:val="22"/>
              </w:rPr>
              <w:t>Квартира</w:t>
            </w:r>
          </w:p>
          <w:p w14:paraId="542E992E" w14:textId="77777777" w:rsidR="00481009" w:rsidRPr="004E4952" w:rsidRDefault="00481009" w:rsidP="00481009">
            <w:pPr>
              <w:rPr>
                <w:sz w:val="22"/>
                <w:szCs w:val="22"/>
              </w:rPr>
            </w:pPr>
          </w:p>
          <w:p w14:paraId="1AB74ED5" w14:textId="77777777" w:rsidR="00481009" w:rsidRPr="004E4952" w:rsidRDefault="00481009" w:rsidP="00481009">
            <w:pPr>
              <w:rPr>
                <w:sz w:val="22"/>
                <w:szCs w:val="22"/>
              </w:rPr>
            </w:pPr>
          </w:p>
          <w:p w14:paraId="05580D83" w14:textId="77777777" w:rsidR="00481009" w:rsidRDefault="00481009" w:rsidP="00481009">
            <w:pPr>
              <w:rPr>
                <w:sz w:val="22"/>
                <w:szCs w:val="22"/>
              </w:rPr>
            </w:pPr>
          </w:p>
          <w:p w14:paraId="17C7A9A8" w14:textId="1E0AFCAF" w:rsidR="00481009" w:rsidRPr="00E52DA0" w:rsidRDefault="00481009" w:rsidP="00481009">
            <w:r>
              <w:rPr>
                <w:sz w:val="22"/>
                <w:szCs w:val="22"/>
              </w:rPr>
              <w:t>Парковка</w:t>
            </w:r>
          </w:p>
        </w:tc>
        <w:tc>
          <w:tcPr>
            <w:tcW w:w="1275" w:type="dxa"/>
          </w:tcPr>
          <w:p w14:paraId="268C91DA" w14:textId="0C98F888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</w:t>
            </w:r>
            <w:r w:rsidRPr="004E4952">
              <w:rPr>
                <w:rFonts w:ascii="Times New Roman" w:hAnsi="Times New Roman" w:cs="Times New Roman"/>
                <w:szCs w:val="22"/>
              </w:rPr>
              <w:t>альная</w:t>
            </w:r>
          </w:p>
          <w:p w14:paraId="79C42E96" w14:textId="77777777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63C1AE3" w14:textId="77777777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952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  <w:p w14:paraId="7AE073F7" w14:textId="77777777" w:rsidR="00481009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1C44F05" w14:textId="0FCDD487" w:rsidR="00481009" w:rsidRDefault="00481009" w:rsidP="00481009">
            <w:r w:rsidRPr="004E4952">
              <w:rPr>
                <w:szCs w:val="22"/>
              </w:rPr>
              <w:t>Общая долевая (1/30)</w:t>
            </w:r>
          </w:p>
        </w:tc>
        <w:tc>
          <w:tcPr>
            <w:tcW w:w="993" w:type="dxa"/>
          </w:tcPr>
          <w:p w14:paraId="665EF404" w14:textId="77777777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952">
              <w:rPr>
                <w:rFonts w:ascii="Times New Roman" w:hAnsi="Times New Roman" w:cs="Times New Roman"/>
                <w:szCs w:val="22"/>
              </w:rPr>
              <w:t>78,6</w:t>
            </w:r>
          </w:p>
          <w:p w14:paraId="63C42766" w14:textId="77777777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7286E1C" w14:textId="77777777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5152440" w14:textId="77777777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952">
              <w:rPr>
                <w:rFonts w:ascii="Times New Roman" w:hAnsi="Times New Roman" w:cs="Times New Roman"/>
                <w:szCs w:val="22"/>
              </w:rPr>
              <w:t>59,1</w:t>
            </w:r>
          </w:p>
          <w:p w14:paraId="771CA3A8" w14:textId="77777777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0BF6044" w14:textId="77777777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8DCCA78" w14:textId="77777777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9505F84" w14:textId="77777777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952">
              <w:rPr>
                <w:rFonts w:ascii="Times New Roman" w:hAnsi="Times New Roman" w:cs="Times New Roman"/>
                <w:szCs w:val="22"/>
              </w:rPr>
              <w:t>926,3</w:t>
            </w:r>
          </w:p>
          <w:p w14:paraId="43186D79" w14:textId="77777777" w:rsidR="00481009" w:rsidRDefault="00481009" w:rsidP="00481009"/>
        </w:tc>
        <w:tc>
          <w:tcPr>
            <w:tcW w:w="867" w:type="dxa"/>
          </w:tcPr>
          <w:p w14:paraId="1B6D49CF" w14:textId="77777777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952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4AB5519B" w14:textId="77777777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908851F" w14:textId="77777777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46E7B99F" w14:textId="77777777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952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42C8EDEA" w14:textId="77777777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315C0C17" w14:textId="77777777" w:rsidR="00481009" w:rsidRPr="004E4952" w:rsidRDefault="00481009" w:rsidP="00481009">
            <w:pPr>
              <w:rPr>
                <w:sz w:val="22"/>
                <w:szCs w:val="22"/>
              </w:rPr>
            </w:pPr>
          </w:p>
          <w:p w14:paraId="33489F47" w14:textId="77777777" w:rsidR="00481009" w:rsidRPr="004E4952" w:rsidRDefault="00481009" w:rsidP="00481009">
            <w:pPr>
              <w:rPr>
                <w:sz w:val="22"/>
                <w:szCs w:val="22"/>
              </w:rPr>
            </w:pPr>
          </w:p>
          <w:p w14:paraId="1B2CA210" w14:textId="0413473B" w:rsidR="00481009" w:rsidRDefault="00481009" w:rsidP="00481009">
            <w:r w:rsidRPr="004E4952"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</w:tcPr>
          <w:p w14:paraId="72A04D24" w14:textId="77777777" w:rsidR="00481009" w:rsidRPr="004E4952" w:rsidRDefault="00481009" w:rsidP="004810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E4952">
              <w:rPr>
                <w:rFonts w:ascii="Times New Roman" w:hAnsi="Times New Roman" w:cs="Times New Roman"/>
                <w:szCs w:val="22"/>
              </w:rPr>
              <w:t>Садовый земельный участок</w:t>
            </w:r>
          </w:p>
          <w:p w14:paraId="0ABC4C73" w14:textId="77777777" w:rsidR="00481009" w:rsidRPr="004E4952" w:rsidRDefault="00481009" w:rsidP="00481009">
            <w:pPr>
              <w:rPr>
                <w:sz w:val="22"/>
                <w:szCs w:val="22"/>
              </w:rPr>
            </w:pPr>
          </w:p>
          <w:p w14:paraId="1A51F0E5" w14:textId="77777777" w:rsidR="00481009" w:rsidRPr="004B43CC" w:rsidRDefault="00481009" w:rsidP="00481009"/>
        </w:tc>
        <w:tc>
          <w:tcPr>
            <w:tcW w:w="851" w:type="dxa"/>
          </w:tcPr>
          <w:p w14:paraId="74CDA0AE" w14:textId="77777777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952">
              <w:rPr>
                <w:rFonts w:ascii="Times New Roman" w:hAnsi="Times New Roman" w:cs="Times New Roman"/>
                <w:szCs w:val="22"/>
              </w:rPr>
              <w:t>600,0</w:t>
            </w:r>
          </w:p>
          <w:p w14:paraId="0F9A294D" w14:textId="77777777" w:rsidR="00481009" w:rsidRPr="004E4952" w:rsidRDefault="00481009" w:rsidP="00481009">
            <w:pPr>
              <w:rPr>
                <w:sz w:val="22"/>
                <w:szCs w:val="22"/>
              </w:rPr>
            </w:pPr>
          </w:p>
          <w:p w14:paraId="282F2CA4" w14:textId="77777777" w:rsidR="00481009" w:rsidRPr="004E4952" w:rsidRDefault="00481009" w:rsidP="00481009">
            <w:pPr>
              <w:rPr>
                <w:sz w:val="22"/>
                <w:szCs w:val="22"/>
              </w:rPr>
            </w:pPr>
          </w:p>
          <w:p w14:paraId="34D055DD" w14:textId="77777777" w:rsidR="00481009" w:rsidRPr="004E4952" w:rsidRDefault="00481009" w:rsidP="00481009">
            <w:pPr>
              <w:rPr>
                <w:sz w:val="22"/>
                <w:szCs w:val="22"/>
              </w:rPr>
            </w:pPr>
          </w:p>
          <w:p w14:paraId="377AC14C" w14:textId="77777777" w:rsidR="00481009" w:rsidRPr="004E4952" w:rsidRDefault="00481009" w:rsidP="00481009">
            <w:pPr>
              <w:rPr>
                <w:sz w:val="22"/>
                <w:szCs w:val="22"/>
              </w:rPr>
            </w:pPr>
          </w:p>
          <w:p w14:paraId="549333B1" w14:textId="77777777" w:rsidR="00481009" w:rsidRDefault="00481009" w:rsidP="00481009"/>
        </w:tc>
        <w:tc>
          <w:tcPr>
            <w:tcW w:w="845" w:type="dxa"/>
          </w:tcPr>
          <w:p w14:paraId="7B565B6B" w14:textId="77777777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952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3AFE1DC5" w14:textId="77777777" w:rsidR="00481009" w:rsidRPr="004E4952" w:rsidRDefault="00481009" w:rsidP="00481009">
            <w:pPr>
              <w:rPr>
                <w:sz w:val="22"/>
                <w:szCs w:val="22"/>
              </w:rPr>
            </w:pPr>
          </w:p>
          <w:p w14:paraId="41C8D8D2" w14:textId="77777777" w:rsidR="00481009" w:rsidRPr="004E4952" w:rsidRDefault="00481009" w:rsidP="00481009">
            <w:pPr>
              <w:rPr>
                <w:sz w:val="22"/>
                <w:szCs w:val="22"/>
              </w:rPr>
            </w:pPr>
          </w:p>
          <w:p w14:paraId="5132CA5A" w14:textId="77777777" w:rsidR="00481009" w:rsidRPr="004E4952" w:rsidRDefault="00481009" w:rsidP="00481009">
            <w:pPr>
              <w:rPr>
                <w:sz w:val="22"/>
                <w:szCs w:val="22"/>
              </w:rPr>
            </w:pPr>
          </w:p>
          <w:p w14:paraId="2489C546" w14:textId="77777777" w:rsidR="00481009" w:rsidRPr="004E4952" w:rsidRDefault="00481009" w:rsidP="00481009">
            <w:pPr>
              <w:rPr>
                <w:sz w:val="22"/>
                <w:szCs w:val="22"/>
              </w:rPr>
            </w:pPr>
          </w:p>
          <w:p w14:paraId="2E32F77A" w14:textId="77777777" w:rsidR="00481009" w:rsidRDefault="00481009" w:rsidP="00481009"/>
        </w:tc>
        <w:tc>
          <w:tcPr>
            <w:tcW w:w="1423" w:type="dxa"/>
          </w:tcPr>
          <w:p w14:paraId="5461DB74" w14:textId="77777777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952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14:paraId="492CE6DA" w14:textId="77777777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952">
              <w:rPr>
                <w:rFonts w:ascii="Times New Roman" w:hAnsi="Times New Roman" w:cs="Times New Roman"/>
                <w:szCs w:val="22"/>
                <w:lang w:val="en-US"/>
              </w:rPr>
              <w:t>TO</w:t>
            </w:r>
            <w:r>
              <w:rPr>
                <w:rFonts w:ascii="Times New Roman" w:hAnsi="Times New Roman" w:cs="Times New Roman"/>
                <w:szCs w:val="22"/>
              </w:rPr>
              <w:t>Й</w:t>
            </w:r>
            <w:r w:rsidRPr="004E4952">
              <w:rPr>
                <w:rFonts w:ascii="Times New Roman" w:hAnsi="Times New Roman" w:cs="Times New Roman"/>
                <w:szCs w:val="22"/>
                <w:lang w:val="en-US"/>
              </w:rPr>
              <w:t>OTA</w:t>
            </w:r>
            <w:r w:rsidRPr="004E4952">
              <w:rPr>
                <w:rFonts w:ascii="Times New Roman" w:hAnsi="Times New Roman" w:cs="Times New Roman"/>
                <w:szCs w:val="22"/>
              </w:rPr>
              <w:t xml:space="preserve"> 4</w:t>
            </w:r>
            <w:r w:rsidRPr="004E4952">
              <w:rPr>
                <w:rFonts w:ascii="Times New Roman" w:hAnsi="Times New Roman" w:cs="Times New Roman"/>
                <w:szCs w:val="22"/>
                <w:lang w:val="en-US"/>
              </w:rPr>
              <w:t>RUNNER</w:t>
            </w:r>
          </w:p>
          <w:p w14:paraId="5AA120BF" w14:textId="77777777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2721A46" w14:textId="77777777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952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14:paraId="1E66D5EF" w14:textId="77777777" w:rsidR="00481009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СУБАРУ</w:t>
            </w:r>
          </w:p>
          <w:p w14:paraId="744CC58E" w14:textId="6A29F7E1" w:rsidR="00481009" w:rsidRDefault="00481009" w:rsidP="00481009">
            <w:pPr>
              <w:pStyle w:val="ConsPlusNormal"/>
            </w:pPr>
            <w:r w:rsidRPr="0074299F">
              <w:rPr>
                <w:rFonts w:ascii="Times New Roman" w:hAnsi="Times New Roman" w:cs="Times New Roman"/>
                <w:szCs w:val="22"/>
                <w:lang w:val="en-US"/>
              </w:rPr>
              <w:t>SAMBAR</w:t>
            </w:r>
          </w:p>
        </w:tc>
        <w:tc>
          <w:tcPr>
            <w:tcW w:w="1417" w:type="dxa"/>
          </w:tcPr>
          <w:p w14:paraId="67176C92" w14:textId="77777777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952">
              <w:rPr>
                <w:rFonts w:ascii="Times New Roman" w:hAnsi="Times New Roman" w:cs="Times New Roman"/>
                <w:szCs w:val="22"/>
              </w:rPr>
              <w:t>3 797 948,05</w:t>
            </w:r>
          </w:p>
          <w:p w14:paraId="08AD0438" w14:textId="77777777" w:rsidR="00481009" w:rsidRPr="004E4952" w:rsidRDefault="00481009" w:rsidP="00481009">
            <w:pPr>
              <w:rPr>
                <w:sz w:val="22"/>
                <w:szCs w:val="22"/>
              </w:rPr>
            </w:pPr>
          </w:p>
          <w:p w14:paraId="70879063" w14:textId="77777777" w:rsidR="00481009" w:rsidRPr="004E4952" w:rsidRDefault="00481009" w:rsidP="00481009">
            <w:pPr>
              <w:rPr>
                <w:sz w:val="22"/>
                <w:szCs w:val="22"/>
              </w:rPr>
            </w:pPr>
          </w:p>
          <w:p w14:paraId="1BBB2113" w14:textId="77777777" w:rsidR="00481009" w:rsidRPr="004E4952" w:rsidRDefault="00481009" w:rsidP="00481009">
            <w:pPr>
              <w:rPr>
                <w:sz w:val="22"/>
                <w:szCs w:val="22"/>
              </w:rPr>
            </w:pPr>
          </w:p>
          <w:p w14:paraId="74F09A29" w14:textId="77777777" w:rsidR="00481009" w:rsidRPr="004E4952" w:rsidRDefault="00481009" w:rsidP="00481009">
            <w:pPr>
              <w:rPr>
                <w:sz w:val="22"/>
                <w:szCs w:val="22"/>
              </w:rPr>
            </w:pPr>
          </w:p>
          <w:p w14:paraId="4043C84E" w14:textId="77777777" w:rsidR="00481009" w:rsidRDefault="00481009" w:rsidP="00481009"/>
        </w:tc>
        <w:tc>
          <w:tcPr>
            <w:tcW w:w="1843" w:type="dxa"/>
          </w:tcPr>
          <w:p w14:paraId="4D5702F1" w14:textId="77777777" w:rsidR="00481009" w:rsidRPr="00A209B3" w:rsidRDefault="00481009" w:rsidP="00481009">
            <w:pPr>
              <w:rPr>
                <w:sz w:val="20"/>
                <w:szCs w:val="22"/>
              </w:rPr>
            </w:pPr>
            <w:r w:rsidRPr="00A209B3">
              <w:rPr>
                <w:sz w:val="22"/>
                <w:szCs w:val="22"/>
              </w:rPr>
              <w:t>Сделки не совершались</w:t>
            </w:r>
          </w:p>
          <w:p w14:paraId="03682B96" w14:textId="77777777" w:rsidR="00481009" w:rsidRDefault="00481009" w:rsidP="00481009">
            <w:pPr>
              <w:pStyle w:val="ConsPlusNormal"/>
            </w:pPr>
          </w:p>
        </w:tc>
      </w:tr>
      <w:tr w:rsidR="00481009" w14:paraId="34C59E33" w14:textId="77777777" w:rsidTr="00661B10">
        <w:trPr>
          <w:trHeight w:val="1767"/>
        </w:trPr>
        <w:tc>
          <w:tcPr>
            <w:tcW w:w="460" w:type="dxa"/>
          </w:tcPr>
          <w:p w14:paraId="6D5A3E95" w14:textId="77777777" w:rsidR="00481009" w:rsidRDefault="00481009" w:rsidP="004810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</w:tcPr>
          <w:p w14:paraId="3A1FCD4B" w14:textId="1E18AEB2" w:rsidR="00481009" w:rsidRDefault="00481009" w:rsidP="00481009">
            <w:pPr>
              <w:pStyle w:val="ConsPlusNormal"/>
            </w:pPr>
            <w:r w:rsidRPr="004E4952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201" w:type="dxa"/>
          </w:tcPr>
          <w:p w14:paraId="71139720" w14:textId="77777777" w:rsidR="00481009" w:rsidRDefault="00481009" w:rsidP="00481009">
            <w:pPr>
              <w:spacing w:line="276" w:lineRule="auto"/>
            </w:pPr>
          </w:p>
        </w:tc>
        <w:tc>
          <w:tcPr>
            <w:tcW w:w="1209" w:type="dxa"/>
          </w:tcPr>
          <w:p w14:paraId="33F29FA8" w14:textId="77777777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952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14:paraId="7DE3C452" w14:textId="77777777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25EF8B41" w14:textId="77777777" w:rsidR="00481009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1BE140D" w14:textId="77777777" w:rsidR="00481009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952">
              <w:rPr>
                <w:rFonts w:ascii="Times New Roman" w:hAnsi="Times New Roman" w:cs="Times New Roman"/>
                <w:szCs w:val="22"/>
              </w:rPr>
              <w:t>Садовый земельный участок</w:t>
            </w:r>
          </w:p>
          <w:p w14:paraId="241435F4" w14:textId="77777777" w:rsidR="00481009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1799A183" w14:textId="3666959A" w:rsidR="00481009" w:rsidRPr="00E52DA0" w:rsidRDefault="00481009" w:rsidP="00481009">
            <w:r>
              <w:rPr>
                <w:szCs w:val="22"/>
              </w:rPr>
              <w:t>Квартира</w:t>
            </w:r>
          </w:p>
        </w:tc>
        <w:tc>
          <w:tcPr>
            <w:tcW w:w="1275" w:type="dxa"/>
          </w:tcPr>
          <w:p w14:paraId="1886051F" w14:textId="77777777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952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  <w:p w14:paraId="687F375F" w14:textId="77777777" w:rsidR="00481009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37C31CB" w14:textId="38E24859" w:rsidR="00481009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</w:t>
            </w:r>
            <w:r w:rsidRPr="004E4952">
              <w:rPr>
                <w:rFonts w:ascii="Times New Roman" w:hAnsi="Times New Roman" w:cs="Times New Roman"/>
                <w:szCs w:val="22"/>
              </w:rPr>
              <w:t>альная</w:t>
            </w:r>
          </w:p>
          <w:p w14:paraId="7E8F235E" w14:textId="77777777" w:rsidR="00481009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7BD5CDDE" w14:textId="44F15F88" w:rsidR="00481009" w:rsidRDefault="00481009" w:rsidP="00481009">
            <w:r>
              <w:rPr>
                <w:szCs w:val="22"/>
              </w:rPr>
              <w:t>Индивиду</w:t>
            </w:r>
            <w:r>
              <w:rPr>
                <w:szCs w:val="22"/>
              </w:rPr>
              <w:t>альная</w:t>
            </w:r>
          </w:p>
        </w:tc>
        <w:tc>
          <w:tcPr>
            <w:tcW w:w="993" w:type="dxa"/>
          </w:tcPr>
          <w:p w14:paraId="1E6C6A1B" w14:textId="77777777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952">
              <w:rPr>
                <w:rFonts w:ascii="Times New Roman" w:hAnsi="Times New Roman" w:cs="Times New Roman"/>
                <w:szCs w:val="22"/>
              </w:rPr>
              <w:t>59,1</w:t>
            </w:r>
          </w:p>
          <w:p w14:paraId="402F3FB6" w14:textId="77777777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6FAC01E8" w14:textId="77777777" w:rsidR="00481009" w:rsidRPr="004E4952" w:rsidRDefault="00481009" w:rsidP="00481009">
            <w:pPr>
              <w:rPr>
                <w:sz w:val="22"/>
                <w:szCs w:val="22"/>
              </w:rPr>
            </w:pPr>
          </w:p>
          <w:p w14:paraId="34D2047D" w14:textId="77777777" w:rsidR="00481009" w:rsidRDefault="00481009" w:rsidP="00481009">
            <w:pPr>
              <w:rPr>
                <w:sz w:val="22"/>
                <w:szCs w:val="22"/>
              </w:rPr>
            </w:pPr>
            <w:r w:rsidRPr="004E4952">
              <w:rPr>
                <w:sz w:val="22"/>
                <w:szCs w:val="22"/>
              </w:rPr>
              <w:t>600,0</w:t>
            </w:r>
          </w:p>
          <w:p w14:paraId="7802F5C4" w14:textId="77777777" w:rsidR="00481009" w:rsidRDefault="00481009" w:rsidP="00481009">
            <w:pPr>
              <w:rPr>
                <w:sz w:val="22"/>
                <w:szCs w:val="22"/>
              </w:rPr>
            </w:pPr>
          </w:p>
          <w:p w14:paraId="249B4F8C" w14:textId="77777777" w:rsidR="00481009" w:rsidRDefault="00481009" w:rsidP="00481009">
            <w:pPr>
              <w:rPr>
                <w:sz w:val="22"/>
                <w:szCs w:val="22"/>
              </w:rPr>
            </w:pPr>
          </w:p>
          <w:p w14:paraId="5447AF17" w14:textId="754784B3" w:rsidR="00481009" w:rsidRDefault="00481009" w:rsidP="00481009">
            <w:r>
              <w:rPr>
                <w:sz w:val="22"/>
                <w:szCs w:val="22"/>
              </w:rPr>
              <w:t>50,4</w:t>
            </w:r>
          </w:p>
        </w:tc>
        <w:tc>
          <w:tcPr>
            <w:tcW w:w="867" w:type="dxa"/>
          </w:tcPr>
          <w:p w14:paraId="53BAB4DF" w14:textId="77777777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E4952">
              <w:rPr>
                <w:rFonts w:ascii="Times New Roman" w:hAnsi="Times New Roman" w:cs="Times New Roman"/>
                <w:szCs w:val="22"/>
              </w:rPr>
              <w:t>Россия</w:t>
            </w:r>
          </w:p>
          <w:p w14:paraId="3CB9B3F1" w14:textId="77777777" w:rsidR="00481009" w:rsidRPr="004E4952" w:rsidRDefault="00481009" w:rsidP="0048100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14:paraId="3B38F1BA" w14:textId="77777777" w:rsidR="00481009" w:rsidRPr="004E4952" w:rsidRDefault="00481009" w:rsidP="00481009">
            <w:pPr>
              <w:rPr>
                <w:sz w:val="22"/>
                <w:szCs w:val="22"/>
              </w:rPr>
            </w:pPr>
          </w:p>
          <w:p w14:paraId="129E49DC" w14:textId="77777777" w:rsidR="00481009" w:rsidRDefault="00481009" w:rsidP="00481009">
            <w:pPr>
              <w:rPr>
                <w:sz w:val="22"/>
                <w:szCs w:val="22"/>
              </w:rPr>
            </w:pPr>
            <w:r w:rsidRPr="004E4952">
              <w:rPr>
                <w:sz w:val="22"/>
                <w:szCs w:val="22"/>
              </w:rPr>
              <w:t>Россия</w:t>
            </w:r>
          </w:p>
          <w:p w14:paraId="5D8435DE" w14:textId="77777777" w:rsidR="00481009" w:rsidRDefault="00481009" w:rsidP="00481009">
            <w:pPr>
              <w:rPr>
                <w:sz w:val="22"/>
                <w:szCs w:val="22"/>
              </w:rPr>
            </w:pPr>
          </w:p>
          <w:p w14:paraId="34136149" w14:textId="77777777" w:rsidR="00481009" w:rsidRDefault="00481009" w:rsidP="00481009">
            <w:pPr>
              <w:rPr>
                <w:sz w:val="22"/>
                <w:szCs w:val="22"/>
              </w:rPr>
            </w:pPr>
          </w:p>
          <w:p w14:paraId="5D14DF7E" w14:textId="66880CFA" w:rsidR="00481009" w:rsidRDefault="00481009" w:rsidP="00481009"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59" w:type="dxa"/>
          </w:tcPr>
          <w:p w14:paraId="04CED253" w14:textId="0C66BC66" w:rsidR="00481009" w:rsidRPr="004B43CC" w:rsidRDefault="00481009" w:rsidP="00481009">
            <w:r w:rsidRPr="004E4952">
              <w:rPr>
                <w:szCs w:val="22"/>
              </w:rPr>
              <w:t>Квартира</w:t>
            </w:r>
          </w:p>
        </w:tc>
        <w:tc>
          <w:tcPr>
            <w:tcW w:w="851" w:type="dxa"/>
          </w:tcPr>
          <w:p w14:paraId="0D675CB3" w14:textId="5C5645E8" w:rsidR="00481009" w:rsidRDefault="00481009" w:rsidP="00481009">
            <w:r w:rsidRPr="004E4952">
              <w:rPr>
                <w:szCs w:val="22"/>
              </w:rPr>
              <w:t>78,6</w:t>
            </w:r>
          </w:p>
        </w:tc>
        <w:tc>
          <w:tcPr>
            <w:tcW w:w="845" w:type="dxa"/>
          </w:tcPr>
          <w:p w14:paraId="515BE863" w14:textId="74C4BF9A" w:rsidR="00481009" w:rsidRDefault="00481009" w:rsidP="00481009">
            <w:r w:rsidRPr="004E4952">
              <w:rPr>
                <w:szCs w:val="22"/>
              </w:rPr>
              <w:t>Россия</w:t>
            </w:r>
          </w:p>
        </w:tc>
        <w:tc>
          <w:tcPr>
            <w:tcW w:w="1423" w:type="dxa"/>
          </w:tcPr>
          <w:p w14:paraId="4DEF01FE" w14:textId="3AF76D7C" w:rsidR="00481009" w:rsidRDefault="00481009" w:rsidP="00481009">
            <w:pPr>
              <w:pStyle w:val="ConsPlusNormal"/>
            </w:pPr>
            <w:r w:rsidRPr="004E4952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417" w:type="dxa"/>
          </w:tcPr>
          <w:p w14:paraId="652C59EB" w14:textId="412FEF4F" w:rsidR="00481009" w:rsidRDefault="00481009" w:rsidP="00481009">
            <w:r w:rsidRPr="00BF218C">
              <w:rPr>
                <w:szCs w:val="22"/>
              </w:rPr>
              <w:t>726 984,95</w:t>
            </w:r>
          </w:p>
        </w:tc>
        <w:tc>
          <w:tcPr>
            <w:tcW w:w="1843" w:type="dxa"/>
          </w:tcPr>
          <w:p w14:paraId="718274BE" w14:textId="66FC8B8E" w:rsidR="00481009" w:rsidRDefault="00481009" w:rsidP="00481009">
            <w:pPr>
              <w:pStyle w:val="ConsPlusNormal"/>
            </w:pPr>
            <w:r w:rsidRPr="004E4952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14:paraId="41F48191" w14:textId="77777777" w:rsidR="0052560F" w:rsidRDefault="0052560F">
      <w:pPr>
        <w:rPr>
          <w:szCs w:val="28"/>
        </w:rPr>
      </w:pPr>
    </w:p>
    <w:p w14:paraId="6F3423E8" w14:textId="77777777" w:rsidR="0052560F" w:rsidRDefault="0052560F">
      <w:pPr>
        <w:jc w:val="center"/>
      </w:pPr>
    </w:p>
    <w:p w14:paraId="6AE57F29" w14:textId="77777777" w:rsidR="0052560F" w:rsidRDefault="0052560F">
      <w:pPr>
        <w:tabs>
          <w:tab w:val="left" w:pos="2753"/>
        </w:tabs>
      </w:pPr>
    </w:p>
    <w:sectPr w:rsidR="0052560F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A6748" w14:textId="77777777" w:rsidR="007E419D" w:rsidRDefault="007E419D">
      <w:r>
        <w:separator/>
      </w:r>
    </w:p>
  </w:endnote>
  <w:endnote w:type="continuationSeparator" w:id="0">
    <w:p w14:paraId="79B8B05B" w14:textId="77777777" w:rsidR="007E419D" w:rsidRDefault="007E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6A89E" w14:textId="77777777" w:rsidR="007E419D" w:rsidRDefault="007E419D">
      <w:r>
        <w:separator/>
      </w:r>
    </w:p>
  </w:footnote>
  <w:footnote w:type="continuationSeparator" w:id="0">
    <w:p w14:paraId="3903E801" w14:textId="77777777" w:rsidR="007E419D" w:rsidRDefault="007E4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60F"/>
    <w:rsid w:val="00254A54"/>
    <w:rsid w:val="00284936"/>
    <w:rsid w:val="00433619"/>
    <w:rsid w:val="00481009"/>
    <w:rsid w:val="0052560F"/>
    <w:rsid w:val="00553046"/>
    <w:rsid w:val="006734C5"/>
    <w:rsid w:val="007E419D"/>
    <w:rsid w:val="009A1B08"/>
    <w:rsid w:val="00D20D7F"/>
    <w:rsid w:val="00F6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2FF254C6"/>
  <w15:docId w15:val="{DAB43B4B-1D0E-4BB0-A9C9-2008045D9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basedOn w:val="a0"/>
    <w:link w:val="ad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eastAsia="Times New Roman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Козенкова Яна Евгеньевна</cp:lastModifiedBy>
  <cp:revision>2</cp:revision>
  <cp:lastPrinted>2021-04-26T07:41:00Z</cp:lastPrinted>
  <dcterms:created xsi:type="dcterms:W3CDTF">2021-05-28T06:03:00Z</dcterms:created>
  <dcterms:modified xsi:type="dcterms:W3CDTF">2021-05-28T06:03:00Z</dcterms:modified>
</cp:coreProperties>
</file>