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7C" w:rsidRPr="000E137C" w:rsidRDefault="00DB3042" w:rsidP="009C5F80">
      <w:pPr>
        <w:tabs>
          <w:tab w:val="left" w:pos="340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C5F80">
        <w:rPr>
          <w:sz w:val="28"/>
          <w:szCs w:val="28"/>
        </w:rPr>
        <w:t xml:space="preserve">                   </w:t>
      </w:r>
      <w:r w:rsidR="000E137C" w:rsidRPr="000E137C">
        <w:rPr>
          <w:b/>
          <w:bCs/>
          <w:color w:val="26282F"/>
          <w:sz w:val="28"/>
          <w:szCs w:val="28"/>
        </w:rPr>
        <w:t>Сведения о доходах, расходах, об имуществе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137C">
        <w:rPr>
          <w:b/>
          <w:bCs/>
          <w:color w:val="26282F"/>
          <w:sz w:val="28"/>
          <w:szCs w:val="28"/>
        </w:rPr>
        <w:t>и обязательствах имущественного характера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b/>
          <w:bCs/>
          <w:color w:val="26282F"/>
          <w:sz w:val="28"/>
          <w:szCs w:val="28"/>
        </w:rPr>
      </w:pPr>
      <w:r w:rsidRPr="000E137C">
        <w:rPr>
          <w:b/>
          <w:bCs/>
          <w:color w:val="26282F"/>
          <w:sz w:val="28"/>
          <w:szCs w:val="28"/>
        </w:rPr>
        <w:t>за отчетный период с 1 января 20</w:t>
      </w:r>
      <w:r>
        <w:rPr>
          <w:b/>
          <w:bCs/>
          <w:color w:val="26282F"/>
          <w:sz w:val="28"/>
          <w:szCs w:val="28"/>
        </w:rPr>
        <w:t>20</w:t>
      </w:r>
      <w:r w:rsidRPr="000E137C">
        <w:rPr>
          <w:b/>
          <w:bCs/>
          <w:color w:val="26282F"/>
          <w:sz w:val="28"/>
          <w:szCs w:val="28"/>
        </w:rPr>
        <w:t xml:space="preserve"> г. по 31 декабря 20</w:t>
      </w:r>
      <w:r>
        <w:rPr>
          <w:b/>
          <w:bCs/>
          <w:color w:val="26282F"/>
          <w:sz w:val="28"/>
          <w:szCs w:val="28"/>
        </w:rPr>
        <w:t>20</w:t>
      </w:r>
      <w:r w:rsidRPr="000E137C">
        <w:rPr>
          <w:b/>
          <w:bCs/>
          <w:color w:val="26282F"/>
          <w:sz w:val="28"/>
          <w:szCs w:val="28"/>
        </w:rPr>
        <w:t>_ г.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137C">
        <w:rPr>
          <w:b/>
          <w:sz w:val="28"/>
          <w:szCs w:val="28"/>
        </w:rPr>
        <w:t>государственных гражданских служащих Управления ЖКХ и ГЗН Пензенской области</w:t>
      </w:r>
    </w:p>
    <w:p w:rsidR="000E137C" w:rsidRDefault="000E137C" w:rsidP="000E137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44"/>
        <w:gridCol w:w="1559"/>
        <w:gridCol w:w="1985"/>
        <w:gridCol w:w="1452"/>
        <w:gridCol w:w="1680"/>
        <w:gridCol w:w="2113"/>
        <w:gridCol w:w="2722"/>
      </w:tblGrid>
      <w:tr w:rsidR="000E137C" w:rsidTr="00B2764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r:id="rId5" w:anchor="sub_10043" w:history="1">
              <w:r>
                <w:rPr>
                  <w:rStyle w:val="a6"/>
                  <w:color w:val="106BBE"/>
                  <w:sz w:val="24"/>
                  <w:szCs w:val="24"/>
                </w:rPr>
                <w:t>(2)</w:t>
              </w:r>
            </w:hyperlink>
          </w:p>
        </w:tc>
      </w:tr>
      <w:tr w:rsidR="000E137C" w:rsidTr="00B27642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  <w:hyperlink r:id="rId6" w:anchor="sub_1111" w:history="1">
              <w:r>
                <w:rPr>
                  <w:rStyle w:val="a6"/>
                  <w:color w:val="106BBE"/>
                  <w:sz w:val="24"/>
                  <w:szCs w:val="24"/>
                </w:rPr>
                <w:t>(1)</w:t>
              </w:r>
            </w:hyperlink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</w:tr>
      <w:tr w:rsidR="000E137C" w:rsidTr="00B2764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E137C" w:rsidTr="00B2764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Панюхин</w:t>
            </w:r>
            <w:proofErr w:type="spellEnd"/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Анатольевич,</w:t>
            </w:r>
          </w:p>
          <w:p w:rsidR="000E137C" w:rsidRDefault="00621B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E137C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0E137C">
              <w:rPr>
                <w:sz w:val="24"/>
                <w:szCs w:val="24"/>
              </w:rPr>
              <w:t xml:space="preserve"> Управления ЖКХ и ГЗН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621BD1" w:rsidP="00621B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1 603 840, 99</w:t>
            </w:r>
            <w:r w:rsidR="000E137C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собственность общая долевая 1/3)</w:t>
            </w:r>
          </w:p>
          <w:p w:rsidR="000E137C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общая долевая 9/10)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rPr>
          <w:trHeight w:val="149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621BD1" w:rsidP="00621B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507 192,77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общая долевая 1/3)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 9/10)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rPr>
          <w:trHeight w:val="552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Евстигнеева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Наталья Владимировна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модернизации жилищного фонда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621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1 072 312, 50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/>
                <w:sz w:val="24"/>
                <w:szCs w:val="24"/>
              </w:rPr>
              <w:t>собственность общая долевая 2/4)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(собственность)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(собственность)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52,3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43,4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37,8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1900,0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30,9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621B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744 724, 80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(собственность)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(собственность)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(собственность общая долевая ¼)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(собственность</w:t>
            </w:r>
            <w:r>
              <w:rPr>
                <w:sz w:val="24"/>
                <w:szCs w:val="24"/>
              </w:rPr>
              <w:t>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-4, 2007г.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Зотова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Инна Евгеньевна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финансирования целевых программ и бюджетного-главный бухгалтер 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1A20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1 258 383, 92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½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400,0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легковой: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3,</w:t>
            </w:r>
          </w:p>
          <w:p w:rsidR="000E137C" w:rsidRDefault="000E137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SLS</w:t>
            </w:r>
            <w:r w:rsidRPr="000E13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rPr>
          <w:trHeight w:val="197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Евгеньевич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 Учреждения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«Пензенский пожарно-спасательный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1A20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3 092 624, 50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</w:t>
            </w:r>
          </w:p>
          <w:p w:rsidR="000E137C" w:rsidRPr="00862B83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TOUAREG</w:t>
            </w:r>
          </w:p>
          <w:p w:rsidR="00875A9D" w:rsidRPr="00875A9D" w:rsidRDefault="00875A9D" w:rsidP="00875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</w:t>
            </w:r>
            <w:r>
              <w:rPr>
                <w:sz w:val="24"/>
                <w:szCs w:val="24"/>
                <w:lang w:val="en-US"/>
              </w:rPr>
              <w:t>YAMAHA</w:t>
            </w:r>
            <w:r w:rsidRPr="00862B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XBS</w:t>
            </w:r>
            <w:r>
              <w:rPr>
                <w:sz w:val="24"/>
                <w:szCs w:val="24"/>
              </w:rPr>
              <w:t xml:space="preserve"> 1100А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862B83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ХУНДАЙ </w:t>
            </w:r>
            <w:r>
              <w:rPr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E137C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Николаевич</w:t>
            </w:r>
          </w:p>
          <w:p w:rsidR="003F2A3E" w:rsidRDefault="003F2A3E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307 031,55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B01090">
              <w:rPr>
                <w:sz w:val="16"/>
                <w:szCs w:val="16"/>
              </w:rPr>
              <w:t>1</w:t>
            </w:r>
            <w:proofErr w:type="gramEnd"/>
            <w:r w:rsidRPr="00B01090">
              <w:rPr>
                <w:sz w:val="16"/>
                <w:szCs w:val="16"/>
              </w:rPr>
              <w:t>/2</w:t>
            </w:r>
            <w:r>
              <w:rPr>
                <w:sz w:val="24"/>
                <w:szCs w:val="24"/>
              </w:rPr>
              <w:t>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2B83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62B83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884 834,81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62B83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B01090">
              <w:rPr>
                <w:sz w:val="16"/>
                <w:szCs w:val="16"/>
              </w:rPr>
              <w:t>1</w:t>
            </w:r>
            <w:proofErr w:type="gramEnd"/>
            <w:r w:rsidRPr="00B01090">
              <w:rPr>
                <w:sz w:val="16"/>
                <w:szCs w:val="16"/>
              </w:rPr>
              <w:t>/2</w:t>
            </w:r>
            <w:r>
              <w:rPr>
                <w:sz w:val="24"/>
                <w:szCs w:val="24"/>
              </w:rPr>
              <w:t>)</w:t>
            </w:r>
          </w:p>
          <w:p w:rsidR="00131404" w:rsidRDefault="00131404" w:rsidP="00131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1404" w:rsidRDefault="00131404" w:rsidP="00131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Default="00131404" w:rsidP="00131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1404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Николаевна</w:t>
            </w:r>
          </w:p>
          <w:p w:rsidR="00645255" w:rsidRDefault="0064525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правовой, кадровой и организационной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1 101 937,77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073C7B">
              <w:rPr>
                <w:sz w:val="16"/>
                <w:szCs w:val="16"/>
              </w:rPr>
              <w:t>4</w:t>
            </w:r>
            <w:proofErr w:type="gramEnd"/>
            <w:r w:rsidRPr="00073C7B">
              <w:rPr>
                <w:sz w:val="16"/>
                <w:szCs w:val="16"/>
              </w:rPr>
              <w:t>/5</w:t>
            </w:r>
            <w:r>
              <w:rPr>
                <w:sz w:val="24"/>
                <w:szCs w:val="24"/>
              </w:rPr>
              <w:t>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</w:t>
            </w:r>
          </w:p>
          <w:p w:rsidR="001D0A9D" w:rsidRPr="00B27642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Шаран</w:t>
            </w:r>
            <w:r w:rsidRPr="00B27642">
              <w:rPr>
                <w:sz w:val="24"/>
                <w:szCs w:val="24"/>
              </w:rPr>
              <w:t>;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  <w:p w:rsidR="00742849" w:rsidRDefault="00742849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lastRenderedPageBreak/>
              <w:t xml:space="preserve">организации защиты населения и благоустройства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815 450, 47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33,4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proofErr w:type="spellStart"/>
            <w:r>
              <w:rPr>
                <w:sz w:val="24"/>
                <w:szCs w:val="24"/>
                <w:lang w:val="en-US"/>
              </w:rPr>
              <w:t>Mokka</w:t>
            </w:r>
            <w:proofErr w:type="spellEnd"/>
          </w:p>
          <w:p w:rsidR="001D0A9D" w:rsidRPr="00E5520C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21703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rPr>
          <w:trHeight w:val="169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ЖКХ и ГЗН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1 225 247, 67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Рапид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D0A9D" w:rsidTr="00B27642">
        <w:trPr>
          <w:trHeight w:val="4526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862B83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</w:p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11"/>
      <w:r>
        <w:rPr>
          <w:rFonts w:ascii="Arial" w:hAnsi="Arial" w:cs="Arial"/>
          <w:sz w:val="24"/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43"/>
      <w:bookmarkEnd w:id="1"/>
      <w:r>
        <w:rPr>
          <w:rFonts w:ascii="Arial" w:hAnsi="Arial" w:cs="Arial"/>
          <w:sz w:val="24"/>
          <w:szCs w:val="24"/>
        </w:rPr>
        <w:t>(2) Сведения об источниках получения средств указываются отдельно по каждой сделке.</w:t>
      </w:r>
    </w:p>
    <w:bookmarkEnd w:id="2"/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E137C" w:rsidRDefault="000E137C" w:rsidP="000E137C">
      <w:pPr>
        <w:rPr>
          <w:rFonts w:ascii="Calibri" w:hAnsi="Calibri"/>
          <w:sz w:val="22"/>
          <w:szCs w:val="22"/>
        </w:rPr>
      </w:pPr>
    </w:p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D25911" w:rsidRDefault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AC20EC" w:rsidRDefault="00AC20EC" w:rsidP="00D25911">
      <w:pPr>
        <w:rPr>
          <w:sz w:val="28"/>
          <w:szCs w:val="28"/>
        </w:rPr>
      </w:pPr>
    </w:p>
    <w:p w:rsidR="00AC20EC" w:rsidRDefault="00AC20EC" w:rsidP="00D25911">
      <w:pPr>
        <w:rPr>
          <w:sz w:val="28"/>
          <w:szCs w:val="28"/>
        </w:rPr>
      </w:pPr>
    </w:p>
    <w:p w:rsidR="00AC20EC" w:rsidRDefault="00AC20EC" w:rsidP="00D25911">
      <w:pPr>
        <w:rPr>
          <w:sz w:val="28"/>
          <w:szCs w:val="28"/>
        </w:rPr>
      </w:pPr>
    </w:p>
    <w:sectPr w:rsidR="00AC20EC" w:rsidSect="00FE3F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80E"/>
    <w:multiLevelType w:val="hybridMultilevel"/>
    <w:tmpl w:val="9C7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83"/>
    <w:rsid w:val="00034061"/>
    <w:rsid w:val="00073C7B"/>
    <w:rsid w:val="000E137C"/>
    <w:rsid w:val="00131404"/>
    <w:rsid w:val="001A2083"/>
    <w:rsid w:val="001C32CB"/>
    <w:rsid w:val="001D0A9D"/>
    <w:rsid w:val="002E343A"/>
    <w:rsid w:val="003E0030"/>
    <w:rsid w:val="003F2A3E"/>
    <w:rsid w:val="00450562"/>
    <w:rsid w:val="00474189"/>
    <w:rsid w:val="004845F1"/>
    <w:rsid w:val="00621BD1"/>
    <w:rsid w:val="00645255"/>
    <w:rsid w:val="006608CF"/>
    <w:rsid w:val="006E3320"/>
    <w:rsid w:val="006F6783"/>
    <w:rsid w:val="00742849"/>
    <w:rsid w:val="00862B83"/>
    <w:rsid w:val="00875A9D"/>
    <w:rsid w:val="008B271A"/>
    <w:rsid w:val="009C5F80"/>
    <w:rsid w:val="00A40BB7"/>
    <w:rsid w:val="00AC20EC"/>
    <w:rsid w:val="00B01090"/>
    <w:rsid w:val="00B27642"/>
    <w:rsid w:val="00B979A4"/>
    <w:rsid w:val="00BF4BB6"/>
    <w:rsid w:val="00C43EE3"/>
    <w:rsid w:val="00C5140B"/>
    <w:rsid w:val="00CE3E33"/>
    <w:rsid w:val="00D25911"/>
    <w:rsid w:val="00D64685"/>
    <w:rsid w:val="00D751DB"/>
    <w:rsid w:val="00DB2308"/>
    <w:rsid w:val="00DB3042"/>
    <w:rsid w:val="00E5520C"/>
    <w:rsid w:val="00EA5C5F"/>
    <w:rsid w:val="00ED3303"/>
    <w:rsid w:val="00F95156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A75C"/>
  <w15:chartTrackingRefBased/>
  <w15:docId w15:val="{B3966484-21D0-4AC4-8B47-6AEBE2A8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9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91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E1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svedeniya_o_dohodaz_2019_god%20(2)(19).doc" TargetMode="External"/><Relationship Id="rId5" Type="http://schemas.openxmlformats.org/officeDocument/2006/relationships/hyperlink" Target="file:///C:\Users\User\Downloads\svedeniya_o_dohodaz_2019_god%20(2)(19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2021-04-22T12:04:00Z</cp:lastPrinted>
  <dcterms:created xsi:type="dcterms:W3CDTF">2021-05-12T12:53:00Z</dcterms:created>
  <dcterms:modified xsi:type="dcterms:W3CDTF">2021-05-12T12:53:00Z</dcterms:modified>
</cp:coreProperties>
</file>