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AF" w:rsidRDefault="00BF4DAF" w:rsidP="00BF4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DAF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F4DAF" w:rsidRPr="00BF4DAF" w:rsidRDefault="00BF4DAF" w:rsidP="00BF4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DAF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4DAF">
        <w:rPr>
          <w:rFonts w:ascii="Times New Roman" w:hAnsi="Times New Roman" w:cs="Times New Roman"/>
          <w:sz w:val="28"/>
          <w:szCs w:val="28"/>
        </w:rPr>
        <w:t>,</w:t>
      </w:r>
    </w:p>
    <w:p w:rsidR="00BF4DAF" w:rsidRDefault="00BF4DAF" w:rsidP="00BF4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BF4DAF">
        <w:rPr>
          <w:rFonts w:ascii="Times New Roman" w:hAnsi="Times New Roman" w:cs="Times New Roman"/>
          <w:sz w:val="28"/>
          <w:szCs w:val="28"/>
        </w:rPr>
        <w:t xml:space="preserve"> заместителей 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F4DAF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F26C68" w:rsidRDefault="00BF4DAF" w:rsidP="00BF4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Оренбургской области "Региональное агентство молоде</w:t>
      </w:r>
      <w:r w:rsidR="008B3495">
        <w:rPr>
          <w:rFonts w:ascii="Times New Roman" w:hAnsi="Times New Roman" w:cs="Times New Roman"/>
          <w:sz w:val="28"/>
          <w:szCs w:val="28"/>
        </w:rPr>
        <w:t>жных программ и проектов" за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4DAF" w:rsidRDefault="00BF4DAF" w:rsidP="00BF4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6" w:type="dxa"/>
        <w:tblInd w:w="96" w:type="dxa"/>
        <w:tblLook w:val="04A0"/>
      </w:tblPr>
      <w:tblGrid>
        <w:gridCol w:w="540"/>
        <w:gridCol w:w="3523"/>
        <w:gridCol w:w="3510"/>
        <w:gridCol w:w="2313"/>
      </w:tblGrid>
      <w:tr w:rsidR="008B3495" w:rsidRPr="008B3495" w:rsidTr="00590ACF">
        <w:trPr>
          <w:trHeight w:val="3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590ACF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5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8B3495" w:rsidRPr="008B3495" w:rsidTr="00590ACF">
        <w:trPr>
          <w:trHeight w:val="3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590ACF" w:rsidP="00590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CF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Кривцов </w:t>
            </w:r>
          </w:p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 Александрович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86 458,85</w:t>
            </w:r>
          </w:p>
        </w:tc>
      </w:tr>
      <w:tr w:rsidR="008B3495" w:rsidRPr="008B3495" w:rsidTr="00590ACF">
        <w:trPr>
          <w:trHeight w:val="6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590ACF" w:rsidP="00590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5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регионального молодёжного центра "АВАНГАРД"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CF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</w:t>
            </w:r>
            <w:proofErr w:type="spellEnd"/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 Анатольевич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72 313,14</w:t>
            </w:r>
          </w:p>
        </w:tc>
      </w:tr>
      <w:tr w:rsidR="008B3495" w:rsidRPr="008B3495" w:rsidTr="00590ACF">
        <w:trPr>
          <w:trHeight w:val="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590ACF" w:rsidP="00590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5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ресурсного центра добровольческих и молодёжных инициатив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CF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Сушко </w:t>
            </w:r>
          </w:p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 Валентинович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71 497,70</w:t>
            </w:r>
          </w:p>
        </w:tc>
      </w:tr>
      <w:tr w:rsidR="008B3495" w:rsidRPr="008B3495" w:rsidTr="00590ACF">
        <w:trPr>
          <w:trHeight w:val="9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590ACF" w:rsidP="00590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5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регионального центра патриотического воспитания и допризывной подготовки молодёжи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CF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Кубрякова</w:t>
            </w:r>
            <w:proofErr w:type="spellEnd"/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 Александровна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84 525,00</w:t>
            </w:r>
          </w:p>
        </w:tc>
      </w:tr>
      <w:tr w:rsidR="008B3495" w:rsidRPr="008B3495" w:rsidTr="00590ACF">
        <w:trPr>
          <w:trHeight w:val="3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590ACF" w:rsidP="00590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CF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Духленко</w:t>
            </w:r>
            <w:proofErr w:type="spellEnd"/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 Борисовна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95" w:rsidRPr="008B3495" w:rsidRDefault="008B3495" w:rsidP="0059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70 420,00</w:t>
            </w:r>
          </w:p>
        </w:tc>
      </w:tr>
    </w:tbl>
    <w:p w:rsidR="00BF4DAF" w:rsidRPr="00BF4DAF" w:rsidRDefault="00BF4DAF" w:rsidP="00BF4DA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F4DAF" w:rsidRPr="00BF4DAF" w:rsidSect="00F2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BF4DAF"/>
    <w:rsid w:val="0039206C"/>
    <w:rsid w:val="00452BF8"/>
    <w:rsid w:val="004626CE"/>
    <w:rsid w:val="004D494B"/>
    <w:rsid w:val="00554E53"/>
    <w:rsid w:val="00590ACF"/>
    <w:rsid w:val="008B3495"/>
    <w:rsid w:val="00BF4DAF"/>
    <w:rsid w:val="00F2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2018-05-11T14:22:00Z</dcterms:created>
  <dcterms:modified xsi:type="dcterms:W3CDTF">2021-04-30T05:37:00Z</dcterms:modified>
</cp:coreProperties>
</file>