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41" w:rsidRDefault="007B0641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Сведения о доходах, о расходах, об имуществе и обязательствах имущественного характера </w:t>
      </w:r>
    </w:p>
    <w:p w:rsidR="007B0641" w:rsidRPr="00930F7C" w:rsidRDefault="007B0641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8"/>
          <w:lang w:eastAsia="ru-RU"/>
        </w:rPr>
        <w:t>20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28"/>
          <w:lang w:eastAsia="ru-RU"/>
        </w:rPr>
        <w:t>20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7B0641" w:rsidRPr="00DE7B66" w:rsidRDefault="007B0641" w:rsidP="00DE7B66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701"/>
        <w:gridCol w:w="1032"/>
        <w:gridCol w:w="1431"/>
        <w:gridCol w:w="939"/>
        <w:gridCol w:w="1276"/>
        <w:gridCol w:w="992"/>
        <w:gridCol w:w="993"/>
        <w:gridCol w:w="1275"/>
        <w:gridCol w:w="1418"/>
        <w:gridCol w:w="1276"/>
        <w:gridCol w:w="1559"/>
      </w:tblGrid>
      <w:tr w:rsidR="007B0641" w:rsidRPr="00DE7B66" w:rsidTr="003D45A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B0641" w:rsidRPr="00DE7B66" w:rsidTr="003D45A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641" w:rsidRPr="00DE7B66" w:rsidTr="00541E72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Default="007B0641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Самбурский</w:t>
            </w:r>
          </w:p>
          <w:p w:rsidR="007B0641" w:rsidRDefault="007B0641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Александр Михайлович</w:t>
            </w:r>
          </w:p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Министр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2 861720,04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7B0641" w:rsidRPr="00DE7B66" w:rsidTr="00541E7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148,0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641" w:rsidRPr="00DE7B66" w:rsidRDefault="007B0641" w:rsidP="00DE7B6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B0641" w:rsidRDefault="007B0641"/>
    <w:p w:rsidR="007B0641" w:rsidRDefault="007B0641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7B0641" w:rsidRPr="0034080E" w:rsidRDefault="007B0641" w:rsidP="00943B68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Cs/>
          <w:color w:val="000000"/>
          <w:sz w:val="28"/>
          <w:lang w:eastAsia="ru-RU"/>
        </w:rPr>
      </w:pPr>
      <w:r w:rsidRPr="0034080E">
        <w:rPr>
          <w:rFonts w:eastAsiaTheme="minorEastAsia"/>
          <w:bCs/>
          <w:color w:val="000000"/>
          <w:sz w:val="28"/>
          <w:lang w:eastAsia="ru-RU"/>
        </w:rPr>
        <w:t>Согласно п. 15</w:t>
      </w:r>
      <w:r>
        <w:rPr>
          <w:rFonts w:eastAsiaTheme="minorEastAsia"/>
          <w:b/>
          <w:bCs/>
          <w:color w:val="000000"/>
          <w:sz w:val="28"/>
          <w:lang w:eastAsia="ru-RU"/>
        </w:rPr>
        <w:t xml:space="preserve"> «Методических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- </w:t>
      </w:r>
      <w:r w:rsidRPr="0034080E">
        <w:rPr>
          <w:rFonts w:eastAsiaTheme="minorEastAsia"/>
          <w:bCs/>
          <w:color w:val="000000"/>
          <w:sz w:val="28"/>
          <w:lang w:eastAsia="ru-RU"/>
        </w:rPr>
        <w:t>сведения о доходах, представленные гражданским служащим (работником) в период декларационной кампании,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«Интернет»</w:t>
      </w:r>
    </w:p>
    <w:p w:rsidR="007B0641" w:rsidRPr="00E72926" w:rsidRDefault="007B0641" w:rsidP="00943B68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</w:p>
    <w:p w:rsidR="007B0641" w:rsidRDefault="007B0641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7B0641" w:rsidRPr="00E72926" w:rsidRDefault="007B0641" w:rsidP="00943B68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lastRenderedPageBreak/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19"/>
        <w:gridCol w:w="1197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7B0641" w:rsidRPr="007526BE" w:rsidTr="007526BE">
        <w:trPr>
          <w:tblHeader/>
        </w:trPr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B0641" w:rsidRPr="007526BE" w:rsidTr="007526BE">
        <w:trPr>
          <w:tblHeader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7526BE" w:rsidRDefault="007B0641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7526BE" w:rsidRDefault="007B0641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7526BE" w:rsidRDefault="007B0641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7526BE" w:rsidRDefault="007B0641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7526BE" w:rsidRDefault="007B0641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7526BE" w:rsidRDefault="007B0641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641" w:rsidRPr="00377BFE" w:rsidTr="00377BFE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Default="007B0641" w:rsidP="00C202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Мотлохова</w:t>
            </w:r>
          </w:p>
          <w:p w:rsidR="007B0641" w:rsidRDefault="007B0641" w:rsidP="00C202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Юлия</w:t>
            </w:r>
          </w:p>
          <w:p w:rsidR="007B0641" w:rsidRPr="00C2029D" w:rsidRDefault="007B0641" w:rsidP="00C202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C2029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1 399 391,44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7B0641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377BFE" w:rsidTr="00377BFE">
        <w:trPr>
          <w:trHeight w:val="416"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377BFE" w:rsidTr="00377BFE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C2029D">
            <w:pPr>
              <w:spacing w:after="0" w:line="240" w:lineRule="auto"/>
              <w:ind w:left="-15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Default="007B0641" w:rsidP="00C2029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:rsidR="007B0641" w:rsidRPr="00C2029D" w:rsidRDefault="007B0641" w:rsidP="00C2029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7B0641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C2029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377BFE" w:rsidTr="00377BFE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116,23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377BFE" w:rsidRDefault="007B0641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7B0641" w:rsidRDefault="007B0641" w:rsidP="00943B68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B0641" w:rsidRPr="006A3B0E" w:rsidRDefault="007B0641" w:rsidP="00943B68">
      <w:pPr>
        <w:spacing w:after="0" w:line="240" w:lineRule="auto"/>
        <w:rPr>
          <w:sz w:val="16"/>
          <w:szCs w:val="16"/>
        </w:rPr>
      </w:pPr>
    </w:p>
    <w:p w:rsidR="007B0641" w:rsidRDefault="007B0641" w:rsidP="00943B68">
      <w:pPr>
        <w:spacing w:after="0" w:line="240" w:lineRule="auto"/>
      </w:pPr>
    </w:p>
    <w:p w:rsidR="007B0641" w:rsidRDefault="007B0641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Сведения о доходах, о расходах, об имуществе и обязательствах имущественного характера </w:t>
      </w:r>
    </w:p>
    <w:p w:rsidR="007B0641" w:rsidRPr="00930F7C" w:rsidRDefault="007B0641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8"/>
          <w:lang w:eastAsia="ru-RU"/>
        </w:rPr>
        <w:t>20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28"/>
          <w:lang w:eastAsia="ru-RU"/>
        </w:rPr>
        <w:t>20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7B0641" w:rsidRPr="00DE7B66" w:rsidRDefault="007B0641" w:rsidP="00DE7B66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701"/>
        <w:gridCol w:w="1032"/>
        <w:gridCol w:w="1431"/>
        <w:gridCol w:w="939"/>
        <w:gridCol w:w="1276"/>
        <w:gridCol w:w="992"/>
        <w:gridCol w:w="993"/>
        <w:gridCol w:w="1275"/>
        <w:gridCol w:w="1418"/>
        <w:gridCol w:w="1276"/>
        <w:gridCol w:w="1559"/>
      </w:tblGrid>
      <w:tr w:rsidR="007B0641" w:rsidRPr="00DE7B66" w:rsidTr="003D45A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(вид, 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Декларированный годовой 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доход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Сведения об источниках 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B0641" w:rsidRPr="00DE7B66" w:rsidTr="003D45A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DE7B66" w:rsidRDefault="007B0641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DE7B66" w:rsidRDefault="007B0641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641" w:rsidRPr="00DE7B66" w:rsidTr="00541E72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Default="007B0641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Самбурский</w:t>
            </w:r>
          </w:p>
          <w:p w:rsidR="007B0641" w:rsidRDefault="007B0641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Александр Михайлович</w:t>
            </w:r>
          </w:p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Министр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2 861720,04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7B0641" w:rsidRPr="00DE7B66" w:rsidTr="00541E7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148,0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930F7C" w:rsidRDefault="007B0641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DE7B66" w:rsidRDefault="007B0641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641" w:rsidRPr="00DE7B66" w:rsidRDefault="007B0641" w:rsidP="00DE7B6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B0641" w:rsidRDefault="007B0641"/>
    <w:p w:rsidR="007B0641" w:rsidRPr="00E72926" w:rsidRDefault="007B0641" w:rsidP="006A3B0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>
        <w:rPr>
          <w:rFonts w:eastAsiaTheme="minorEastAsia"/>
          <w:b/>
          <w:bCs/>
          <w:color w:val="000000"/>
          <w:sz w:val="28"/>
          <w:lang w:eastAsia="ru-RU"/>
        </w:rPr>
        <w:t xml:space="preserve">Сведения о доходах, о расходах 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>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p w:rsidR="007B0641" w:rsidRPr="002C5962" w:rsidRDefault="007B0641" w:rsidP="002C5962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2C596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692"/>
        <w:gridCol w:w="1035"/>
        <w:gridCol w:w="1416"/>
        <w:gridCol w:w="960"/>
        <w:gridCol w:w="1276"/>
        <w:gridCol w:w="992"/>
        <w:gridCol w:w="993"/>
        <w:gridCol w:w="1275"/>
        <w:gridCol w:w="1276"/>
        <w:gridCol w:w="1559"/>
        <w:gridCol w:w="1560"/>
      </w:tblGrid>
      <w:tr w:rsidR="007B0641" w:rsidRPr="002C5962" w:rsidTr="002C5962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B0641" w:rsidRPr="002C5962" w:rsidTr="002C5962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641" w:rsidRPr="00B5325F" w:rsidTr="00B5325F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Соколова Наталья Геннадьевна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Заместитель министра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Default="007B0641" w:rsidP="00B5325F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7B0641" w:rsidRPr="00B5325F" w:rsidRDefault="007B0641" w:rsidP="00B5325F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 xml:space="preserve">ХУНДАЙ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812C84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1 677 941,71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7B0641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B0641" w:rsidRPr="00B5325F" w:rsidRDefault="007B0641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B0641" w:rsidRPr="006A3B0E" w:rsidRDefault="007B0641" w:rsidP="006A3B0E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lastRenderedPageBreak/>
        <w:t>1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br/>
      </w: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2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B0641" w:rsidRPr="006A3B0E" w:rsidRDefault="007B0641" w:rsidP="006A3B0E">
      <w:pPr>
        <w:spacing w:after="0" w:line="240" w:lineRule="auto"/>
        <w:rPr>
          <w:sz w:val="16"/>
          <w:szCs w:val="16"/>
        </w:rPr>
      </w:pPr>
    </w:p>
    <w:p w:rsidR="007B0641" w:rsidRPr="00E72926" w:rsidRDefault="007B0641" w:rsidP="006A3B0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20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p w:rsidR="007B0641" w:rsidRPr="002C5962" w:rsidRDefault="007B0641" w:rsidP="006879D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701"/>
        <w:gridCol w:w="1026"/>
        <w:gridCol w:w="1416"/>
        <w:gridCol w:w="960"/>
        <w:gridCol w:w="1276"/>
        <w:gridCol w:w="992"/>
        <w:gridCol w:w="993"/>
        <w:gridCol w:w="1275"/>
        <w:gridCol w:w="1276"/>
        <w:gridCol w:w="1559"/>
        <w:gridCol w:w="1560"/>
      </w:tblGrid>
      <w:tr w:rsidR="007B0641" w:rsidRPr="002C5962" w:rsidTr="006879D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B0641" w:rsidRPr="002C5962" w:rsidTr="006879D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2C5962" w:rsidRDefault="007B0641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2C5962" w:rsidRDefault="007B0641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641" w:rsidRPr="006879D1" w:rsidTr="006879D1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Свинухов</w:t>
            </w:r>
          </w:p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Николай</w:t>
            </w:r>
          </w:p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</w:t>
            </w:r>
          </w:p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Первый заместитель министра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1243,0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6879D1" w:rsidRDefault="007B0641" w:rsidP="00EE061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B0641" w:rsidRPr="00EE061F" w:rsidRDefault="007B0641" w:rsidP="00EE061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</w:t>
            </w:r>
          </w:p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E61B1D" w:rsidRDefault="007B0641" w:rsidP="00E61B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4 083 404,93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7B0641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256,8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0641" w:rsidRPr="006879D1" w:rsidRDefault="007B0641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B0641" w:rsidRPr="006879D1" w:rsidTr="006879D1">
        <w:tc>
          <w:tcPr>
            <w:tcW w:w="12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after="0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B0641" w:rsidRPr="006879D1" w:rsidRDefault="007B0641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0641" w:rsidRPr="006879D1" w:rsidRDefault="007B0641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0641" w:rsidRPr="006879D1" w:rsidRDefault="007B0641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7B0641" w:rsidRPr="006A3B0E" w:rsidRDefault="007B0641" w:rsidP="006A3B0E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1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br/>
      </w: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2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B0641" w:rsidRPr="006A3B0E" w:rsidRDefault="007B0641" w:rsidP="006A3B0E">
      <w:pPr>
        <w:spacing w:after="0" w:line="240" w:lineRule="auto"/>
        <w:rPr>
          <w:sz w:val="16"/>
          <w:szCs w:val="16"/>
        </w:rPr>
      </w:pPr>
    </w:p>
    <w:p w:rsidR="007B0641" w:rsidRDefault="007B0641">
      <w:pPr>
        <w:spacing w:after="0" w:line="240" w:lineRule="auto"/>
      </w:pPr>
      <w:r>
        <w:br w:type="page"/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lastRenderedPageBreak/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директора ГБУ «Центр государственной кадастровой оценки Оренбургской области», подведомственному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Федоров</w:t>
            </w:r>
          </w:p>
          <w:p w:rsidR="007B0641" w:rsidRPr="00EB707F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Константин</w:t>
            </w:r>
          </w:p>
          <w:p w:rsidR="007B0641" w:rsidRPr="00EB707F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Ильич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Директор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ГБУ «Центр государственной кадастровой оценки Оренбургской области»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Квартира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 доли)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71,10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1 882 163,42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EB707F">
        <w:trPr>
          <w:trHeight w:val="81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Индивидуальная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Индивидуальная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925,00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МЕРСЕДЕС БЕНЦ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199 329,99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CE59C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CE5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E59C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lastRenderedPageBreak/>
              <w:t>522,30</w:t>
            </w:r>
          </w:p>
          <w:p w:rsidR="007B0641" w:rsidRPr="00EB707F" w:rsidRDefault="007B0641" w:rsidP="00CE5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  <w:p w:rsidR="007B0641" w:rsidRPr="00EB707F" w:rsidRDefault="007B0641" w:rsidP="00CA1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E59C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lastRenderedPageBreak/>
              <w:t>Россия</w:t>
            </w:r>
          </w:p>
          <w:p w:rsidR="007B0641" w:rsidRPr="00EB707F" w:rsidRDefault="007B0641" w:rsidP="00CE5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B707F" w:rsidRDefault="007B0641" w:rsidP="00CA1E63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7D6B3E" w:rsidRDefault="007B0641" w:rsidP="00CF3705">
      <w:pPr>
        <w:jc w:val="center"/>
        <w:rPr>
          <w:b/>
        </w:rPr>
      </w:pPr>
      <w:r w:rsidRPr="007D6B3E">
        <w:rPr>
          <w:b/>
        </w:rPr>
        <w:t>Сведения</w:t>
      </w:r>
    </w:p>
    <w:p w:rsidR="007B0641" w:rsidRPr="007D6B3E" w:rsidRDefault="007B0641" w:rsidP="00CF3705">
      <w:pPr>
        <w:jc w:val="center"/>
        <w:rPr>
          <w:b/>
        </w:rPr>
      </w:pPr>
      <w:r w:rsidRPr="007D6B3E">
        <w:rPr>
          <w:b/>
        </w:rPr>
        <w:t>о доходах</w:t>
      </w:r>
      <w:r>
        <w:rPr>
          <w:b/>
        </w:rPr>
        <w:t>, расходах</w:t>
      </w:r>
      <w:r w:rsidRPr="007D6B3E">
        <w:rPr>
          <w:b/>
        </w:rPr>
        <w:t xml:space="preserve">, об имуществе и обязательствах имущественного характера директора </w:t>
      </w:r>
      <w:r>
        <w:rPr>
          <w:b/>
        </w:rPr>
        <w:t>ГБУ</w:t>
      </w:r>
      <w:r w:rsidRPr="007D6B3E">
        <w:rPr>
          <w:b/>
        </w:rPr>
        <w:t xml:space="preserve"> «Экологическая служба Оренбургской области», подведомственно</w:t>
      </w:r>
      <w:r>
        <w:rPr>
          <w:b/>
        </w:rPr>
        <w:t>го</w:t>
      </w:r>
      <w:r w:rsidRPr="007D6B3E">
        <w:rPr>
          <w:b/>
        </w:rPr>
        <w:t xml:space="preserve"> министерству природных ресурсов, экологии и имущественных</w:t>
      </w:r>
      <w:r>
        <w:rPr>
          <w:b/>
        </w:rPr>
        <w:t xml:space="preserve"> </w:t>
      </w:r>
      <w:r w:rsidRPr="007D6B3E">
        <w:rPr>
          <w:b/>
        </w:rPr>
        <w:t>отношений Оренбургской области</w:t>
      </w:r>
      <w:r w:rsidRPr="0014684A">
        <w:rPr>
          <w:b/>
        </w:rPr>
        <w:t xml:space="preserve"> </w:t>
      </w:r>
      <w:r w:rsidRPr="007D6B3E">
        <w:rPr>
          <w:b/>
        </w:rPr>
        <w:t xml:space="preserve">за период </w:t>
      </w:r>
      <w:r>
        <w:rPr>
          <w:b/>
        </w:rPr>
        <w:t xml:space="preserve">                  </w:t>
      </w:r>
      <w:r w:rsidRPr="007D6B3E">
        <w:rPr>
          <w:b/>
        </w:rPr>
        <w:t>с 1 января 20</w:t>
      </w:r>
      <w:r>
        <w:rPr>
          <w:b/>
        </w:rPr>
        <w:t>20</w:t>
      </w:r>
      <w:r w:rsidRPr="007D6B3E">
        <w:rPr>
          <w:b/>
        </w:rPr>
        <w:t xml:space="preserve"> года по 31 декабря 20</w:t>
      </w:r>
      <w:r>
        <w:rPr>
          <w:b/>
        </w:rPr>
        <w:t>20</w:t>
      </w:r>
      <w:r w:rsidRPr="007D6B3E">
        <w:rPr>
          <w:b/>
        </w:rPr>
        <w:t xml:space="preserve"> года</w:t>
      </w:r>
    </w:p>
    <w:p w:rsidR="007B0641" w:rsidRDefault="007B0641" w:rsidP="00CF3705">
      <w:pPr>
        <w:jc w:val="center"/>
        <w:rPr>
          <w:sz w:val="28"/>
        </w:rPr>
      </w:pPr>
    </w:p>
    <w:p w:rsidR="007B0641" w:rsidRPr="00256FB7" w:rsidRDefault="007B0641" w:rsidP="00CF3705">
      <w:pPr>
        <w:jc w:val="center"/>
        <w:rPr>
          <w:sz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276"/>
        <w:gridCol w:w="1559"/>
        <w:gridCol w:w="992"/>
        <w:gridCol w:w="993"/>
        <w:gridCol w:w="992"/>
        <w:gridCol w:w="850"/>
        <w:gridCol w:w="1134"/>
        <w:gridCol w:w="1276"/>
        <w:gridCol w:w="1418"/>
        <w:gridCol w:w="1559"/>
      </w:tblGrid>
      <w:tr w:rsidR="007B0641" w:rsidRPr="007D6B3E" w:rsidTr="00691A05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Наименование</w:t>
            </w:r>
          </w:p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Должности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Объекты недвижимости,</w:t>
            </w: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7D6B3E" w:rsidRDefault="007B0641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Декларированный</w:t>
            </w:r>
          </w:p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D6B3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D6B3E">
              <w:rPr>
                <w:sz w:val="16"/>
                <w:szCs w:val="16"/>
              </w:rPr>
              <w:t>(вид приобретенного</w:t>
            </w:r>
          </w:p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RPr="007D6B3E" w:rsidTr="00691A05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Вид</w:t>
            </w:r>
          </w:p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691A05" w:rsidTr="00691A05">
        <w:trPr>
          <w:trHeight w:val="84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Сизов</w:t>
            </w:r>
          </w:p>
          <w:p w:rsidR="007B0641" w:rsidRPr="00691A05" w:rsidRDefault="007B0641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Артем</w:t>
            </w:r>
          </w:p>
          <w:p w:rsidR="007B0641" w:rsidRPr="00691A05" w:rsidRDefault="007B0641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Викторович</w:t>
            </w:r>
          </w:p>
          <w:p w:rsidR="007B0641" w:rsidRPr="00691A05" w:rsidRDefault="007B0641" w:rsidP="00691A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Директор ГБУ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«Экологическая служба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1468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  <w:lang w:val="en-US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2 395 850,67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  <w:tr w:rsidR="007B0641" w:rsidRPr="00691A05" w:rsidTr="00691A0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Общая долевая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65,00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Россия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Квартира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Россия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7B0641" w:rsidRPr="00691A05" w:rsidRDefault="007B0641" w:rsidP="00146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2 304 244,75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  <w:tr w:rsidR="007B0641" w:rsidRPr="00691A05" w:rsidTr="00691A0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691A05" w:rsidRDefault="007B0641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F62CB9">
      <w:pPr>
        <w:rPr>
          <w:sz w:val="16"/>
          <w:szCs w:val="16"/>
          <w:vertAlign w:val="superscript"/>
        </w:rPr>
      </w:pPr>
    </w:p>
    <w:p w:rsidR="007B0641" w:rsidRDefault="007B0641" w:rsidP="0005061F">
      <w:pPr>
        <w:ind w:left="284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B0641" w:rsidRDefault="007B0641" w:rsidP="0014684A"/>
    <w:p w:rsidR="007B0641" w:rsidRDefault="007B0641" w:rsidP="00DA2E71">
      <w:pPr>
        <w:spacing w:before="100" w:beforeAutospacing="1" w:after="100" w:afterAutospacing="1"/>
        <w:jc w:val="center"/>
        <w:outlineLvl w:val="1"/>
        <w:rPr>
          <w:rFonts w:eastAsiaTheme="minorEastAsia"/>
          <w:bCs/>
          <w:color w:val="000000"/>
          <w:sz w:val="28"/>
        </w:rPr>
      </w:pPr>
      <w:r>
        <w:rPr>
          <w:rFonts w:eastAsiaTheme="minorEastAsia"/>
          <w:bCs/>
          <w:color w:val="000000"/>
          <w:sz w:val="28"/>
        </w:rPr>
        <w:t>Согласно п. 15</w:t>
      </w:r>
      <w:r>
        <w:rPr>
          <w:rFonts w:eastAsiaTheme="minorEastAsia"/>
          <w:b/>
          <w:bCs/>
          <w:color w:val="000000"/>
          <w:sz w:val="28"/>
        </w:rPr>
        <w:t xml:space="preserve"> «Методических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- </w:t>
      </w:r>
      <w:r>
        <w:rPr>
          <w:rFonts w:eastAsiaTheme="minorEastAsia"/>
          <w:bCs/>
          <w:color w:val="000000"/>
          <w:sz w:val="28"/>
        </w:rPr>
        <w:t>сведения о доходах, представленные гражданским служащим (работником) в период декларационной кампании,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«Интернет»</w:t>
      </w:r>
    </w:p>
    <w:p w:rsidR="007B0641" w:rsidRPr="00DA2E71" w:rsidRDefault="007B0641" w:rsidP="00DA2E71"/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</w:t>
      </w:r>
      <w:r>
        <w:rPr>
          <w:b/>
        </w:rPr>
        <w:t>ущественного характера 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Абдулинское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4E1BA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годовой доход  </w:t>
            </w:r>
            <w:r w:rsidRPr="004E1BAB">
              <w:rPr>
                <w:sz w:val="16"/>
                <w:szCs w:val="16"/>
              </w:rPr>
              <w:lastRenderedPageBreak/>
              <w:t>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  <w:r w:rsidRPr="004E1BAB">
              <w:rPr>
                <w:sz w:val="16"/>
                <w:szCs w:val="16"/>
              </w:rPr>
              <w:lastRenderedPageBreak/>
              <w:t xml:space="preserve">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Загиров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Магруф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Асгатович</w:t>
            </w:r>
          </w:p>
          <w:p w:rsidR="007B0641" w:rsidRPr="00EB707F" w:rsidRDefault="007B0641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7B0641" w:rsidRPr="00EB707F" w:rsidRDefault="007B0641" w:rsidP="005A3EDE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Абдулинское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5A3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A3EDE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РЕНО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202 678,58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5A3EDE">
        <w:trPr>
          <w:trHeight w:val="512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11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113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5A3EDE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11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113B41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DD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5A3EDE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5A3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906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332 961,84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имущественного характера директора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Адамовское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4E1BAB">
              <w:rPr>
                <w:sz w:val="16"/>
                <w:szCs w:val="16"/>
              </w:rPr>
              <w:lastRenderedPageBreak/>
              <w:t xml:space="preserve">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Сенюков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Леонид 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Федорович</w:t>
            </w:r>
          </w:p>
          <w:p w:rsidR="007B0641" w:rsidRPr="00EB707F" w:rsidRDefault="007B0641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Адамовское лесничество»</w:t>
            </w:r>
          </w:p>
          <w:p w:rsidR="007B0641" w:rsidRPr="00EB707F" w:rsidRDefault="007B0641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7B0641" w:rsidRPr="00EC5AF0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2 доли)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1443,00</w:t>
            </w:r>
          </w:p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6F28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417 901,55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имущественного характера директора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Акбулакское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Акбатыров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Кайрат 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Саясатовимч</w:t>
            </w:r>
          </w:p>
          <w:p w:rsidR="007B0641" w:rsidRPr="00EB707F" w:rsidRDefault="007B0641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Акбулакское лесничество»</w:t>
            </w:r>
          </w:p>
          <w:p w:rsidR="007B0641" w:rsidRPr="00EB707F" w:rsidRDefault="007B0641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40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933,00</w:t>
            </w:r>
          </w:p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07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07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прицеп Русич 71930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D7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435 141,66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076C3A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07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933,00</w:t>
            </w:r>
          </w:p>
          <w:p w:rsidR="007B0641" w:rsidRDefault="007B0641" w:rsidP="00076C3A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76C3A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076C3A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06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228 073,17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имущественного характера директора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Асекеевское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4E1BA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годовой доход  </w:t>
            </w:r>
            <w:r w:rsidRPr="004E1BAB">
              <w:rPr>
                <w:sz w:val="16"/>
                <w:szCs w:val="16"/>
              </w:rPr>
              <w:lastRenderedPageBreak/>
              <w:t>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  <w:r w:rsidRPr="004E1BAB">
              <w:rPr>
                <w:sz w:val="16"/>
                <w:szCs w:val="16"/>
              </w:rPr>
              <w:lastRenderedPageBreak/>
              <w:t xml:space="preserve">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Даянов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Ренат 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Наилевич</w:t>
            </w:r>
          </w:p>
          <w:p w:rsidR="007B0641" w:rsidRPr="00EB707F" w:rsidRDefault="007B0641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7B0641" w:rsidRPr="00EB707F" w:rsidRDefault="007B0641" w:rsidP="00251827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Асекеевское 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251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212300-55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6C7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1 056 086,47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944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944477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B707F" w:rsidRDefault="007B0641" w:rsidP="00944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1144,00</w:t>
            </w:r>
          </w:p>
          <w:p w:rsidR="007B0641" w:rsidRDefault="007B0641" w:rsidP="00944477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44477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944477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  <w:p w:rsidR="007B0641" w:rsidRDefault="007B0641" w:rsidP="00592641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124 874,56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C0D73" w:rsidRDefault="007B0641" w:rsidP="00EC0D73">
            <w:pPr>
              <w:jc w:val="center"/>
              <w:rPr>
                <w:sz w:val="16"/>
                <w:szCs w:val="16"/>
              </w:rPr>
            </w:pPr>
            <w:r w:rsidRPr="00EC0D73">
              <w:rPr>
                <w:sz w:val="16"/>
                <w:szCs w:val="16"/>
              </w:rPr>
              <w:t>950,00</w:t>
            </w:r>
          </w:p>
          <w:p w:rsidR="007B0641" w:rsidRPr="00EC0D73" w:rsidRDefault="007B0641" w:rsidP="00EC0D73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C0D73">
            <w:pPr>
              <w:jc w:val="center"/>
              <w:rPr>
                <w:sz w:val="16"/>
                <w:szCs w:val="16"/>
              </w:rPr>
            </w:pPr>
            <w:r w:rsidRPr="00EC0D73">
              <w:rPr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D7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Беляевское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Проскурякова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Татьяна 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Степановна</w:t>
            </w:r>
          </w:p>
          <w:p w:rsidR="007B0641" w:rsidRPr="00EB707F" w:rsidRDefault="007B0641" w:rsidP="006E1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Беляевское  лесничество»</w:t>
            </w:r>
          </w:p>
          <w:p w:rsidR="007B0641" w:rsidRPr="00EB707F" w:rsidRDefault="007B0641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42,10</w:t>
            </w:r>
          </w:p>
          <w:p w:rsidR="007B0641" w:rsidRDefault="007B0641" w:rsidP="006E19D1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531 379,47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2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92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92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210740,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219060,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829 341,15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Бугурусланское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554824">
        <w:trPr>
          <w:trHeight w:val="5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554824">
        <w:trPr>
          <w:cantSplit/>
          <w:trHeight w:val="1794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Трынов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Николаевич</w:t>
            </w:r>
          </w:p>
          <w:p w:rsidR="007B0641" w:rsidRPr="00EB707F" w:rsidRDefault="007B0641" w:rsidP="006E1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Бугурусланское лесничество»</w:t>
            </w:r>
          </w:p>
          <w:p w:rsidR="007B0641" w:rsidRPr="00EB707F" w:rsidRDefault="007B0641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165F62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2024,30</w:t>
            </w: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840,00</w:t>
            </w: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B707F" w:rsidRDefault="007B0641" w:rsidP="00165F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627 871,06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143,70</w:t>
            </w:r>
          </w:p>
          <w:p w:rsidR="007B0641" w:rsidRDefault="007B0641" w:rsidP="00EC0D73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241 825,59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D9022B" w:rsidRDefault="007B0641" w:rsidP="00D9022B">
      <w:pPr>
        <w:jc w:val="center"/>
        <w:rPr>
          <w:b/>
        </w:rPr>
      </w:pPr>
      <w:r w:rsidRPr="00D9022B">
        <w:rPr>
          <w:b/>
        </w:rPr>
        <w:lastRenderedPageBreak/>
        <w:t>Сведения</w:t>
      </w:r>
    </w:p>
    <w:p w:rsidR="007B0641" w:rsidRPr="00D9022B" w:rsidRDefault="007B0641" w:rsidP="00D9022B">
      <w:pPr>
        <w:jc w:val="center"/>
        <w:rPr>
          <w:b/>
        </w:rPr>
      </w:pPr>
      <w:r w:rsidRPr="00D9022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директора</w:t>
      </w:r>
      <w:r w:rsidRPr="00D9022B">
        <w:rPr>
          <w:b/>
        </w:rPr>
        <w:t xml:space="preserve"> ГКУ «</w:t>
      </w:r>
      <w:r>
        <w:rPr>
          <w:b/>
        </w:rPr>
        <w:t>Дирекция особо охраняемых природных территорий областного значения Оренбургской области</w:t>
      </w:r>
      <w:r w:rsidRPr="00D9022B">
        <w:rPr>
          <w:b/>
        </w:rPr>
        <w:t xml:space="preserve">», подведомственного министерству природных ресурсов, экологии и имущественных отношений Оренбургской области </w:t>
      </w:r>
      <w:r w:rsidRPr="004E1BAB">
        <w:rPr>
          <w:b/>
        </w:rPr>
        <w:t>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</w:t>
      </w:r>
      <w:r w:rsidRPr="00D9022B">
        <w:rPr>
          <w:b/>
        </w:rPr>
        <w:t xml:space="preserve"> </w:t>
      </w:r>
    </w:p>
    <w:p w:rsidR="007B0641" w:rsidRDefault="007B0641" w:rsidP="00CF3705">
      <w:pPr>
        <w:jc w:val="center"/>
        <w:rPr>
          <w:sz w:val="28"/>
        </w:rPr>
      </w:pPr>
    </w:p>
    <w:p w:rsidR="007B0641" w:rsidRPr="00256FB7" w:rsidRDefault="007B0641" w:rsidP="00CF3705">
      <w:pPr>
        <w:jc w:val="center"/>
        <w:rPr>
          <w:sz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1559"/>
        <w:gridCol w:w="1559"/>
        <w:gridCol w:w="992"/>
        <w:gridCol w:w="993"/>
        <w:gridCol w:w="992"/>
        <w:gridCol w:w="850"/>
        <w:gridCol w:w="1134"/>
        <w:gridCol w:w="1276"/>
        <w:gridCol w:w="1418"/>
        <w:gridCol w:w="1559"/>
      </w:tblGrid>
      <w:tr w:rsidR="007B0641" w:rsidRPr="007D6B3E" w:rsidTr="004410DE">
        <w:trPr>
          <w:trHeight w:val="51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Наименование</w:t>
            </w:r>
          </w:p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Должности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Объекты недвижимости,</w:t>
            </w:r>
          </w:p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7D6B3E" w:rsidRDefault="007B0641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Декларированный</w:t>
            </w:r>
          </w:p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D6B3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D6B3E">
              <w:rPr>
                <w:sz w:val="16"/>
                <w:szCs w:val="16"/>
              </w:rPr>
              <w:t>(вид приобретенного</w:t>
            </w:r>
          </w:p>
          <w:p w:rsidR="007B0641" w:rsidRPr="007D6B3E" w:rsidRDefault="007B0641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RPr="007D6B3E" w:rsidTr="004410DE">
        <w:trPr>
          <w:cantSplit/>
          <w:trHeight w:val="1794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Вид</w:t>
            </w:r>
          </w:p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7B0641" w:rsidRPr="007D6B3E" w:rsidRDefault="007B0641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7D6B3E" w:rsidRDefault="007B0641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D44E62" w:rsidTr="004410DE">
        <w:trPr>
          <w:trHeight w:val="84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Семенов</w:t>
            </w:r>
          </w:p>
          <w:p w:rsidR="007B0641" w:rsidRPr="00D44E62" w:rsidRDefault="007B0641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Александр Андреевич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Директор ГКУ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«Дирекция особо охраняемых территорий Оренбургской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Легковой автомобиль: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  <w:lang w:val="en-US"/>
              </w:rPr>
            </w:pPr>
            <w:r w:rsidRPr="00D44E62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767 268,97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7B0641" w:rsidRPr="00D44E62" w:rsidTr="004410DE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Земельный участок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Садовый домик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7B0641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Общая долевая 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482,00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16,50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37,80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39,20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Россия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Квартира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  <w:lang w:val="en-US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271 319,77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7B0641" w:rsidRPr="00D44E62" w:rsidTr="004410DE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7B0641" w:rsidRPr="00D44E62" w:rsidTr="00B3214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D44E62" w:rsidRDefault="007B0641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</w:tbl>
    <w:p w:rsidR="007B0641" w:rsidRPr="00D44E62" w:rsidRDefault="007B0641" w:rsidP="00D44E62">
      <w:pPr>
        <w:rPr>
          <w:sz w:val="16"/>
          <w:szCs w:val="16"/>
          <w:vertAlign w:val="superscript"/>
        </w:rPr>
      </w:pPr>
    </w:p>
    <w:p w:rsidR="007B0641" w:rsidRPr="00D9022B" w:rsidRDefault="007B0641" w:rsidP="00D9022B">
      <w:pPr>
        <w:ind w:left="284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</w:t>
      </w:r>
      <w:r>
        <w:rPr>
          <w:sz w:val="16"/>
          <w:szCs w:val="16"/>
        </w:rPr>
        <w:t>ки.</w:t>
      </w:r>
    </w:p>
    <w:p w:rsidR="007B0641" w:rsidRDefault="007B0641" w:rsidP="001E4EE2">
      <w:pPr>
        <w:spacing w:before="100" w:beforeAutospacing="1" w:after="100" w:afterAutospacing="1"/>
        <w:jc w:val="center"/>
        <w:outlineLvl w:val="1"/>
        <w:rPr>
          <w:rFonts w:eastAsiaTheme="minorEastAsia"/>
          <w:bCs/>
          <w:color w:val="000000"/>
          <w:sz w:val="28"/>
        </w:rPr>
      </w:pPr>
      <w:r>
        <w:rPr>
          <w:rFonts w:eastAsiaTheme="minorEastAsia"/>
          <w:bCs/>
          <w:color w:val="000000"/>
          <w:sz w:val="28"/>
        </w:rPr>
        <w:t>Согласно п. 15</w:t>
      </w:r>
      <w:r>
        <w:rPr>
          <w:rFonts w:eastAsiaTheme="minorEastAsia"/>
          <w:b/>
          <w:bCs/>
          <w:color w:val="000000"/>
          <w:sz w:val="28"/>
        </w:rPr>
        <w:t xml:space="preserve"> «Методических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- </w:t>
      </w:r>
      <w:r>
        <w:rPr>
          <w:rFonts w:eastAsiaTheme="minorEastAsia"/>
          <w:bCs/>
          <w:color w:val="000000"/>
          <w:sz w:val="28"/>
        </w:rPr>
        <w:t>сведения о доходах, представленные гражданским служащим (работником) в период декларационной кампании,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«Интернет»</w:t>
      </w:r>
    </w:p>
    <w:p w:rsidR="007B0641" w:rsidRPr="001E4EE2" w:rsidRDefault="007B0641" w:rsidP="001E4EE2"/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Домбаровское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4E1BA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годовой доход  </w:t>
            </w:r>
            <w:r w:rsidRPr="004E1BAB">
              <w:rPr>
                <w:sz w:val="16"/>
                <w:szCs w:val="16"/>
              </w:rPr>
              <w:lastRenderedPageBreak/>
              <w:t>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  <w:r w:rsidRPr="004E1BAB">
              <w:rPr>
                <w:sz w:val="16"/>
                <w:szCs w:val="16"/>
              </w:rPr>
              <w:lastRenderedPageBreak/>
              <w:t xml:space="preserve">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Ланчина</w:t>
            </w:r>
          </w:p>
          <w:p w:rsidR="007B0641" w:rsidRDefault="007B0641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Евгения Ивановна</w:t>
            </w:r>
          </w:p>
          <w:p w:rsidR="007B0641" w:rsidRPr="00EB707F" w:rsidRDefault="007B0641" w:rsidP="003929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Домбаровское лесничество»</w:t>
            </w:r>
          </w:p>
          <w:p w:rsidR="007B0641" w:rsidRPr="00EB707F" w:rsidRDefault="007B0641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EB707F" w:rsidRDefault="007B0641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Default="007B0641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C7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Default="007B0641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EB707F" w:rsidRDefault="007B0641" w:rsidP="00C7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762,00</w:t>
            </w: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</w:t>
            </w:r>
          </w:p>
          <w:p w:rsidR="007B0641" w:rsidRPr="00EB707F" w:rsidRDefault="007B0641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3929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440 467,95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E76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E7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5C38E1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C7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</w:p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2121,</w:t>
            </w:r>
          </w:p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7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619 963,86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E7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E7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C72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C38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B707F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Default="007B0641" w:rsidP="00066B32">
      <w:pPr>
        <w:spacing w:before="100" w:beforeAutospacing="1" w:after="100" w:afterAutospacing="1"/>
        <w:jc w:val="center"/>
        <w:outlineLvl w:val="1"/>
        <w:rPr>
          <w:rFonts w:eastAsiaTheme="minorEastAsia"/>
          <w:bCs/>
          <w:color w:val="000000"/>
          <w:sz w:val="28"/>
        </w:rPr>
      </w:pPr>
      <w:r>
        <w:rPr>
          <w:rFonts w:eastAsiaTheme="minorEastAsia"/>
          <w:bCs/>
          <w:color w:val="000000"/>
          <w:sz w:val="28"/>
        </w:rPr>
        <w:lastRenderedPageBreak/>
        <w:t>Согласно п. 15</w:t>
      </w:r>
      <w:r>
        <w:rPr>
          <w:rFonts w:eastAsiaTheme="minorEastAsia"/>
          <w:b/>
          <w:bCs/>
          <w:color w:val="000000"/>
          <w:sz w:val="28"/>
        </w:rPr>
        <w:t xml:space="preserve"> «Методических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- </w:t>
      </w:r>
      <w:r>
        <w:rPr>
          <w:rFonts w:eastAsiaTheme="minorEastAsia"/>
          <w:bCs/>
          <w:color w:val="000000"/>
          <w:sz w:val="28"/>
        </w:rPr>
        <w:t>сведения о доходах, представленные гражданским служащим (работником) в период декларационной кампании,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«Интернет»</w:t>
      </w:r>
    </w:p>
    <w:p w:rsidR="007B0641" w:rsidRPr="00066B32" w:rsidRDefault="007B0641" w:rsidP="00066B32"/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Илекское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Спицин</w:t>
            </w:r>
          </w:p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</w:t>
            </w:r>
          </w:p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Николаевич</w:t>
            </w:r>
          </w:p>
          <w:p w:rsidR="007B0641" w:rsidRPr="003855A2" w:rsidRDefault="007B0641" w:rsidP="004272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Руководитель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(лесничий)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Илекское</w:t>
            </w:r>
            <w:r w:rsidRPr="003855A2">
              <w:rPr>
                <w:sz w:val="16"/>
                <w:szCs w:val="16"/>
              </w:rPr>
              <w:t xml:space="preserve"> лесничество»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598,00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3855A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3855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21011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534 108,94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7B0641" w:rsidRPr="00ED03D8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ED03D8">
            <w:pPr>
              <w:jc w:val="center"/>
              <w:rPr>
                <w:b/>
                <w:sz w:val="16"/>
                <w:szCs w:val="16"/>
              </w:rPr>
            </w:pPr>
            <w:r w:rsidRPr="00ED03D8">
              <w:rPr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4260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ED0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ED03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426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D03D8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598,00</w:t>
            </w:r>
          </w:p>
          <w:p w:rsidR="007B0641" w:rsidRPr="003855A2" w:rsidRDefault="007B0641" w:rsidP="00ED03D8">
            <w:pPr>
              <w:jc w:val="center"/>
              <w:rPr>
                <w:sz w:val="16"/>
                <w:szCs w:val="16"/>
              </w:rPr>
            </w:pPr>
          </w:p>
          <w:p w:rsidR="007B0641" w:rsidRPr="00ED03D8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426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1 934 982,26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D03D8" w:rsidRDefault="007B0641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Краснохолмское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Чемакин</w:t>
            </w:r>
          </w:p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Сергей </w:t>
            </w:r>
          </w:p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Анатольевич</w:t>
            </w:r>
          </w:p>
          <w:p w:rsidR="007B0641" w:rsidRPr="003855A2" w:rsidRDefault="007B0641" w:rsidP="002629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62C1C" w:rsidRDefault="007B0641" w:rsidP="003855A2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Руководитель</w:t>
            </w:r>
          </w:p>
          <w:p w:rsidR="007B0641" w:rsidRPr="00362C1C" w:rsidRDefault="007B0641" w:rsidP="003855A2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(лесничий)</w:t>
            </w:r>
          </w:p>
          <w:p w:rsidR="007B0641" w:rsidRPr="00362C1C" w:rsidRDefault="007B0641" w:rsidP="002629DA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ГКУ «Краснохолмское лесничество»</w:t>
            </w:r>
          </w:p>
          <w:p w:rsidR="007B0641" w:rsidRPr="00362C1C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3855A2" w:rsidRDefault="007B0641" w:rsidP="00C34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1245,00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484 492,41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(11/3292 доли)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128672,10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1245,00</w:t>
            </w:r>
          </w:p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96,40</w:t>
            </w:r>
          </w:p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194 263,31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Кваркенское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Павленко</w:t>
            </w:r>
          </w:p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Вадим </w:t>
            </w:r>
          </w:p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Вадимович</w:t>
            </w:r>
          </w:p>
          <w:p w:rsidR="007B0641" w:rsidRPr="003855A2" w:rsidRDefault="007B0641" w:rsidP="002629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lastRenderedPageBreak/>
              <w:t>Руководитель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(лесничий)</w:t>
            </w:r>
          </w:p>
          <w:p w:rsidR="007B0641" w:rsidRPr="003855A2" w:rsidRDefault="007B0641" w:rsidP="002629DA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Кваркенское </w:t>
            </w:r>
            <w:r>
              <w:rPr>
                <w:sz w:val="16"/>
                <w:szCs w:val="16"/>
              </w:rPr>
              <w:lastRenderedPageBreak/>
              <w:t>лесничество</w:t>
            </w:r>
            <w:r w:rsidRPr="003855A2">
              <w:rPr>
                <w:sz w:val="16"/>
                <w:szCs w:val="16"/>
              </w:rPr>
              <w:t>»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3855A2" w:rsidRDefault="007B0641" w:rsidP="00C34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(1/2 доли)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972,00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108,40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lastRenderedPageBreak/>
              <w:t>Россия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B0641" w:rsidRPr="003855A2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КАЛИНА, прицеп к </w:t>
            </w:r>
            <w:r>
              <w:rPr>
                <w:sz w:val="16"/>
                <w:szCs w:val="16"/>
              </w:rPr>
              <w:lastRenderedPageBreak/>
              <w:t>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2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499 406,43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3855A2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972,00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108,40</w:t>
            </w:r>
          </w:p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2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385 922,27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3855A2" w:rsidRDefault="007B0641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2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47,70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3855A2" w:rsidRDefault="007B0641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2328B2">
      <w:pPr>
        <w:rPr>
          <w:sz w:val="16"/>
          <w:szCs w:val="16"/>
          <w:vertAlign w:val="superscript"/>
        </w:rPr>
      </w:pPr>
    </w:p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FF465C" w:rsidRDefault="007B0641" w:rsidP="00FF465C">
      <w:pPr>
        <w:spacing w:before="100" w:beforeAutospacing="1" w:after="100" w:afterAutospacing="1"/>
        <w:jc w:val="center"/>
        <w:outlineLvl w:val="1"/>
        <w:rPr>
          <w:bCs/>
          <w:color w:val="000000"/>
          <w:sz w:val="28"/>
        </w:rPr>
      </w:pPr>
      <w:r w:rsidRPr="00FF465C">
        <w:rPr>
          <w:bCs/>
          <w:color w:val="000000"/>
          <w:sz w:val="28"/>
        </w:rPr>
        <w:t>Согласно п. 15</w:t>
      </w:r>
      <w:r w:rsidRPr="00FF465C">
        <w:rPr>
          <w:b/>
          <w:bCs/>
          <w:color w:val="000000"/>
          <w:sz w:val="28"/>
        </w:rPr>
        <w:t xml:space="preserve"> «Методических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- </w:t>
      </w:r>
      <w:r w:rsidRPr="00FF465C">
        <w:rPr>
          <w:bCs/>
          <w:color w:val="000000"/>
          <w:sz w:val="28"/>
        </w:rPr>
        <w:t>сведения о доходах, представленные гражданским служащим (работником) в период декларационной кампании,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«Интернет»</w:t>
      </w:r>
    </w:p>
    <w:p w:rsidR="007B0641" w:rsidRPr="00FF465C" w:rsidRDefault="007B0641" w:rsidP="00FF465C"/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Чернореченское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Балицкий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Михаил 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Иванович</w:t>
            </w:r>
          </w:p>
          <w:p w:rsidR="007B0641" w:rsidRPr="00E16DF5" w:rsidRDefault="007B0641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Чернореченское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382F46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0B7920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0641" w:rsidRPr="00E16DF5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КИА, грузовые автомобили ГАЗ 6606М, УАЗ 3303,</w:t>
            </w:r>
          </w:p>
          <w:p w:rsidR="007B0641" w:rsidRPr="00E16DF5" w:rsidRDefault="007B0641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САЗ 82996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586 361,83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E16DF5" w:rsidRDefault="007B0641" w:rsidP="006D7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ХУНДАЙ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477 156,54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FB31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FB313A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FB3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FB3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FB3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lastRenderedPageBreak/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Кувандыкское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Колбулдинов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 xml:space="preserve">Амантай </w:t>
            </w:r>
          </w:p>
          <w:p w:rsidR="007B0641" w:rsidRPr="00E16DF5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Ильтаевич</w:t>
            </w:r>
          </w:p>
          <w:p w:rsidR="007B0641" w:rsidRPr="00E16DF5" w:rsidRDefault="007B0641" w:rsidP="00E16D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«Кувандыкское 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Общая совместная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837,00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500,00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E16DF5">
              <w:rPr>
                <w:sz w:val="16"/>
                <w:szCs w:val="16"/>
              </w:rPr>
              <w:t>,40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E16DF5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КАЛИНА,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544 018,79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источник: кредит, накопления за предыдущие годы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8210B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 xml:space="preserve">Общая </w:t>
            </w: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7B0641" w:rsidRDefault="007B0641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0641" w:rsidRPr="00E16DF5" w:rsidRDefault="007B0641" w:rsidP="0048210B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56,40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Россия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источник: </w:t>
            </w:r>
            <w:r>
              <w:rPr>
                <w:sz w:val="16"/>
                <w:szCs w:val="16"/>
              </w:rPr>
              <w:lastRenderedPageBreak/>
              <w:t>кредит, накопления за предыдущие годы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lastRenderedPageBreak/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Новосергиевское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Молчанов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Сергей 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Викторович</w:t>
            </w:r>
          </w:p>
          <w:p w:rsidR="007B0641" w:rsidRPr="00E16DF5" w:rsidRDefault="007B0641" w:rsidP="005F31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Новосергиевское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662C72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7B0641" w:rsidRPr="00662C72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(¾ доли)</w:t>
            </w:r>
          </w:p>
          <w:p w:rsidR="007B0641" w:rsidRDefault="007B0641" w:rsidP="00662C72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7B0641" w:rsidRPr="00662C72" w:rsidRDefault="007B0641" w:rsidP="00662C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(¾ доли)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1740,40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E16DF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E16DF5">
              <w:rPr>
                <w:sz w:val="16"/>
                <w:szCs w:val="16"/>
              </w:rPr>
              <w:t>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399 679,92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8210B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48210B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BF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297 956,46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7B0641" w:rsidRDefault="007B0641" w:rsidP="006A669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7B0641" w:rsidRPr="00662C72" w:rsidRDefault="007B0641" w:rsidP="006A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Pr="007B0641">
              <w:rPr>
                <w:sz w:val="16"/>
                <w:szCs w:val="16"/>
              </w:rPr>
              <w:t>/4</w:t>
            </w:r>
            <w:r>
              <w:rPr>
                <w:sz w:val="16"/>
                <w:szCs w:val="16"/>
              </w:rPr>
              <w:t xml:space="preserve"> доли)</w:t>
            </w:r>
          </w:p>
          <w:p w:rsidR="007B0641" w:rsidRDefault="007B0641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7B0641" w:rsidRPr="00662C72" w:rsidRDefault="007B0641" w:rsidP="00662C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Pr="007B0641">
              <w:rPr>
                <w:sz w:val="16"/>
                <w:szCs w:val="16"/>
              </w:rPr>
              <w:t>/4</w:t>
            </w:r>
            <w:r>
              <w:rPr>
                <w:sz w:val="16"/>
                <w:szCs w:val="16"/>
              </w:rPr>
              <w:t xml:space="preserve"> доли)</w:t>
            </w: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1740,40</w:t>
            </w: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E16DF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E16DF5">
              <w:rPr>
                <w:sz w:val="16"/>
                <w:szCs w:val="16"/>
              </w:rPr>
              <w:t>0</w:t>
            </w: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188 740,91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Default="007B0641" w:rsidP="00F34D55">
      <w:pPr>
        <w:spacing w:before="100" w:beforeAutospacing="1" w:after="100" w:afterAutospacing="1"/>
        <w:jc w:val="center"/>
        <w:outlineLvl w:val="1"/>
        <w:rPr>
          <w:rFonts w:eastAsiaTheme="minorEastAsia"/>
          <w:bCs/>
          <w:color w:val="000000"/>
          <w:sz w:val="28"/>
        </w:rPr>
      </w:pPr>
      <w:r>
        <w:rPr>
          <w:rFonts w:eastAsiaTheme="minorEastAsia"/>
          <w:bCs/>
          <w:color w:val="000000"/>
          <w:sz w:val="28"/>
        </w:rPr>
        <w:t>Согласно п. 15</w:t>
      </w:r>
      <w:r>
        <w:rPr>
          <w:rFonts w:eastAsiaTheme="minorEastAsia"/>
          <w:b/>
          <w:bCs/>
          <w:color w:val="000000"/>
          <w:sz w:val="28"/>
        </w:rPr>
        <w:t xml:space="preserve"> «Методических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- </w:t>
      </w:r>
      <w:r>
        <w:rPr>
          <w:rFonts w:eastAsiaTheme="minorEastAsia"/>
          <w:bCs/>
          <w:color w:val="000000"/>
          <w:sz w:val="28"/>
        </w:rPr>
        <w:t>сведения о доходах, представленные гражданским служащим (работником) в период декларационной кампании,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«Интернет»</w:t>
      </w:r>
    </w:p>
    <w:p w:rsidR="007B0641" w:rsidRDefault="007B0641" w:rsidP="00F34D55">
      <w:pPr>
        <w:jc w:val="center"/>
        <w:rPr>
          <w:b/>
        </w:rPr>
      </w:pPr>
    </w:p>
    <w:p w:rsidR="007B0641" w:rsidRPr="00F34D55" w:rsidRDefault="007B0641" w:rsidP="00F34D55"/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Орское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Фирсова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Елена 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Витальевна</w:t>
            </w:r>
          </w:p>
          <w:p w:rsidR="007B0641" w:rsidRPr="00E16DF5" w:rsidRDefault="007B0641" w:rsidP="009544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Орское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31546C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2 доли)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511,00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633 019,66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Первомайское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4E1BAB">
              <w:rPr>
                <w:sz w:val="16"/>
                <w:szCs w:val="16"/>
              </w:rPr>
              <w:lastRenderedPageBreak/>
              <w:t xml:space="preserve">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Утепкалеев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Кумысбай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Бисимбаевич</w:t>
            </w:r>
          </w:p>
          <w:p w:rsidR="007B0641" w:rsidRPr="00E16DF5" w:rsidRDefault="007B0641" w:rsidP="00395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Первомайское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2280,00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95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95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1 183 623,10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Пономаревское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Докучаев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Константинович</w:t>
            </w:r>
          </w:p>
          <w:p w:rsidR="007B0641" w:rsidRPr="00E16DF5" w:rsidRDefault="007B0641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Пономаревское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DD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E16DF5" w:rsidRDefault="007B0641" w:rsidP="00DD6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прицеп МАЗ 393801</w:t>
            </w: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427 947,33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E87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E87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  <w:p w:rsidR="007B0641" w:rsidRDefault="007B0641" w:rsidP="00E87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916 464,00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Сакмарское лесничество»</w:t>
      </w:r>
      <w:r w:rsidRPr="004E1BAB">
        <w:rPr>
          <w:b/>
        </w:rPr>
        <w:t>, подведомственно</w:t>
      </w:r>
      <w:r>
        <w:rPr>
          <w:b/>
        </w:rPr>
        <w:t xml:space="preserve">го </w:t>
      </w:r>
      <w:r w:rsidRPr="004E1BAB">
        <w:rPr>
          <w:b/>
        </w:rPr>
        <w:t xml:space="preserve">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Мальцев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Петр 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Александрович</w:t>
            </w:r>
          </w:p>
          <w:p w:rsidR="007B0641" w:rsidRPr="00E16DF5" w:rsidRDefault="007B0641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Сакмарское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818,00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104,00</w:t>
            </w:r>
          </w:p>
          <w:p w:rsidR="007B0641" w:rsidRPr="00E16DF5" w:rsidRDefault="007B0641" w:rsidP="00126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457 541,52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104,00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D6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259 961,04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69,10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Саракташское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Федоров 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Николай Анатольевич</w:t>
            </w:r>
          </w:p>
          <w:p w:rsidR="007B0641" w:rsidRPr="00E16DF5" w:rsidRDefault="007B0641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Саракташское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 доли)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E16DF5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7154,00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  <w:p w:rsidR="007B0641" w:rsidRPr="00E16DF5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410965,95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 доли)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 доли)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 доли)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718,00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7154,00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7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B0641" w:rsidRDefault="007B0641" w:rsidP="00C7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7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D6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 доли)</w:t>
            </w:r>
          </w:p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(1/7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7154,00</w:t>
            </w:r>
          </w:p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7B0641" w:rsidRDefault="007B0641" w:rsidP="00716B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716B98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Северное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Константинов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Степанович</w:t>
            </w:r>
          </w:p>
          <w:p w:rsidR="007B0641" w:rsidRPr="00E16DF5" w:rsidRDefault="007B0641" w:rsidP="00A020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Северное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670 845,83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Шарлыкское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Сергеев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Анатольевич</w:t>
            </w:r>
          </w:p>
          <w:p w:rsidR="007B0641" w:rsidRPr="00E16DF5" w:rsidRDefault="007B0641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Шарлыкское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Default="007B0641" w:rsidP="00382F46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0641" w:rsidRPr="00E16DF5" w:rsidRDefault="007B0641" w:rsidP="0038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7B0641" w:rsidRDefault="007B0641" w:rsidP="004D6B5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УАЗ 315119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425 895,15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D6B5F" w:rsidRDefault="007B0641" w:rsidP="004D6B5F">
            <w:pPr>
              <w:jc w:val="center"/>
              <w:rPr>
                <w:sz w:val="16"/>
                <w:szCs w:val="16"/>
              </w:rPr>
            </w:pPr>
            <w:r w:rsidRPr="004D6B5F"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4D6B5F">
            <w:pPr>
              <w:jc w:val="center"/>
              <w:rPr>
                <w:sz w:val="16"/>
                <w:szCs w:val="16"/>
              </w:rPr>
            </w:pPr>
            <w:r w:rsidRPr="004D6B5F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7B0641" w:rsidRDefault="007B0641" w:rsidP="004D6B5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085CDB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489 519,43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Default="007B0641" w:rsidP="00E0223E">
      <w:pPr>
        <w:spacing w:before="100" w:beforeAutospacing="1" w:after="100" w:afterAutospacing="1"/>
        <w:jc w:val="center"/>
        <w:outlineLvl w:val="1"/>
        <w:rPr>
          <w:rFonts w:eastAsiaTheme="minorEastAsia"/>
          <w:bCs/>
          <w:color w:val="000000"/>
          <w:sz w:val="28"/>
        </w:rPr>
      </w:pPr>
      <w:r>
        <w:rPr>
          <w:rFonts w:eastAsiaTheme="minorEastAsia"/>
          <w:bCs/>
          <w:color w:val="000000"/>
          <w:sz w:val="28"/>
        </w:rPr>
        <w:t>Согласно п. 15</w:t>
      </w:r>
      <w:r>
        <w:rPr>
          <w:rFonts w:eastAsiaTheme="minorEastAsia"/>
          <w:b/>
          <w:bCs/>
          <w:color w:val="000000"/>
          <w:sz w:val="28"/>
        </w:rPr>
        <w:t xml:space="preserve"> «Методических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- </w:t>
      </w:r>
      <w:r>
        <w:rPr>
          <w:rFonts w:eastAsiaTheme="minorEastAsia"/>
          <w:bCs/>
          <w:color w:val="000000"/>
          <w:sz w:val="28"/>
        </w:rPr>
        <w:t>сведения о доходах, представленные гражданским служащим (работником) в период декларационной кампании,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«Интернет»</w:t>
      </w:r>
    </w:p>
    <w:p w:rsidR="007B0641" w:rsidRPr="004E1BAB" w:rsidRDefault="007B0641" w:rsidP="002328B2">
      <w:pPr>
        <w:jc w:val="center"/>
        <w:rPr>
          <w:b/>
        </w:rPr>
      </w:pPr>
    </w:p>
    <w:p w:rsidR="007B0641" w:rsidRDefault="007B0641" w:rsidP="002328B2"/>
    <w:p w:rsidR="007B0641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7063C4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Сорочинское лесничество»</w:t>
      </w:r>
      <w:r w:rsidRPr="004E1BAB">
        <w:rPr>
          <w:b/>
        </w:rPr>
        <w:t>, подведомственно</w:t>
      </w:r>
      <w:r>
        <w:rPr>
          <w:b/>
        </w:rPr>
        <w:t xml:space="preserve">го </w:t>
      </w:r>
      <w:r w:rsidRPr="004E1BAB">
        <w:rPr>
          <w:b/>
        </w:rPr>
        <w:t xml:space="preserve">министерству природных ресурсов, экологии и имущественных </w:t>
      </w:r>
    </w:p>
    <w:p w:rsidR="007B0641" w:rsidRPr="004E1BAB" w:rsidRDefault="007B0641" w:rsidP="007063C4">
      <w:pPr>
        <w:jc w:val="center"/>
        <w:rPr>
          <w:b/>
        </w:rPr>
      </w:pPr>
      <w:r w:rsidRPr="004E1BAB">
        <w:rPr>
          <w:b/>
        </w:rPr>
        <w:lastRenderedPageBreak/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Тимаков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Михаил Владимирович</w:t>
            </w:r>
          </w:p>
          <w:p w:rsidR="007B0641" w:rsidRPr="00E16DF5" w:rsidRDefault="007B0641" w:rsidP="00483E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Сорочинское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706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612 667,64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706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706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7B0641" w:rsidRDefault="007B0641" w:rsidP="00706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E16DF5" w:rsidRDefault="007B0641" w:rsidP="00706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342 868,51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F46C1D" w:rsidRDefault="007B0641" w:rsidP="00F46C1D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F46C1D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C95463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F46C1D" w:rsidRDefault="007B0641" w:rsidP="00C95463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F46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lastRenderedPageBreak/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Default="007B0641" w:rsidP="00D64C8F">
      <w:pPr>
        <w:ind w:left="567"/>
      </w:pP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Ташлинское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Абрамов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Сергей 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Петрович</w:t>
            </w:r>
          </w:p>
          <w:p w:rsidR="007B0641" w:rsidRPr="00E16DF5" w:rsidRDefault="007B0641" w:rsidP="001D0A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Ташлинское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(6/557)</w:t>
            </w:r>
          </w:p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(6/557)</w:t>
            </w:r>
          </w:p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0641" w:rsidRPr="00E16DF5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40574000,00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650000,00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111960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619 896,74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</w:t>
            </w: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B0641" w:rsidRPr="00E16DF5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1024,00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C95463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308 911,13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Тюльганское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7B0641" w:rsidRPr="004E1BAB" w:rsidRDefault="007B0641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20</w:t>
      </w:r>
      <w:r w:rsidRPr="004E1BAB">
        <w:rPr>
          <w:b/>
        </w:rPr>
        <w:t xml:space="preserve"> года по 31 декабря 20</w:t>
      </w:r>
      <w:r>
        <w:rPr>
          <w:b/>
        </w:rPr>
        <w:t>20</w:t>
      </w:r>
      <w:r w:rsidRPr="004E1BAB">
        <w:rPr>
          <w:b/>
        </w:rPr>
        <w:t xml:space="preserve"> года </w:t>
      </w:r>
    </w:p>
    <w:p w:rsidR="007B0641" w:rsidRDefault="007B0641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7B0641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7B0641" w:rsidRPr="004E1BAB" w:rsidRDefault="007B0641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7B0641" w:rsidRPr="004E1BAB" w:rsidRDefault="007B0641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7B0641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7B0641" w:rsidRPr="004E1BAB" w:rsidRDefault="007B0641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4E1BAB" w:rsidRDefault="007B0641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Зяблов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Евгений</w:t>
            </w:r>
          </w:p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Владимирович</w:t>
            </w:r>
          </w:p>
          <w:p w:rsidR="007B0641" w:rsidRPr="00E16DF5" w:rsidRDefault="007B0641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7B0641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Тюльганское</w:t>
            </w:r>
          </w:p>
          <w:p w:rsidR="007B0641" w:rsidRPr="00E16DF5" w:rsidRDefault="007B0641" w:rsidP="003C1B8E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Default="007B0641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Pr="00E16DF5" w:rsidRDefault="007B0641" w:rsidP="003C1B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B0641" w:rsidRDefault="007B0641" w:rsidP="00126742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3D1BAF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Нива, УАЗ 396259</w:t>
            </w:r>
          </w:p>
          <w:p w:rsidR="007B0641" w:rsidRPr="00E16DF5" w:rsidRDefault="007B0641" w:rsidP="0038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347 621,83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Pr="00E16DF5" w:rsidRDefault="007B0641" w:rsidP="008B73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68,30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380 097,82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E16DF5" w:rsidRDefault="007B0641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B0641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B73AE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</w:p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300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Pr="00E16DF5" w:rsidRDefault="007B0641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41" w:rsidRDefault="007B0641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7B0641" w:rsidRDefault="007B0641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946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06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01A7F-83ED-4085-99D0-652816A6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9139</Words>
  <Characters>52095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2021-06-26T06:18:00Z</dcterms:modified>
</cp:coreProperties>
</file>