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43"/>
        <w:gridCol w:w="1684"/>
        <w:gridCol w:w="1453"/>
        <w:gridCol w:w="1193"/>
        <w:gridCol w:w="1346"/>
        <w:gridCol w:w="850"/>
        <w:gridCol w:w="1242"/>
        <w:gridCol w:w="1322"/>
        <w:gridCol w:w="850"/>
        <w:gridCol w:w="1242"/>
        <w:gridCol w:w="1269"/>
        <w:gridCol w:w="1559"/>
        <w:gridCol w:w="1360"/>
      </w:tblGrid>
      <w:tr w:rsidR="009F1AB1" w:rsidTr="001B383A">
        <w:trPr>
          <w:trHeight w:val="60"/>
        </w:trPr>
        <w:tc>
          <w:tcPr>
            <w:tcW w:w="24631" w:type="dxa"/>
            <w:gridSpan w:val="13"/>
            <w:shd w:val="clear" w:color="FFFFFF" w:fill="auto"/>
            <w:vAlign w:val="bottom"/>
          </w:tcPr>
          <w:p w:rsidR="009F1AB1" w:rsidRDefault="009F1AB1">
            <w:pPr>
              <w:jc w:val="right"/>
              <w:rPr>
                <w:szCs w:val="16"/>
              </w:rPr>
            </w:pPr>
          </w:p>
        </w:tc>
      </w:tr>
      <w:tr w:rsidR="009F1AB1" w:rsidTr="001B383A">
        <w:trPr>
          <w:trHeight w:val="60"/>
        </w:trPr>
        <w:tc>
          <w:tcPr>
            <w:tcW w:w="735" w:type="dxa"/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896" w:type="dxa"/>
            <w:gridSpan w:val="12"/>
            <w:shd w:val="clear" w:color="FFFFFF" w:fill="auto"/>
          </w:tcPr>
          <w:p w:rsidR="001B383A" w:rsidRDefault="00706E5B" w:rsidP="001B383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лиц, замещающих должности государственной гражданской службы в </w:t>
            </w:r>
            <w:r w:rsidR="001B383A">
              <w:rPr>
                <w:rFonts w:ascii="Times New Roman" w:hAnsi="Times New Roman"/>
                <w:b/>
                <w:sz w:val="26"/>
                <w:szCs w:val="26"/>
              </w:rPr>
              <w:t xml:space="preserve">аппарате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Уполномоченно</w:t>
            </w:r>
            <w:r w:rsidR="001B383A">
              <w:rPr>
                <w:rFonts w:ascii="Times New Roman" w:hAnsi="Times New Roman"/>
                <w:b/>
                <w:sz w:val="26"/>
                <w:szCs w:val="26"/>
              </w:rPr>
              <w:t>го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по правам ребенка в Новосибирской области, и членов их семей за период </w:t>
            </w:r>
          </w:p>
          <w:p w:rsidR="009F1AB1" w:rsidRDefault="00706E5B" w:rsidP="001B383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 1 января по 31 декабря 2020 года</w:t>
            </w:r>
            <w:bookmarkEnd w:id="0"/>
          </w:p>
        </w:tc>
      </w:tr>
      <w:tr w:rsidR="009F1AB1" w:rsidTr="001B383A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9F1AB1" w:rsidRDefault="009F1AB1">
            <w:pPr>
              <w:rPr>
                <w:szCs w:val="16"/>
              </w:rPr>
            </w:pPr>
          </w:p>
        </w:tc>
        <w:tc>
          <w:tcPr>
            <w:tcW w:w="2483" w:type="dxa"/>
            <w:shd w:val="clear" w:color="FFFFFF" w:fill="auto"/>
            <w:vAlign w:val="bottom"/>
          </w:tcPr>
          <w:p w:rsidR="009F1AB1" w:rsidRDefault="009F1AB1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9F1AB1" w:rsidRDefault="009F1AB1">
            <w:pPr>
              <w:rPr>
                <w:szCs w:val="16"/>
              </w:rPr>
            </w:pPr>
          </w:p>
        </w:tc>
        <w:tc>
          <w:tcPr>
            <w:tcW w:w="1710" w:type="dxa"/>
            <w:shd w:val="clear" w:color="FFFFFF" w:fill="auto"/>
            <w:vAlign w:val="bottom"/>
          </w:tcPr>
          <w:p w:rsidR="009F1AB1" w:rsidRDefault="009F1AB1">
            <w:pPr>
              <w:rPr>
                <w:szCs w:val="16"/>
              </w:rPr>
            </w:pPr>
          </w:p>
        </w:tc>
        <w:tc>
          <w:tcPr>
            <w:tcW w:w="1950" w:type="dxa"/>
            <w:shd w:val="clear" w:color="FFFFFF" w:fill="auto"/>
            <w:vAlign w:val="bottom"/>
          </w:tcPr>
          <w:p w:rsidR="009F1AB1" w:rsidRDefault="009F1AB1">
            <w:pPr>
              <w:rPr>
                <w:szCs w:val="16"/>
              </w:rPr>
            </w:pPr>
          </w:p>
        </w:tc>
        <w:tc>
          <w:tcPr>
            <w:tcW w:w="1176" w:type="dxa"/>
            <w:shd w:val="clear" w:color="FFFFFF" w:fill="auto"/>
            <w:vAlign w:val="bottom"/>
          </w:tcPr>
          <w:p w:rsidR="009F1AB1" w:rsidRDefault="009F1AB1">
            <w:pPr>
              <w:rPr>
                <w:szCs w:val="16"/>
              </w:rPr>
            </w:pPr>
          </w:p>
        </w:tc>
        <w:tc>
          <w:tcPr>
            <w:tcW w:w="1763" w:type="dxa"/>
            <w:shd w:val="clear" w:color="FFFFFF" w:fill="auto"/>
            <w:vAlign w:val="bottom"/>
          </w:tcPr>
          <w:p w:rsidR="009F1AB1" w:rsidRDefault="009F1AB1">
            <w:pPr>
              <w:rPr>
                <w:szCs w:val="16"/>
              </w:rPr>
            </w:pPr>
          </w:p>
        </w:tc>
        <w:tc>
          <w:tcPr>
            <w:tcW w:w="1923" w:type="dxa"/>
            <w:shd w:val="clear" w:color="FFFFFF" w:fill="auto"/>
            <w:vAlign w:val="bottom"/>
          </w:tcPr>
          <w:p w:rsidR="009F1AB1" w:rsidRDefault="009F1AB1">
            <w:pPr>
              <w:rPr>
                <w:szCs w:val="16"/>
              </w:rPr>
            </w:pPr>
          </w:p>
        </w:tc>
        <w:tc>
          <w:tcPr>
            <w:tcW w:w="1176" w:type="dxa"/>
            <w:shd w:val="clear" w:color="FFFFFF" w:fill="auto"/>
            <w:vAlign w:val="bottom"/>
          </w:tcPr>
          <w:p w:rsidR="009F1AB1" w:rsidRDefault="009F1AB1">
            <w:pPr>
              <w:rPr>
                <w:szCs w:val="16"/>
              </w:rPr>
            </w:pPr>
          </w:p>
        </w:tc>
        <w:tc>
          <w:tcPr>
            <w:tcW w:w="1763" w:type="dxa"/>
            <w:shd w:val="clear" w:color="FFFFFF" w:fill="auto"/>
            <w:vAlign w:val="bottom"/>
          </w:tcPr>
          <w:p w:rsidR="009F1AB1" w:rsidRDefault="009F1AB1">
            <w:pPr>
              <w:rPr>
                <w:szCs w:val="16"/>
              </w:rPr>
            </w:pPr>
          </w:p>
        </w:tc>
        <w:tc>
          <w:tcPr>
            <w:tcW w:w="1803" w:type="dxa"/>
            <w:shd w:val="clear" w:color="FFFFFF" w:fill="auto"/>
            <w:vAlign w:val="bottom"/>
          </w:tcPr>
          <w:p w:rsidR="009F1AB1" w:rsidRDefault="009F1AB1">
            <w:pPr>
              <w:rPr>
                <w:szCs w:val="16"/>
              </w:rPr>
            </w:pPr>
          </w:p>
        </w:tc>
        <w:tc>
          <w:tcPr>
            <w:tcW w:w="2230" w:type="dxa"/>
            <w:shd w:val="clear" w:color="FFFFFF" w:fill="auto"/>
            <w:vAlign w:val="bottom"/>
          </w:tcPr>
          <w:p w:rsidR="009F1AB1" w:rsidRDefault="009F1AB1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9F1AB1" w:rsidRDefault="009F1AB1">
            <w:pPr>
              <w:rPr>
                <w:szCs w:val="16"/>
              </w:rPr>
            </w:pPr>
          </w:p>
        </w:tc>
      </w:tr>
      <w:tr w:rsidR="009F1AB1" w:rsidTr="001B383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F1AB1" w:rsidRDefault="00706E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F1AB1" w:rsidRDefault="00706E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F1AB1" w:rsidRDefault="00706E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59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F1AB1" w:rsidRDefault="00706E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86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F1AB1" w:rsidRDefault="00706E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F1AB1" w:rsidRDefault="00706E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F1AB1" w:rsidRDefault="00706E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F1AB1" w:rsidRDefault="00706E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1AB1" w:rsidTr="001B383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F1AB1" w:rsidRDefault="009F1A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F1AB1" w:rsidRDefault="009F1A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F1AB1" w:rsidRDefault="009F1A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F1AB1" w:rsidRDefault="00706E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F1AB1" w:rsidRDefault="00706E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F1AB1" w:rsidRDefault="00706E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F1AB1" w:rsidRDefault="00706E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9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F1AB1" w:rsidRDefault="00706E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F1AB1" w:rsidRDefault="00706E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F1AB1" w:rsidRDefault="00706E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F1AB1" w:rsidRDefault="009F1A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F1AB1" w:rsidRDefault="009F1A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F1AB1" w:rsidRDefault="009F1A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AB1" w:rsidTr="001B383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Близнюк Ю.С.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 w:rsidP="000A28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Помощник </w:t>
            </w:r>
            <w:r w:rsidR="000A28DE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полномоченного по правам реб</w:t>
            </w:r>
            <w:r w:rsidR="000A28DE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нка в Новосибирской области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224,1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МЕРСЕДЕС БЕНЦ ML 300 4 M</w:t>
            </w:r>
          </w:p>
        </w:tc>
        <w:tc>
          <w:tcPr>
            <w:tcW w:w="2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630 709,23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1AB1" w:rsidTr="001B383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(90/100)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1AB1" w:rsidTr="001B383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2 000,0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БМВ 630D XDRIVE</w:t>
            </w:r>
          </w:p>
        </w:tc>
        <w:tc>
          <w:tcPr>
            <w:tcW w:w="2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1 084 551,27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1AB1" w:rsidTr="001B383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3 797,0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легковой ТОЙОТА ЛЕНД КРУЗЕР</w:t>
            </w:r>
          </w:p>
        </w:tc>
        <w:tc>
          <w:tcPr>
            <w:tcW w:w="2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1AB1" w:rsidTr="001B383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275,0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1AB1" w:rsidTr="001B383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224,1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1AB1" w:rsidTr="001B383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1AB1" w:rsidTr="001B383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696,0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1AB1" w:rsidTr="001B383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(5/100)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224,1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1AB1" w:rsidTr="001B383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(5/100)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224,1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1AB1" w:rsidTr="001B383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Богомолова Т.С.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 w:rsidP="000A28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Помощник </w:t>
            </w:r>
            <w:r w:rsidR="000A28DE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полномоченного по правам реб</w:t>
            </w:r>
            <w:r w:rsidR="000A28DE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нка в Новосибирской области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864 528,90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1AB1" w:rsidTr="001B383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497,0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Вокси</w:t>
            </w:r>
            <w:proofErr w:type="spellEnd"/>
          </w:p>
        </w:tc>
        <w:tc>
          <w:tcPr>
            <w:tcW w:w="2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254 280,00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1AB1" w:rsidTr="001B383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1AB1" w:rsidTr="001B383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1AB1" w:rsidTr="001B383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1AB1" w:rsidTr="001B383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Нежилая коммерч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еская недвижимость</w:t>
            </w:r>
          </w:p>
        </w:tc>
        <w:tc>
          <w:tcPr>
            <w:tcW w:w="1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68,8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1AB1" w:rsidTr="001B383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1AB1" w:rsidTr="001B383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Болтовская М.В.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 w:rsidP="000A28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Помощник </w:t>
            </w:r>
            <w:r w:rsidR="000A28DE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полномоченного по правам реб</w:t>
            </w:r>
            <w:r w:rsidR="000A28DE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нка в Новосибирской области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657,0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МАЗДА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демио</w:t>
            </w:r>
            <w:proofErr w:type="spellEnd"/>
          </w:p>
        </w:tc>
        <w:tc>
          <w:tcPr>
            <w:tcW w:w="2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1 123 517,74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1AB1" w:rsidTr="001B383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1AB1" w:rsidTr="001B383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98 110,30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1AB1" w:rsidTr="001B383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657,0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1AB1" w:rsidTr="001B383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1AB1" w:rsidTr="001B383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657,0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1AB1" w:rsidTr="001B383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Карелина А.В.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 w:rsidP="000A28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Помощник </w:t>
            </w:r>
            <w:r w:rsidR="000A28DE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полномоченного по правам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реб</w:t>
            </w:r>
            <w:r w:rsidR="000A28DE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нка в Новосибирской области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1 024 143,24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1AB1" w:rsidTr="001B383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25,2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1AB1" w:rsidTr="001B383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1AB1" w:rsidTr="001B383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CR-V</w:t>
            </w:r>
          </w:p>
        </w:tc>
        <w:tc>
          <w:tcPr>
            <w:tcW w:w="2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1AB1" w:rsidTr="001B383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1AB1" w:rsidTr="001B383A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Федорова О.В.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 w:rsidP="000A28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Помощник </w:t>
            </w:r>
            <w:r w:rsidR="000A28DE">
              <w:rPr>
                <w:rFonts w:ascii="Times New Roman" w:hAnsi="Times New Roman"/>
                <w:sz w:val="24"/>
                <w:szCs w:val="24"/>
              </w:rPr>
              <w:t>Уполномоченного по правам ребе</w:t>
            </w:r>
            <w:r>
              <w:rPr>
                <w:rFonts w:ascii="Times New Roman" w:hAnsi="Times New Roman"/>
                <w:sz w:val="24"/>
                <w:szCs w:val="24"/>
              </w:rPr>
              <w:t>нка в Новосибирской области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2 200,0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SPORTAGE</w:t>
            </w:r>
          </w:p>
        </w:tc>
        <w:tc>
          <w:tcPr>
            <w:tcW w:w="2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1 242 325,60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1AB1" w:rsidTr="001B383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75,3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1AB1" w:rsidTr="001B383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1AB1" w:rsidTr="001B383A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9F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1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AB1" w:rsidRDefault="00706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1AB1" w:rsidTr="001B383A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9F1AB1" w:rsidRDefault="009F1AB1">
            <w:pPr>
              <w:rPr>
                <w:szCs w:val="16"/>
              </w:rPr>
            </w:pPr>
          </w:p>
        </w:tc>
        <w:tc>
          <w:tcPr>
            <w:tcW w:w="2483" w:type="dxa"/>
            <w:shd w:val="clear" w:color="FFFFFF" w:fill="auto"/>
            <w:vAlign w:val="bottom"/>
          </w:tcPr>
          <w:p w:rsidR="009F1AB1" w:rsidRDefault="009F1AB1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9F1AB1" w:rsidRDefault="009F1AB1">
            <w:pPr>
              <w:rPr>
                <w:szCs w:val="16"/>
              </w:rPr>
            </w:pPr>
          </w:p>
        </w:tc>
        <w:tc>
          <w:tcPr>
            <w:tcW w:w="1710" w:type="dxa"/>
            <w:shd w:val="clear" w:color="FFFFFF" w:fill="auto"/>
            <w:vAlign w:val="bottom"/>
          </w:tcPr>
          <w:p w:rsidR="009F1AB1" w:rsidRDefault="009F1AB1">
            <w:pPr>
              <w:rPr>
                <w:szCs w:val="16"/>
              </w:rPr>
            </w:pPr>
          </w:p>
        </w:tc>
        <w:tc>
          <w:tcPr>
            <w:tcW w:w="1950" w:type="dxa"/>
            <w:shd w:val="clear" w:color="FFFFFF" w:fill="auto"/>
            <w:vAlign w:val="bottom"/>
          </w:tcPr>
          <w:p w:rsidR="009F1AB1" w:rsidRDefault="009F1AB1">
            <w:pPr>
              <w:rPr>
                <w:szCs w:val="16"/>
              </w:rPr>
            </w:pPr>
          </w:p>
        </w:tc>
        <w:tc>
          <w:tcPr>
            <w:tcW w:w="1176" w:type="dxa"/>
            <w:shd w:val="clear" w:color="FFFFFF" w:fill="auto"/>
            <w:vAlign w:val="bottom"/>
          </w:tcPr>
          <w:p w:rsidR="009F1AB1" w:rsidRDefault="009F1AB1">
            <w:pPr>
              <w:rPr>
                <w:szCs w:val="16"/>
              </w:rPr>
            </w:pPr>
          </w:p>
        </w:tc>
        <w:tc>
          <w:tcPr>
            <w:tcW w:w="1763" w:type="dxa"/>
            <w:shd w:val="clear" w:color="FFFFFF" w:fill="auto"/>
            <w:vAlign w:val="bottom"/>
          </w:tcPr>
          <w:p w:rsidR="009F1AB1" w:rsidRDefault="009F1AB1">
            <w:pPr>
              <w:rPr>
                <w:szCs w:val="16"/>
              </w:rPr>
            </w:pPr>
          </w:p>
        </w:tc>
        <w:tc>
          <w:tcPr>
            <w:tcW w:w="1923" w:type="dxa"/>
            <w:shd w:val="clear" w:color="FFFFFF" w:fill="auto"/>
            <w:vAlign w:val="bottom"/>
          </w:tcPr>
          <w:p w:rsidR="009F1AB1" w:rsidRDefault="009F1AB1">
            <w:pPr>
              <w:rPr>
                <w:szCs w:val="16"/>
              </w:rPr>
            </w:pPr>
          </w:p>
        </w:tc>
        <w:tc>
          <w:tcPr>
            <w:tcW w:w="1176" w:type="dxa"/>
            <w:shd w:val="clear" w:color="FFFFFF" w:fill="auto"/>
            <w:vAlign w:val="bottom"/>
          </w:tcPr>
          <w:p w:rsidR="009F1AB1" w:rsidRDefault="009F1AB1">
            <w:pPr>
              <w:rPr>
                <w:szCs w:val="16"/>
              </w:rPr>
            </w:pPr>
          </w:p>
        </w:tc>
        <w:tc>
          <w:tcPr>
            <w:tcW w:w="1763" w:type="dxa"/>
            <w:shd w:val="clear" w:color="FFFFFF" w:fill="auto"/>
            <w:vAlign w:val="bottom"/>
          </w:tcPr>
          <w:p w:rsidR="009F1AB1" w:rsidRDefault="009F1AB1">
            <w:pPr>
              <w:rPr>
                <w:szCs w:val="16"/>
              </w:rPr>
            </w:pPr>
          </w:p>
        </w:tc>
        <w:tc>
          <w:tcPr>
            <w:tcW w:w="1803" w:type="dxa"/>
            <w:shd w:val="clear" w:color="FFFFFF" w:fill="auto"/>
            <w:vAlign w:val="bottom"/>
          </w:tcPr>
          <w:p w:rsidR="009F1AB1" w:rsidRDefault="009F1AB1">
            <w:pPr>
              <w:rPr>
                <w:szCs w:val="16"/>
              </w:rPr>
            </w:pPr>
          </w:p>
        </w:tc>
        <w:tc>
          <w:tcPr>
            <w:tcW w:w="2230" w:type="dxa"/>
            <w:shd w:val="clear" w:color="FFFFFF" w:fill="auto"/>
            <w:vAlign w:val="bottom"/>
          </w:tcPr>
          <w:p w:rsidR="009F1AB1" w:rsidRDefault="009F1AB1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9F1AB1" w:rsidRDefault="009F1AB1">
            <w:pPr>
              <w:rPr>
                <w:szCs w:val="16"/>
              </w:rPr>
            </w:pPr>
          </w:p>
        </w:tc>
      </w:tr>
    </w:tbl>
    <w:p w:rsidR="009F1AB1" w:rsidRDefault="00706E5B">
      <w:r>
        <w:br w:type="page"/>
      </w:r>
    </w:p>
    <w:sectPr w:rsidR="009F1AB1" w:rsidSect="00F04D3D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F1AB1"/>
    <w:rsid w:val="000A28DE"/>
    <w:rsid w:val="001B383A"/>
    <w:rsid w:val="005C74E9"/>
    <w:rsid w:val="00706E5B"/>
    <w:rsid w:val="009F1AB1"/>
    <w:rsid w:val="00F0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415DB-C873-4887-A82B-06A2FBBC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Приёмная уполномоченного по правам ребенка НСО</cp:lastModifiedBy>
  <cp:revision>6</cp:revision>
  <dcterms:created xsi:type="dcterms:W3CDTF">2021-05-21T06:09:00Z</dcterms:created>
  <dcterms:modified xsi:type="dcterms:W3CDTF">2021-05-21T09:32:00Z</dcterms:modified>
</cp:coreProperties>
</file>