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5637" w:type="dxa"/>
        <w:tblInd w:w="284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559"/>
        <w:gridCol w:w="1667"/>
        <w:gridCol w:w="1026"/>
        <w:gridCol w:w="1701"/>
        <w:gridCol w:w="1134"/>
        <w:gridCol w:w="993"/>
        <w:gridCol w:w="1134"/>
        <w:gridCol w:w="1134"/>
        <w:gridCol w:w="992"/>
        <w:gridCol w:w="1276"/>
        <w:gridCol w:w="1559"/>
        <w:gridCol w:w="1462"/>
      </w:tblGrid>
      <w:tr w:rsidR="00AF5835" w:rsidTr="00A7482B">
        <w:trPr>
          <w:trHeight w:val="60"/>
        </w:trPr>
        <w:tc>
          <w:tcPr>
            <w:tcW w:w="15637" w:type="dxa"/>
            <w:gridSpan w:val="12"/>
            <w:shd w:val="clear" w:color="FFFFFF" w:fill="auto"/>
            <w:vAlign w:val="bottom"/>
          </w:tcPr>
          <w:p w:rsidR="00AF5835" w:rsidRDefault="00CF7A42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Сформировано в ГИС "КУ ГГС"</w:t>
            </w:r>
          </w:p>
        </w:tc>
      </w:tr>
      <w:tr w:rsidR="00AF5835" w:rsidTr="00A7482B">
        <w:trPr>
          <w:trHeight w:val="60"/>
        </w:trPr>
        <w:tc>
          <w:tcPr>
            <w:tcW w:w="15637" w:type="dxa"/>
            <w:gridSpan w:val="12"/>
            <w:shd w:val="clear" w:color="FFFFFF" w:fill="auto"/>
          </w:tcPr>
          <w:p w:rsidR="00AF5835" w:rsidRDefault="00CF7A42" w:rsidP="00D258E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заместителя Председателя Правительства Новосибирской области</w:t>
            </w:r>
            <w:r w:rsidR="00E4669F">
              <w:rPr>
                <w:rFonts w:ascii="Times New Roman" w:hAnsi="Times New Roman"/>
                <w:b/>
                <w:sz w:val="26"/>
                <w:szCs w:val="26"/>
              </w:rPr>
              <w:t> ‒ 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министра финансов и налоговой политики Новосибирской области и членов его семьи за период с 1 января по 31 декабря 20</w:t>
            </w:r>
            <w:r w:rsidR="00D258E1">
              <w:rPr>
                <w:rFonts w:ascii="Times New Roman" w:hAnsi="Times New Roman"/>
                <w:b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года</w:t>
            </w:r>
          </w:p>
        </w:tc>
      </w:tr>
      <w:tr w:rsidR="00A7482B" w:rsidTr="00A7482B">
        <w:trPr>
          <w:trHeight w:val="60"/>
        </w:trPr>
        <w:tc>
          <w:tcPr>
            <w:tcW w:w="1559" w:type="dxa"/>
            <w:shd w:val="clear" w:color="FFFFFF" w:fill="auto"/>
            <w:vAlign w:val="bottom"/>
          </w:tcPr>
          <w:p w:rsidR="00AF5835" w:rsidRDefault="00AF5835">
            <w:pPr>
              <w:rPr>
                <w:szCs w:val="16"/>
              </w:rPr>
            </w:pPr>
          </w:p>
        </w:tc>
        <w:tc>
          <w:tcPr>
            <w:tcW w:w="1667" w:type="dxa"/>
            <w:shd w:val="clear" w:color="FFFFFF" w:fill="auto"/>
            <w:vAlign w:val="bottom"/>
          </w:tcPr>
          <w:p w:rsidR="00AF5835" w:rsidRDefault="00AF5835">
            <w:pPr>
              <w:rPr>
                <w:szCs w:val="16"/>
              </w:rPr>
            </w:pPr>
          </w:p>
        </w:tc>
        <w:tc>
          <w:tcPr>
            <w:tcW w:w="1026" w:type="dxa"/>
            <w:shd w:val="clear" w:color="FFFFFF" w:fill="auto"/>
            <w:vAlign w:val="bottom"/>
          </w:tcPr>
          <w:p w:rsidR="00AF5835" w:rsidRDefault="00AF5835">
            <w:pPr>
              <w:rPr>
                <w:szCs w:val="16"/>
              </w:rPr>
            </w:pPr>
          </w:p>
        </w:tc>
        <w:tc>
          <w:tcPr>
            <w:tcW w:w="1701" w:type="dxa"/>
            <w:shd w:val="clear" w:color="FFFFFF" w:fill="auto"/>
            <w:vAlign w:val="bottom"/>
          </w:tcPr>
          <w:p w:rsidR="00AF5835" w:rsidRDefault="00AF5835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AF5835" w:rsidRDefault="00AF5835">
            <w:pPr>
              <w:rPr>
                <w:szCs w:val="16"/>
              </w:rPr>
            </w:pPr>
          </w:p>
        </w:tc>
        <w:tc>
          <w:tcPr>
            <w:tcW w:w="993" w:type="dxa"/>
            <w:shd w:val="clear" w:color="FFFFFF" w:fill="auto"/>
            <w:vAlign w:val="bottom"/>
          </w:tcPr>
          <w:p w:rsidR="00AF5835" w:rsidRDefault="00AF5835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AF5835" w:rsidRDefault="00AF5835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AF5835" w:rsidRDefault="00AF5835">
            <w:pPr>
              <w:rPr>
                <w:szCs w:val="16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AF5835" w:rsidRDefault="00AF5835">
            <w:pPr>
              <w:rPr>
                <w:szCs w:val="16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AF5835" w:rsidRDefault="00AF5835">
            <w:pPr>
              <w:rPr>
                <w:szCs w:val="16"/>
              </w:rPr>
            </w:pPr>
          </w:p>
        </w:tc>
        <w:tc>
          <w:tcPr>
            <w:tcW w:w="1559" w:type="dxa"/>
            <w:shd w:val="clear" w:color="FFFFFF" w:fill="auto"/>
            <w:vAlign w:val="bottom"/>
          </w:tcPr>
          <w:p w:rsidR="00AF5835" w:rsidRDefault="00AF5835">
            <w:pPr>
              <w:rPr>
                <w:szCs w:val="16"/>
              </w:rPr>
            </w:pPr>
          </w:p>
        </w:tc>
        <w:tc>
          <w:tcPr>
            <w:tcW w:w="1462" w:type="dxa"/>
            <w:shd w:val="clear" w:color="FFFFFF" w:fill="auto"/>
            <w:vAlign w:val="bottom"/>
          </w:tcPr>
          <w:p w:rsidR="00AF5835" w:rsidRDefault="00AF5835">
            <w:pPr>
              <w:rPr>
                <w:szCs w:val="16"/>
              </w:rPr>
            </w:pPr>
          </w:p>
        </w:tc>
      </w:tr>
      <w:tr w:rsidR="00AF5835" w:rsidTr="00A7482B">
        <w:trPr>
          <w:trHeight w:val="60"/>
        </w:trPr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5835" w:rsidRPr="00A7482B" w:rsidRDefault="00CF7A4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5835" w:rsidRPr="00A7482B" w:rsidRDefault="00CF7A4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854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5835" w:rsidRPr="00A7482B" w:rsidRDefault="00CF7A4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5835" w:rsidRPr="00A7482B" w:rsidRDefault="00CF7A4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5835" w:rsidRPr="00A7482B" w:rsidRDefault="00CF7A4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  <w:r w:rsidRPr="00A7482B">
              <w:rPr>
                <w:rFonts w:ascii="Times New Roman" w:hAnsi="Times New Roman"/>
                <w:b/>
                <w:sz w:val="20"/>
                <w:szCs w:val="20"/>
              </w:rPr>
              <w:br/>
              <w:t>(вид, марка)</w:t>
            </w:r>
            <w:r w:rsidRPr="00A7482B">
              <w:rPr>
                <w:rFonts w:ascii="Times New Roman" w:hAnsi="Times New Roman"/>
                <w:b/>
                <w:sz w:val="20"/>
                <w:szCs w:val="20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5835" w:rsidRPr="00A7482B" w:rsidRDefault="00CF7A4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F5835" w:rsidRPr="00A7482B" w:rsidRDefault="00CF7A4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7482B" w:rsidTr="00A7482B">
        <w:trPr>
          <w:trHeight w:val="60"/>
        </w:trPr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5835" w:rsidRDefault="00AF58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5835" w:rsidRDefault="00AF58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5835" w:rsidRPr="00A7482B" w:rsidRDefault="00CF7A4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5835" w:rsidRPr="00A7482B" w:rsidRDefault="00CF7A4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5835" w:rsidRPr="00A7482B" w:rsidRDefault="00CF7A4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5835" w:rsidRPr="00A7482B" w:rsidRDefault="00CF7A4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5835" w:rsidRPr="00A7482B" w:rsidRDefault="00CF7A4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5835" w:rsidRPr="00A7482B" w:rsidRDefault="00CF7A4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5835" w:rsidRPr="00A7482B" w:rsidRDefault="00CF7A4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7482B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5835" w:rsidRDefault="00AF58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AF5835" w:rsidRDefault="00AF58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AF5835" w:rsidRDefault="00AF583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7482B" w:rsidTr="00A7482B">
        <w:trPr>
          <w:trHeight w:val="60"/>
        </w:trPr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5835" w:rsidRPr="00A7482B" w:rsidRDefault="00CF7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Голубенко В.Ю.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5835" w:rsidRPr="00A7482B" w:rsidRDefault="00CF7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Заместитель Председателя Правительства Новосибирской области - министр финансов и налоговой политики Новосибирской области</w:t>
            </w:r>
          </w:p>
        </w:tc>
        <w:tc>
          <w:tcPr>
            <w:tcW w:w="10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5835" w:rsidRPr="00A7482B" w:rsidRDefault="00CF7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5835" w:rsidRPr="00A7482B" w:rsidRDefault="00CF7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5835" w:rsidRPr="00A7482B" w:rsidRDefault="00CF7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5835" w:rsidRPr="00A7482B" w:rsidRDefault="002273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5835" w:rsidRPr="00A7482B" w:rsidRDefault="00CF7A42" w:rsidP="00A7482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Гаражный бокс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5835" w:rsidRPr="00A7482B" w:rsidRDefault="00A7482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7482B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5835" w:rsidRPr="00A7482B" w:rsidRDefault="002273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5835" w:rsidRPr="00A7482B" w:rsidRDefault="00CF7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Автомобиль легковой ФОРД Kuga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5835" w:rsidRPr="00A7482B" w:rsidRDefault="00D258E1" w:rsidP="00D258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CF7A42" w:rsidRPr="00A7482B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503</w:t>
            </w:r>
            <w:r w:rsidR="00CF7A42" w:rsidRPr="00A7482B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263</w:t>
            </w:r>
            <w:r w:rsidR="00CF7A42" w:rsidRPr="00A7482B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4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5835" w:rsidRPr="00A7482B" w:rsidRDefault="00CF7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7482B" w:rsidTr="00A7482B">
        <w:trPr>
          <w:trHeight w:val="60"/>
        </w:trPr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5835" w:rsidRPr="00A7482B" w:rsidRDefault="00AF58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5835" w:rsidRPr="00A7482B" w:rsidRDefault="00AF58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5835" w:rsidRPr="00A7482B" w:rsidRDefault="00CF7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5835" w:rsidRPr="00A7482B" w:rsidRDefault="00CF7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5835" w:rsidRPr="00A7482B" w:rsidRDefault="00CF7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38,1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5835" w:rsidRPr="00A7482B" w:rsidRDefault="002273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5835" w:rsidRPr="00A7482B" w:rsidRDefault="00AF58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5835" w:rsidRPr="00A7482B" w:rsidRDefault="00AF58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5835" w:rsidRPr="00A7482B" w:rsidRDefault="00AF58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5835" w:rsidRPr="00A7482B" w:rsidRDefault="00AF58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5835" w:rsidRPr="00A7482B" w:rsidRDefault="00AF58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5835" w:rsidRPr="00A7482B" w:rsidRDefault="00AF58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482B" w:rsidTr="00A7482B">
        <w:trPr>
          <w:trHeight w:val="60"/>
        </w:trPr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5835" w:rsidRPr="00A7482B" w:rsidRDefault="00CF7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5835" w:rsidRPr="00A7482B" w:rsidRDefault="002329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noBreakHyphen/>
            </w:r>
          </w:p>
        </w:tc>
        <w:tc>
          <w:tcPr>
            <w:tcW w:w="10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5835" w:rsidRPr="00A7482B" w:rsidRDefault="00CF7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5835" w:rsidRPr="00A7482B" w:rsidRDefault="00CF7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5835" w:rsidRPr="00A7482B" w:rsidRDefault="00CF7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5835" w:rsidRPr="00A7482B" w:rsidRDefault="002273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5835" w:rsidRPr="00A7482B" w:rsidRDefault="00CF7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5835" w:rsidRPr="00A7482B" w:rsidRDefault="00CF7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5835" w:rsidRPr="00A7482B" w:rsidRDefault="00CF7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5835" w:rsidRPr="00A7482B" w:rsidRDefault="00CF7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5835" w:rsidRPr="00A7482B" w:rsidRDefault="00D258E1" w:rsidP="00D258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632</w:t>
            </w:r>
            <w:r w:rsidR="00CF7A42" w:rsidRPr="00A7482B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237</w:t>
            </w:r>
            <w:r w:rsidR="00CF7A42" w:rsidRPr="00A7482B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CF7A42" w:rsidRPr="00A7482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5835" w:rsidRPr="00A7482B" w:rsidRDefault="00CF7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7482B" w:rsidTr="00A7482B">
        <w:trPr>
          <w:trHeight w:val="60"/>
        </w:trPr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5835" w:rsidRPr="00A7482B" w:rsidRDefault="00CF7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5835" w:rsidRPr="00A7482B" w:rsidRDefault="002329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noBreakHyphen/>
            </w:r>
          </w:p>
        </w:tc>
        <w:tc>
          <w:tcPr>
            <w:tcW w:w="102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5835" w:rsidRPr="00A7482B" w:rsidRDefault="00CF7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5835" w:rsidRPr="00A7482B" w:rsidRDefault="00CF7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5835" w:rsidRPr="00A7482B" w:rsidRDefault="00CF7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5835" w:rsidRPr="00A7482B" w:rsidRDefault="00CF7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C11560" w:rsidRDefault="00C11560" w:rsidP="00C115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B7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F5835" w:rsidRPr="00A7482B" w:rsidRDefault="00C11560" w:rsidP="00C1156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родителей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5835" w:rsidRPr="00A7482B" w:rsidRDefault="00CF7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60,7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5835" w:rsidRPr="00A7482B" w:rsidRDefault="00CF7A42" w:rsidP="002273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Р</w:t>
            </w:r>
            <w:r w:rsidR="002273A7"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5835" w:rsidRPr="00A7482B" w:rsidRDefault="00CF7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5835" w:rsidRPr="00A7482B" w:rsidRDefault="00E466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F5835" w:rsidRPr="00A7482B" w:rsidRDefault="00CF7A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482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6C0D5C" w:rsidRDefault="006C0D5C"/>
    <w:p w:rsidR="006C0D5C" w:rsidRDefault="006C0D5C">
      <w:r>
        <w:br w:type="page"/>
      </w:r>
    </w:p>
    <w:tbl>
      <w:tblPr>
        <w:tblStyle w:val="TableStyle0"/>
        <w:tblW w:w="16205" w:type="dxa"/>
        <w:tblInd w:w="-284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1559"/>
        <w:gridCol w:w="1276"/>
        <w:gridCol w:w="1701"/>
        <w:gridCol w:w="1134"/>
        <w:gridCol w:w="992"/>
        <w:gridCol w:w="1276"/>
        <w:gridCol w:w="1134"/>
        <w:gridCol w:w="992"/>
        <w:gridCol w:w="1276"/>
        <w:gridCol w:w="1276"/>
        <w:gridCol w:w="1320"/>
      </w:tblGrid>
      <w:tr w:rsidR="006C0D5C" w:rsidTr="0020001D">
        <w:trPr>
          <w:trHeight w:val="60"/>
        </w:trPr>
        <w:tc>
          <w:tcPr>
            <w:tcW w:w="16205" w:type="dxa"/>
            <w:gridSpan w:val="13"/>
            <w:shd w:val="clear" w:color="FFFFFF" w:fill="auto"/>
            <w:vAlign w:val="bottom"/>
          </w:tcPr>
          <w:p w:rsidR="006C0D5C" w:rsidRDefault="006C0D5C">
            <w:pPr>
              <w:jc w:val="right"/>
              <w:rPr>
                <w:szCs w:val="16"/>
              </w:rPr>
            </w:pPr>
            <w:r>
              <w:rPr>
                <w:szCs w:val="16"/>
              </w:rPr>
              <w:lastRenderedPageBreak/>
              <w:t>Сформировано в ГИС "КУ ГГС"</w:t>
            </w:r>
          </w:p>
        </w:tc>
      </w:tr>
      <w:tr w:rsidR="006C0D5C" w:rsidTr="0020001D">
        <w:trPr>
          <w:trHeight w:val="60"/>
        </w:trPr>
        <w:tc>
          <w:tcPr>
            <w:tcW w:w="568" w:type="dxa"/>
            <w:shd w:val="clear" w:color="FFFFFF" w:fill="auto"/>
          </w:tcPr>
          <w:p w:rsidR="006C0D5C" w:rsidRDefault="006C0D5C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637" w:type="dxa"/>
            <w:gridSpan w:val="12"/>
            <w:shd w:val="clear" w:color="FFFFFF" w:fill="auto"/>
          </w:tcPr>
          <w:p w:rsidR="006C0D5C" w:rsidRDefault="006C0D5C" w:rsidP="0025082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министерстве финансов и налоговой политики Новосибирской области, и членов их семей за период с 1 января по 31 декабря 2020 года</w:t>
            </w:r>
          </w:p>
        </w:tc>
      </w:tr>
      <w:tr w:rsidR="006C0D5C" w:rsidTr="0020001D">
        <w:trPr>
          <w:trHeight w:val="60"/>
        </w:trPr>
        <w:tc>
          <w:tcPr>
            <w:tcW w:w="568" w:type="dxa"/>
            <w:shd w:val="clear" w:color="FFFFFF" w:fill="auto"/>
            <w:vAlign w:val="bottom"/>
          </w:tcPr>
          <w:p w:rsidR="006C0D5C" w:rsidRDefault="006C0D5C">
            <w:pPr>
              <w:rPr>
                <w:szCs w:val="16"/>
              </w:rPr>
            </w:pPr>
          </w:p>
        </w:tc>
        <w:tc>
          <w:tcPr>
            <w:tcW w:w="1701" w:type="dxa"/>
            <w:shd w:val="clear" w:color="FFFFFF" w:fill="auto"/>
            <w:vAlign w:val="bottom"/>
          </w:tcPr>
          <w:p w:rsidR="006C0D5C" w:rsidRDefault="006C0D5C">
            <w:pPr>
              <w:rPr>
                <w:szCs w:val="16"/>
              </w:rPr>
            </w:pPr>
          </w:p>
        </w:tc>
        <w:tc>
          <w:tcPr>
            <w:tcW w:w="1559" w:type="dxa"/>
            <w:shd w:val="clear" w:color="FFFFFF" w:fill="auto"/>
            <w:vAlign w:val="bottom"/>
          </w:tcPr>
          <w:p w:rsidR="006C0D5C" w:rsidRDefault="006C0D5C">
            <w:pPr>
              <w:rPr>
                <w:szCs w:val="16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6C0D5C" w:rsidRDefault="006C0D5C">
            <w:pPr>
              <w:rPr>
                <w:szCs w:val="16"/>
              </w:rPr>
            </w:pPr>
          </w:p>
        </w:tc>
        <w:tc>
          <w:tcPr>
            <w:tcW w:w="1701" w:type="dxa"/>
            <w:shd w:val="clear" w:color="FFFFFF" w:fill="auto"/>
            <w:vAlign w:val="bottom"/>
          </w:tcPr>
          <w:p w:rsidR="006C0D5C" w:rsidRDefault="006C0D5C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6C0D5C" w:rsidRDefault="006C0D5C">
            <w:pPr>
              <w:rPr>
                <w:szCs w:val="16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6C0D5C" w:rsidRDefault="006C0D5C">
            <w:pPr>
              <w:rPr>
                <w:szCs w:val="16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6C0D5C" w:rsidRDefault="006C0D5C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6C0D5C" w:rsidRDefault="006C0D5C">
            <w:pPr>
              <w:rPr>
                <w:szCs w:val="16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6C0D5C" w:rsidRDefault="006C0D5C">
            <w:pPr>
              <w:rPr>
                <w:szCs w:val="16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6C0D5C" w:rsidRDefault="006C0D5C">
            <w:pPr>
              <w:rPr>
                <w:szCs w:val="16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6C0D5C" w:rsidRDefault="006C0D5C">
            <w:pPr>
              <w:rPr>
                <w:szCs w:val="16"/>
              </w:rPr>
            </w:pPr>
          </w:p>
        </w:tc>
        <w:tc>
          <w:tcPr>
            <w:tcW w:w="1320" w:type="dxa"/>
            <w:shd w:val="clear" w:color="FFFFFF" w:fill="auto"/>
            <w:vAlign w:val="bottom"/>
          </w:tcPr>
          <w:p w:rsidR="006C0D5C" w:rsidRDefault="006C0D5C">
            <w:pPr>
              <w:rPr>
                <w:szCs w:val="16"/>
              </w:rPr>
            </w:pPr>
          </w:p>
        </w:tc>
      </w:tr>
      <w:tr w:rsidR="006C0D5C" w:rsidRPr="0020001D" w:rsidTr="0020001D">
        <w:trPr>
          <w:trHeight w:val="60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0D5C" w:rsidRPr="0020001D" w:rsidRDefault="006C0D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Pr="0020001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0D5C" w:rsidRPr="0020001D" w:rsidRDefault="006C0D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0D5C" w:rsidRPr="0020001D" w:rsidRDefault="006C0D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0D5C" w:rsidRPr="0020001D" w:rsidRDefault="006C0D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0D5C" w:rsidRPr="0020001D" w:rsidRDefault="006C0D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0D5C" w:rsidRPr="0020001D" w:rsidRDefault="006C0D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  <w:r w:rsidRPr="0020001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(вид, марка)</w:t>
            </w:r>
            <w:r w:rsidRPr="0020001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0D5C" w:rsidRPr="0020001D" w:rsidRDefault="006C0D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C0D5C" w:rsidRPr="0020001D" w:rsidRDefault="006C0D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C0D5C" w:rsidRPr="0020001D" w:rsidTr="0020001D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0D5C" w:rsidRPr="0020001D" w:rsidRDefault="006C0D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0D5C" w:rsidRPr="0020001D" w:rsidRDefault="006C0D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0D5C" w:rsidRPr="0020001D" w:rsidRDefault="006C0D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0D5C" w:rsidRPr="0020001D" w:rsidRDefault="006C0D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0D5C" w:rsidRPr="0020001D" w:rsidRDefault="006C0D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0D5C" w:rsidRPr="0020001D" w:rsidRDefault="006C0D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0D5C" w:rsidRPr="0020001D" w:rsidRDefault="006C0D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0D5C" w:rsidRPr="0020001D" w:rsidRDefault="006C0D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0D5C" w:rsidRPr="0020001D" w:rsidRDefault="006C0D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0D5C" w:rsidRPr="0020001D" w:rsidRDefault="006C0D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0D5C" w:rsidRPr="0020001D" w:rsidRDefault="006C0D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C0D5C" w:rsidRPr="0020001D" w:rsidRDefault="006C0D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C0D5C" w:rsidRPr="0020001D" w:rsidRDefault="006C0D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C0D5C" w:rsidRPr="0020001D" w:rsidTr="001C2D7F">
        <w:trPr>
          <w:trHeight w:val="780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Дуплякин К.Р.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финансов и налоговой политики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4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СУЗУКИ Гранд Витара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062</w:t>
            </w: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 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2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0D5C" w:rsidRPr="0020001D" w:rsidTr="001C2D7F">
        <w:trPr>
          <w:trHeight w:val="825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0D5C" w:rsidRPr="0020001D" w:rsidTr="0020001D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939</w:t>
            </w: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3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0D5C" w:rsidRPr="0020001D" w:rsidTr="0020001D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Овощехранилище (ячейка)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0D5C" w:rsidRPr="0020001D" w:rsidTr="0020001D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0D5C" w:rsidRPr="0020001D" w:rsidTr="0020001D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88,1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0D5C" w:rsidRPr="0020001D" w:rsidTr="0020001D">
        <w:trPr>
          <w:trHeight w:val="60"/>
        </w:trPr>
        <w:tc>
          <w:tcPr>
            <w:tcW w:w="5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Карунина В.А.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финансов и налоговой политики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2 7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3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0D5C" w:rsidRPr="0020001D" w:rsidTr="0020001D">
        <w:trPr>
          <w:trHeight w:val="60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Москвичев А.В.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министра финансов и налоговой политики </w:t>
            </w:r>
            <w:r w:rsidRPr="002000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КИА SPORTAGE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2 8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973</w:t>
            </w: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3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0D5C" w:rsidRPr="0020001D" w:rsidTr="0020001D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7 752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0D5C" w:rsidRPr="0020001D" w:rsidTr="0020001D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0D5C" w:rsidRPr="0020001D" w:rsidTr="0020001D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0D5C" w:rsidRPr="0020001D" w:rsidTr="0020001D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7 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0D5C" w:rsidRPr="0020001D" w:rsidTr="0020001D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20,6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0D5C" w:rsidRPr="0020001D" w:rsidTr="0020001D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0D5C" w:rsidRPr="0020001D" w:rsidTr="0020001D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11,7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0D5C" w:rsidRPr="0020001D" w:rsidTr="0020001D">
        <w:trPr>
          <w:trHeight w:val="60"/>
        </w:trPr>
        <w:tc>
          <w:tcPr>
            <w:tcW w:w="5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Шарпф С.Л.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финансов и налоговой политики Новосибирской области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1 012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C01AC3" w:rsidRDefault="006C0D5C" w:rsidP="00C01A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КИА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C01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3 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554</w:t>
            </w: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646</w:t>
            </w: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0D5C" w:rsidRPr="0020001D" w:rsidTr="0020001D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0D5C" w:rsidRPr="0020001D" w:rsidTr="0020001D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0D5C" w:rsidRPr="0020001D" w:rsidTr="0020001D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1 012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C01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267</w:t>
            </w: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366</w:t>
            </w: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0D5C" w:rsidRPr="0020001D" w:rsidTr="0020001D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0D5C" w:rsidRPr="0020001D" w:rsidTr="0020001D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C01AC3" w:rsidRDefault="006C0D5C" w:rsidP="00C01A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1AC3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C01AC3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01AC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0D5C" w:rsidRPr="0020001D" w:rsidTr="0020001D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1 012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0D5C" w:rsidRPr="0020001D" w:rsidTr="0020001D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C0D5C" w:rsidRPr="0020001D" w:rsidTr="0020001D">
        <w:trPr>
          <w:trHeight w:val="60"/>
        </w:trPr>
        <w:tc>
          <w:tcPr>
            <w:tcW w:w="5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1 012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01D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C0D5C" w:rsidRPr="0020001D" w:rsidRDefault="006C0D5C" w:rsidP="002508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0D5C" w:rsidRPr="0020001D" w:rsidTr="0020001D">
        <w:trPr>
          <w:trHeight w:val="60"/>
        </w:trPr>
        <w:tc>
          <w:tcPr>
            <w:tcW w:w="568" w:type="dxa"/>
            <w:shd w:val="clear" w:color="FFFFFF" w:fill="auto"/>
            <w:vAlign w:val="bottom"/>
          </w:tcPr>
          <w:p w:rsidR="006C0D5C" w:rsidRPr="0020001D" w:rsidRDefault="006C0D5C" w:rsidP="00250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FFFFFF" w:fill="auto"/>
            <w:vAlign w:val="bottom"/>
          </w:tcPr>
          <w:p w:rsidR="006C0D5C" w:rsidRPr="0020001D" w:rsidRDefault="006C0D5C" w:rsidP="00250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FFFFFF" w:fill="auto"/>
            <w:vAlign w:val="bottom"/>
          </w:tcPr>
          <w:p w:rsidR="006C0D5C" w:rsidRPr="0020001D" w:rsidRDefault="006C0D5C" w:rsidP="00250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6C0D5C" w:rsidRPr="0020001D" w:rsidRDefault="006C0D5C" w:rsidP="00250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FFFFFF" w:fill="auto"/>
            <w:vAlign w:val="bottom"/>
          </w:tcPr>
          <w:p w:rsidR="006C0D5C" w:rsidRPr="0020001D" w:rsidRDefault="006C0D5C" w:rsidP="00250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6C0D5C" w:rsidRPr="0020001D" w:rsidRDefault="006C0D5C" w:rsidP="00250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6C0D5C" w:rsidRPr="0020001D" w:rsidRDefault="006C0D5C" w:rsidP="00250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6C0D5C" w:rsidRPr="0020001D" w:rsidRDefault="006C0D5C" w:rsidP="00250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FFFFFF" w:fill="auto"/>
            <w:vAlign w:val="bottom"/>
          </w:tcPr>
          <w:p w:rsidR="006C0D5C" w:rsidRPr="0020001D" w:rsidRDefault="006C0D5C" w:rsidP="00250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6C0D5C" w:rsidRPr="0020001D" w:rsidRDefault="006C0D5C" w:rsidP="00250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6C0D5C" w:rsidRPr="0020001D" w:rsidRDefault="006C0D5C" w:rsidP="00250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FFFFFF" w:fill="auto"/>
            <w:vAlign w:val="bottom"/>
          </w:tcPr>
          <w:p w:rsidR="006C0D5C" w:rsidRPr="0020001D" w:rsidRDefault="006C0D5C" w:rsidP="00250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  <w:shd w:val="clear" w:color="FFFFFF" w:fill="auto"/>
            <w:vAlign w:val="bottom"/>
          </w:tcPr>
          <w:p w:rsidR="006C0D5C" w:rsidRPr="0020001D" w:rsidRDefault="006C0D5C" w:rsidP="002508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C0D5C" w:rsidRPr="0020001D" w:rsidRDefault="006C0D5C" w:rsidP="002C4E7F">
      <w:pPr>
        <w:rPr>
          <w:rFonts w:ascii="Times New Roman" w:hAnsi="Times New Roman" w:cs="Times New Roman"/>
          <w:sz w:val="20"/>
          <w:szCs w:val="20"/>
        </w:rPr>
      </w:pPr>
    </w:p>
    <w:p w:rsidR="000F4A27" w:rsidRDefault="000F4A27">
      <w:r>
        <w:br w:type="page"/>
      </w:r>
    </w:p>
    <w:tbl>
      <w:tblPr>
        <w:tblW w:w="15309" w:type="dxa"/>
        <w:tblLook w:val="04A0" w:firstRow="1" w:lastRow="0" w:firstColumn="1" w:lastColumn="0" w:noHBand="0" w:noVBand="1"/>
      </w:tblPr>
      <w:tblGrid>
        <w:gridCol w:w="532"/>
        <w:gridCol w:w="1560"/>
        <w:gridCol w:w="1487"/>
        <w:gridCol w:w="1293"/>
        <w:gridCol w:w="1295"/>
        <w:gridCol w:w="797"/>
        <w:gridCol w:w="1156"/>
        <w:gridCol w:w="1654"/>
        <w:gridCol w:w="797"/>
        <w:gridCol w:w="1156"/>
        <w:gridCol w:w="1286"/>
        <w:gridCol w:w="1446"/>
        <w:gridCol w:w="1246"/>
      </w:tblGrid>
      <w:tr w:rsidR="000F4A27" w:rsidRPr="000F4A27" w:rsidTr="00B115D3">
        <w:trPr>
          <w:trHeight w:val="983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F4A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 w:rsidRPr="000F4A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  <w:t>лиц, замещающих должности государственной гражданской службы в министерстве финансов и налоговой политики Новосибирской области, и членов их семей за период с 1 января по 31 декабря 2020 года</w:t>
            </w:r>
          </w:p>
        </w:tc>
      </w:tr>
      <w:tr w:rsidR="00B115D3" w:rsidRPr="000F4A27" w:rsidTr="00B115D3">
        <w:trPr>
          <w:trHeight w:val="218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115D3" w:rsidRPr="000F4A27" w:rsidTr="00B115D3">
        <w:trPr>
          <w:trHeight w:val="1418"/>
        </w:trPr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0F4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 п/п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635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504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Транспортные средства</w:t>
            </w:r>
            <w:r w:rsidRPr="000F4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(вид, марка)</w:t>
            </w: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F4A27" w:rsidRPr="000F4A27" w:rsidRDefault="000F4A27" w:rsidP="00B115D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Сведения о</w:t>
            </w:r>
            <w:r w:rsidR="00B115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 источниках получения средств</w:t>
            </w:r>
            <w:bookmarkStart w:id="0" w:name="_GoBack"/>
            <w:bookmarkEnd w:id="0"/>
          </w:p>
        </w:tc>
      </w:tr>
      <w:tr w:rsidR="000F4A27" w:rsidRPr="000F4A27" w:rsidTr="00B115D3">
        <w:trPr>
          <w:trHeight w:val="1418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объекта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собственности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площадь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объекта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площадь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F4A27" w:rsidRPr="000F4A27" w:rsidTr="00B115D3">
        <w:trPr>
          <w:trHeight w:val="36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8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F4A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Министерство финансов и налоговой политики Новосибирской области</w:t>
            </w:r>
          </w:p>
        </w:tc>
      </w:tr>
      <w:tr w:rsidR="000F4A27" w:rsidRPr="000F4A27" w:rsidTr="00B115D3">
        <w:trPr>
          <w:trHeight w:val="2160"/>
        </w:trPr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Батьковская Я.О.</w:t>
            </w:r>
          </w:p>
        </w:tc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заместителя Председателя Правительства Новосибирской области министерства финансов и налоговой политики Новосибирской области</w:t>
            </w:r>
          </w:p>
        </w:tc>
        <w:tc>
          <w:tcPr>
            <w:tcW w:w="1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(1/2 и 1/2 доли мать Батьковская Елена Владимировна 11.06.1969)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НИССАН НОУТ 1.6 ЛЮКСУРИ</w:t>
            </w: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1 105 745,07</w:t>
            </w:r>
          </w:p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Коротов А.А.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Помощник заместителя Председателя Правительства Новосибирской области </w:t>
            </w: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министерства финансов и налоговой политики Новосибирской области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33,8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ТОЙОТА корона премио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973 714,33</w:t>
            </w:r>
          </w:p>
        </w:tc>
        <w:tc>
          <w:tcPr>
            <w:tcW w:w="1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 Сорокотягина Нина Викторовна, 07.02.1953 г., Сорокотягин Владимир Михайлович, 01.11.1979 г.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ТОЙОТА королла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302 568,08</w:t>
            </w:r>
          </w:p>
        </w:tc>
        <w:tc>
          <w:tcPr>
            <w:tcW w:w="1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2663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323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323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41,7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36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F4A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Управление казначейского исполнения бюджета</w:t>
            </w: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Терон Е.С.</w:t>
            </w:r>
          </w:p>
        </w:tc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управления казначейского исполнения бюджета министерства финансов и налоговой политики Новосибирской области</w:t>
            </w:r>
          </w:p>
        </w:tc>
        <w:tc>
          <w:tcPr>
            <w:tcW w:w="1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Хёнде i30</w:t>
            </w: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1 772 188,61</w:t>
            </w:r>
          </w:p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960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(1/76)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2 562,0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1898"/>
        </w:trPr>
        <w:tc>
          <w:tcPr>
            <w:tcW w:w="7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Зырянова А.А.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казначейского исполнения бюджета министерства финансов и налоговой политики Новосибирской области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(1/2 с Зыряновым Сергеем Михайловичем)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1 245 104,79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УАЗ ПАТРИОТ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1 774 645,73</w:t>
            </w:r>
          </w:p>
        </w:tc>
        <w:tc>
          <w:tcPr>
            <w:tcW w:w="1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1898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(1/2 с Зыряновой Анной Александровной)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19,7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960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Ячейка овощехранилища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323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323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323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323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36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F4A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Управление бюджетной политики в отраслях социальной сферы</w:t>
            </w:r>
          </w:p>
        </w:tc>
      </w:tr>
      <w:tr w:rsidR="000F4A27" w:rsidRPr="000F4A27" w:rsidTr="00B115D3">
        <w:trPr>
          <w:trHeight w:val="780"/>
        </w:trPr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Сологуб Л.А.</w:t>
            </w:r>
          </w:p>
        </w:tc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бюджетной политики в отраслях социальной сферы министерства финансов и налоговой политики Новосибирской области</w:t>
            </w: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легковой МАЗДА мазда 3</w:t>
            </w: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1 653 118,63</w:t>
            </w:r>
          </w:p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780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38,3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36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F4A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Управление межбюджетного регулирования</w:t>
            </w:r>
          </w:p>
        </w:tc>
      </w:tr>
      <w:tr w:rsidR="000F4A27" w:rsidRPr="000F4A27" w:rsidTr="00B115D3">
        <w:trPr>
          <w:trHeight w:val="780"/>
        </w:trPr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Якушева Н.В.</w:t>
            </w:r>
          </w:p>
        </w:tc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управления управление межбюджетного регулирования министерства финансов и налоговой политики Новосибирской области</w:t>
            </w:r>
          </w:p>
        </w:tc>
        <w:tc>
          <w:tcPr>
            <w:tcW w:w="1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55,1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2 708 244,93</w:t>
            </w:r>
          </w:p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780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20,6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36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F4A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Управление бюджетной политики в отраслях экономики</w:t>
            </w:r>
          </w:p>
        </w:tc>
      </w:tr>
      <w:tr w:rsidR="000F4A27" w:rsidRPr="000F4A27" w:rsidTr="00B115D3">
        <w:trPr>
          <w:trHeight w:val="1583"/>
        </w:trPr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Терлеева С.С.</w:t>
            </w:r>
          </w:p>
        </w:tc>
        <w:tc>
          <w:tcPr>
            <w:tcW w:w="2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управления бюджетной политики в отраслях экономики министерства финансов и налоговой политики Новосибирской области</w:t>
            </w:r>
          </w:p>
        </w:tc>
        <w:tc>
          <w:tcPr>
            <w:tcW w:w="1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2 608 020,61</w:t>
            </w:r>
          </w:p>
        </w:tc>
        <w:tc>
          <w:tcPr>
            <w:tcW w:w="1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80,5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Тойота Клюгер,2003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1 950 645,16</w:t>
            </w:r>
          </w:p>
        </w:tc>
        <w:tc>
          <w:tcPr>
            <w:tcW w:w="1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402,0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36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F4A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Отдел бюджетной политики в сфере государственных инвестиций и строительства</w:t>
            </w:r>
          </w:p>
        </w:tc>
      </w:tr>
      <w:tr w:rsidR="000F4A27" w:rsidRPr="000F4A27" w:rsidTr="00B115D3">
        <w:trPr>
          <w:trHeight w:val="3612"/>
        </w:trPr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Катрухов Р.В.</w:t>
            </w:r>
          </w:p>
        </w:tc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бюджетной политики в сфере государственных инвестиций и строительства управления бюджетной политики в отраслях экономики министерства финансов и налоговой политики Новосибирской области</w:t>
            </w:r>
          </w:p>
        </w:tc>
        <w:tc>
          <w:tcPr>
            <w:tcW w:w="1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2/6 (3/6 Борыняк Людмила Павловна, информацией о собственнике 1/6 части в настоящий момент не располагаю)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ВАЗ Лада Калина Кросс</w:t>
            </w: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1 063 824,67</w:t>
            </w:r>
          </w:p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25,1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2543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Фадина Ю.В.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отдела бюджетной политики в сфере государственных инвестиций и строительства управления бюджетной политики в отраслях экономики министерства финансов и налоговой политики Новосибирской области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ХУНДАЙ SOLARIS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948 084,67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36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F4A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Отдел бюджетной политики в сфере государственной поддержки отраслей экономики</w:t>
            </w:r>
          </w:p>
        </w:tc>
      </w:tr>
      <w:tr w:rsidR="000F4A27" w:rsidRPr="000F4A27" w:rsidTr="00B115D3">
        <w:trPr>
          <w:trHeight w:val="28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Дектярев О.В.</w:t>
            </w:r>
          </w:p>
        </w:tc>
        <w:tc>
          <w:tcPr>
            <w:tcW w:w="2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управления бюджетной политики в отраслях экономики-начальник отдела бюджетной оплитики в сфере государственной </w:t>
            </w: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поддержки отраслей экономики министерства финансов и налоговой политики Новосибирской области</w:t>
            </w:r>
          </w:p>
        </w:tc>
        <w:tc>
          <w:tcPr>
            <w:tcW w:w="1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38,4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ХУНДАЙ Элентра (седан), 2014 г.</w:t>
            </w:r>
          </w:p>
        </w:tc>
        <w:tc>
          <w:tcPr>
            <w:tcW w:w="2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4 988 926,67</w:t>
            </w:r>
          </w:p>
        </w:tc>
        <w:tc>
          <w:tcPr>
            <w:tcW w:w="1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1260"/>
        </w:trPr>
        <w:tc>
          <w:tcPr>
            <w:tcW w:w="7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Бондаренко М.Н.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отдела бюджетной политики в сфере государственной поддержки отраслей экономики управления бюджетной политики в отраслях экономики министерства финансов и налоговой политики Новосибирской области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765,0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ХОНДА ЦИВИК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855 195,63</w:t>
            </w:r>
          </w:p>
        </w:tc>
        <w:tc>
          <w:tcPr>
            <w:tcW w:w="1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ТОЙОТА ХАЙЛЕНДЕР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2220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(1/3, с Пилипенко Натальей Григорьевной, 02.01.1963)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1583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 Индивидуальная колясочная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1260"/>
        </w:trPr>
        <w:tc>
          <w:tcPr>
            <w:tcW w:w="7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Маренкова И.В.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отдела бюджетной политики в сфере государственной поддержки отраслей экономики управления бюджетной политики в отраслях экономики министерства финансов и налоговой политики Новосибирской области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1 009 917,11</w:t>
            </w:r>
          </w:p>
        </w:tc>
        <w:tc>
          <w:tcPr>
            <w:tcW w:w="1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1260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36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F4A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Отдел бюджетной политики в сфере социальной защиты и здравоохранения</w:t>
            </w:r>
          </w:p>
        </w:tc>
      </w:tr>
      <w:tr w:rsidR="000F4A27" w:rsidRPr="000F4A27" w:rsidTr="00B115D3">
        <w:trPr>
          <w:trHeight w:val="1418"/>
        </w:trPr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Иваницкая И.В.</w:t>
            </w:r>
          </w:p>
        </w:tc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управления бюджетной политики в </w:t>
            </w: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отраслях социальной сферы-начальник отдела бюджетной политики в сфере социальной защиты и здравоохранения министерства финансов и налоговой политики в Новосибирской области</w:t>
            </w:r>
          </w:p>
        </w:tc>
        <w:tc>
          <w:tcPr>
            <w:tcW w:w="1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269,4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1 420 169,43</w:t>
            </w:r>
          </w:p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1418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139,8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597,0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СУЗУКИ Vitara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475 569,63</w:t>
            </w:r>
          </w:p>
        </w:tc>
        <w:tc>
          <w:tcPr>
            <w:tcW w:w="1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960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(2/300)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11 490,1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139,8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269,4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1260"/>
        </w:trPr>
        <w:tc>
          <w:tcPr>
            <w:tcW w:w="7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Журавлева Н.С.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отдела бюджетной политики в сфере социальной защиты и здравоохра</w:t>
            </w: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нения управления бюджетной политики в отраслях социальной сферы министерства финансов и налоговой политики Новосибирской области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906 039,35</w:t>
            </w:r>
          </w:p>
        </w:tc>
        <w:tc>
          <w:tcPr>
            <w:tcW w:w="1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1260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36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F4A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Отдел бюджетной политики в социально-культурной сфере</w:t>
            </w:r>
          </w:p>
        </w:tc>
      </w:tr>
      <w:tr w:rsidR="000F4A27" w:rsidRPr="000F4A27" w:rsidTr="00B115D3">
        <w:trPr>
          <w:trHeight w:val="254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Сергутина Е.В.</w:t>
            </w:r>
          </w:p>
        </w:tc>
        <w:tc>
          <w:tcPr>
            <w:tcW w:w="2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бюджетной политики в социально-культурной сфере управления бюджетной политики в отраслях социальной сферы министерства финансов и налоговой политики Новосибирской области</w:t>
            </w:r>
          </w:p>
        </w:tc>
        <w:tc>
          <w:tcPr>
            <w:tcW w:w="1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1 258 719,51</w:t>
            </w:r>
          </w:p>
        </w:tc>
        <w:tc>
          <w:tcPr>
            <w:tcW w:w="1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2543"/>
        </w:trPr>
        <w:tc>
          <w:tcPr>
            <w:tcW w:w="7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Шадрина А.Ю.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отдела бюджетной политики в социально-культурной сфере управления бюджетной политики в отраслях социальной сферы министерства финансов и налоговой политики Новосибирской области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НИССАН Tiida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1 006 961,04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1 686 776,73</w:t>
            </w:r>
          </w:p>
        </w:tc>
        <w:tc>
          <w:tcPr>
            <w:tcW w:w="1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36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F4A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Отдел операционной работы</w:t>
            </w:r>
          </w:p>
        </w:tc>
      </w:tr>
      <w:tr w:rsidR="000F4A27" w:rsidRPr="000F4A27" w:rsidTr="00B115D3">
        <w:trPr>
          <w:trHeight w:val="938"/>
        </w:trPr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Шумская И.В.</w:t>
            </w:r>
          </w:p>
        </w:tc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операционн</w:t>
            </w: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 работы управления казначейского исполнения бюджета министерства финансов и налоговой политики Новосибирской области</w:t>
            </w:r>
          </w:p>
        </w:tc>
        <w:tc>
          <w:tcPr>
            <w:tcW w:w="1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(2/4)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89,1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1 041 333,25</w:t>
            </w:r>
          </w:p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938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89,1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36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F4A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Отдел учета обязательств</w:t>
            </w:r>
          </w:p>
        </w:tc>
      </w:tr>
      <w:tr w:rsidR="000F4A27" w:rsidRPr="000F4A27" w:rsidTr="00B115D3">
        <w:trPr>
          <w:trHeight w:val="1898"/>
        </w:trPr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Волковицкая В.В.</w:t>
            </w:r>
          </w:p>
        </w:tc>
        <w:tc>
          <w:tcPr>
            <w:tcW w:w="2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учета обязательств управления казначейского исполнения бюджета министерства финансов и налоговой политики Новосибирской области</w:t>
            </w:r>
          </w:p>
        </w:tc>
        <w:tc>
          <w:tcPr>
            <w:tcW w:w="1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МИЦУБИСИ Лансер</w:t>
            </w:r>
          </w:p>
        </w:tc>
        <w:tc>
          <w:tcPr>
            <w:tcW w:w="2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1 123 356,60</w:t>
            </w:r>
          </w:p>
        </w:tc>
        <w:tc>
          <w:tcPr>
            <w:tcW w:w="1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323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323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36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F4A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Управление прогнозирования доходов и налоговой политики</w:t>
            </w: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Николаева Г.А.</w:t>
            </w:r>
          </w:p>
        </w:tc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управления прогнозирования доходов и налоговой политики министерства финансов и налоговой политики Новосибирской области</w:t>
            </w:r>
          </w:p>
        </w:tc>
        <w:tc>
          <w:tcPr>
            <w:tcW w:w="1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ТОЙОТА рав4</w:t>
            </w: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1 666 970,01</w:t>
            </w:r>
          </w:p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421,0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323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896 859,87</w:t>
            </w:r>
          </w:p>
        </w:tc>
        <w:tc>
          <w:tcPr>
            <w:tcW w:w="1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960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участок. Садовый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421,0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323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938"/>
        </w:trPr>
        <w:tc>
          <w:tcPr>
            <w:tcW w:w="7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Полковникова Е.В.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прогнозирования доходов и налоговой политики министерства финансов и налоговой политики Новосибирской области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743,0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1 257 480,45</w:t>
            </w:r>
          </w:p>
        </w:tc>
        <w:tc>
          <w:tcPr>
            <w:tcW w:w="1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938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2843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715,0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1 500,0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77 520,00</w:t>
            </w:r>
          </w:p>
        </w:tc>
        <w:tc>
          <w:tcPr>
            <w:tcW w:w="1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36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F4A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Отдел кассового планирования</w:t>
            </w:r>
          </w:p>
        </w:tc>
      </w:tr>
      <w:tr w:rsidR="000F4A27" w:rsidRPr="000F4A27" w:rsidTr="00B115D3">
        <w:trPr>
          <w:trHeight w:val="938"/>
        </w:trPr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Афонина Е.А.</w:t>
            </w:r>
          </w:p>
        </w:tc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кассового планирования управления казначейского исполнения бюджета министерства финансов и налоговой политики Новосибирской области</w:t>
            </w:r>
          </w:p>
        </w:tc>
        <w:tc>
          <w:tcPr>
            <w:tcW w:w="1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1 182 422,99</w:t>
            </w:r>
          </w:p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938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SKODA OCTAVIA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1 297 124,54</w:t>
            </w:r>
          </w:p>
        </w:tc>
        <w:tc>
          <w:tcPr>
            <w:tcW w:w="1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623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36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F4A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Управление учета и отчетности</w:t>
            </w: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Евсейкина И.А.</w:t>
            </w:r>
          </w:p>
        </w:tc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управления учета и отчетности</w:t>
            </w:r>
          </w:p>
        </w:tc>
        <w:tc>
          <w:tcPr>
            <w:tcW w:w="1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3 298 781,40</w:t>
            </w:r>
          </w:p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2040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(1/3, Евсейкин Александр Григорьевич, Некряч Мария Александровна)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2089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(1/3, Евсейкина Ирина Александровна, Некряч Мария Александровна)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участок. Дачный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101 016,29</w:t>
            </w:r>
          </w:p>
        </w:tc>
        <w:tc>
          <w:tcPr>
            <w:tcW w:w="1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960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участок. Дачный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1583"/>
        </w:trPr>
        <w:tc>
          <w:tcPr>
            <w:tcW w:w="7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Алексеева Н.Б.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учета и отчетности министерства финансов и налоговой политики Новосибирской области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1 056 101,60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1260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ФОРД Эксплоер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496 246,66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126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Алексейчикова Ю.В.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 управления учета и отчетности министерства финансов и налоговой политики Новосибирской области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ФОЛЬКСВАГЕН Passat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1 444 005,44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1260"/>
        </w:trPr>
        <w:tc>
          <w:tcPr>
            <w:tcW w:w="7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Земскова А.А.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Консультант управления учета и отчетности </w:t>
            </w: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министерства финансов и налоговой политики Новосибирской области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837 894,65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ТОЙОТА королла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1 751 537,00</w:t>
            </w:r>
          </w:p>
        </w:tc>
        <w:tc>
          <w:tcPr>
            <w:tcW w:w="1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960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(1/301)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27009058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Шупик О.В.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 управления учета и отчетности министерства финансов и налоговой политики Новосибирской области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821 448,37</w:t>
            </w:r>
          </w:p>
        </w:tc>
        <w:tc>
          <w:tcPr>
            <w:tcW w:w="1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Иное недвижимое имущество, Доход, полученный от продажи квартиры, Индивидуальная, Обязательство финансового характера: Кредит</w:t>
            </w: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960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(12/100)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ТОЙОТА Королла Филдер универсал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190 109,11</w:t>
            </w:r>
          </w:p>
        </w:tc>
        <w:tc>
          <w:tcPr>
            <w:tcW w:w="1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Иное недвижимое имущество, Доход, полученный от продажи квартиры, Индивидуальная, Обязательство финансового </w:t>
            </w: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характера: Кредит</w:t>
            </w:r>
          </w:p>
        </w:tc>
      </w:tr>
      <w:tr w:rsidR="000F4A27" w:rsidRPr="000F4A27" w:rsidTr="00B115D3">
        <w:trPr>
          <w:trHeight w:val="960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(12/100)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960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(12/100)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20,8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36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F4A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Управление бюджетной политики в сфере государственного управления</w:t>
            </w: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Арефьева Л.К.</w:t>
            </w:r>
          </w:p>
        </w:tc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управления бюджетной политики в сфере государственного управления министерства финансов и налоговой политики Новосибирской области</w:t>
            </w:r>
          </w:p>
        </w:tc>
        <w:tc>
          <w:tcPr>
            <w:tcW w:w="1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437,0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79,5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1 967 791,72</w:t>
            </w:r>
          </w:p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960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((1/2))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5078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(1/3 (1/3 доли в квартире принадлежит дочери Арефьевой Елене Сергеевне 25.11.1982г.р.; 1/3 доли в квартире принадлежит сыну Арефьеву Алексею Сергеевичу 11.09.1988 г.р.))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79,5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ХУНДАЙ SANTA FE 2.4 MT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282 987,71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Гумарова Н.Н.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управления бюджетной политики в сфере государственного управления министерства финансов и налоговой политики </w:t>
            </w: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Новосибирской области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501,0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80,7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</w:t>
            </w: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</w:t>
            </w: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Toyota Land Cruiser 120 (PRADO), 2008 </w:t>
            </w: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1 279 049,85</w:t>
            </w:r>
          </w:p>
        </w:tc>
        <w:tc>
          <w:tcPr>
            <w:tcW w:w="1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2340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(1/4 Гумарова Н.Н., 1/4 - Гумарова Т.П. (мать), 1/2 - брат, Гумаров Р.Н. (брат)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818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106,2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1058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здание (баня) 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323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80,7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106,2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592 564,47</w:t>
            </w:r>
          </w:p>
        </w:tc>
        <w:tc>
          <w:tcPr>
            <w:tcW w:w="1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960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здание (баня)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21,8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1800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участок. Для сельскохозяйственного использования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501,0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36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F4A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Отдел информационной безопасности</w:t>
            </w:r>
          </w:p>
        </w:tc>
      </w:tr>
      <w:tr w:rsidR="000F4A27" w:rsidRPr="000F4A27" w:rsidTr="00B115D3">
        <w:trPr>
          <w:trHeight w:val="780"/>
        </w:trPr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Неверовский А.Б.</w:t>
            </w:r>
          </w:p>
        </w:tc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информационной безопасности министерства финансов и налоговой политики Новосибирской области</w:t>
            </w:r>
          </w:p>
        </w:tc>
        <w:tc>
          <w:tcPr>
            <w:tcW w:w="1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РЕНО ДАСТЕР</w:t>
            </w: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1 139 409,57</w:t>
            </w:r>
          </w:p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780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936,0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169 346,09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780"/>
        </w:trPr>
        <w:tc>
          <w:tcPr>
            <w:tcW w:w="7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Шенцова С.А.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отдела </w:t>
            </w: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информационной безопасности министерства финансов и налоговой политики Новосибирской области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ФОЛЬКСВАГЕН ПОЛО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1 033 361,05</w:t>
            </w:r>
          </w:p>
        </w:tc>
        <w:tc>
          <w:tcPr>
            <w:tcW w:w="1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780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36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F4A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Правовое управление</w:t>
            </w:r>
          </w:p>
        </w:tc>
      </w:tr>
      <w:tr w:rsidR="000F4A27" w:rsidRPr="000F4A27" w:rsidTr="00B115D3">
        <w:trPr>
          <w:trHeight w:val="1260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Мезенцева И.А.</w:t>
            </w:r>
          </w:p>
        </w:tc>
        <w:tc>
          <w:tcPr>
            <w:tcW w:w="2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правового управления министерства финансов и налоговой политики Новосибирской области</w:t>
            </w:r>
          </w:p>
        </w:tc>
        <w:tc>
          <w:tcPr>
            <w:tcW w:w="1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1 989 991,49</w:t>
            </w:r>
          </w:p>
        </w:tc>
        <w:tc>
          <w:tcPr>
            <w:tcW w:w="1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36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F4A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Юридический отдел</w:t>
            </w:r>
          </w:p>
        </w:tc>
      </w:tr>
      <w:tr w:rsidR="000F4A27" w:rsidRPr="000F4A27" w:rsidTr="00B115D3">
        <w:trPr>
          <w:trHeight w:val="2303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Митянина М.С.</w:t>
            </w:r>
          </w:p>
        </w:tc>
        <w:tc>
          <w:tcPr>
            <w:tcW w:w="2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правового управления-начальник юридического отдела министерства финансов и налоговой  политики Новосибирской области</w:t>
            </w:r>
          </w:p>
        </w:tc>
        <w:tc>
          <w:tcPr>
            <w:tcW w:w="1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77,1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участок. Земли сельскохозяйственного назначения - для садоводства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664,0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НИССАН Juke</w:t>
            </w:r>
          </w:p>
        </w:tc>
        <w:tc>
          <w:tcPr>
            <w:tcW w:w="2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1 347 179,68</w:t>
            </w:r>
          </w:p>
        </w:tc>
        <w:tc>
          <w:tcPr>
            <w:tcW w:w="1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77,1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85 000,00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F4A27" w:rsidRPr="000F4A27" w:rsidTr="00B115D3">
        <w:trPr>
          <w:trHeight w:val="803"/>
        </w:trPr>
        <w:tc>
          <w:tcPr>
            <w:tcW w:w="7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664,0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F4A27" w:rsidRPr="000F4A27" w:rsidTr="00B115D3">
        <w:trPr>
          <w:trHeight w:val="600"/>
        </w:trPr>
        <w:tc>
          <w:tcPr>
            <w:tcW w:w="7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77,1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2340"/>
        </w:trPr>
        <w:tc>
          <w:tcPr>
            <w:tcW w:w="7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участок. Земли сельскохозяйственного назначения - для садоводства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664,0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F4A27" w:rsidRPr="000F4A27" w:rsidTr="00B115D3">
        <w:trPr>
          <w:trHeight w:val="323"/>
        </w:trPr>
        <w:tc>
          <w:tcPr>
            <w:tcW w:w="7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77,1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2232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участок. Земли сельскохозяйственного назначения - для садоводства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664,0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F4A27" w:rsidRPr="000F4A27" w:rsidTr="00B115D3">
        <w:trPr>
          <w:trHeight w:val="780"/>
        </w:trPr>
        <w:tc>
          <w:tcPr>
            <w:tcW w:w="7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Крошина Д.Е.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Консультант юридического отдела правового управления министерства финансов и налоговой политики в </w:t>
            </w: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Новосибирской области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9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1 881 777,69</w:t>
            </w:r>
          </w:p>
        </w:tc>
        <w:tc>
          <w:tcPr>
            <w:tcW w:w="1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780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1260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9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ТОЙОТА Камри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929 951,70</w:t>
            </w:r>
          </w:p>
        </w:tc>
        <w:tc>
          <w:tcPr>
            <w:tcW w:w="1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960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35,8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ХОНДА Цивик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2389"/>
        </w:trPr>
        <w:tc>
          <w:tcPr>
            <w:tcW w:w="7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Немченко О.О.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 юридического отдела правового управления министерства финансов и налоговой политики Новосибирской области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дом, 5 комнат, фактическое предоставление 1/2 доли жилого дома (90,7 кв.м.)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146,7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528 367,36</w:t>
            </w:r>
          </w:p>
        </w:tc>
        <w:tc>
          <w:tcPr>
            <w:tcW w:w="1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3278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участок. Под индивидуальное жилищное строительство, фактическое предоставление 1/2 доли земельного участка 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1 132,0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36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F4A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Отдел кадров</w:t>
            </w:r>
          </w:p>
        </w:tc>
      </w:tr>
      <w:tr w:rsidR="000F4A27" w:rsidRPr="000F4A27" w:rsidTr="00B115D3">
        <w:trPr>
          <w:trHeight w:val="1583"/>
        </w:trPr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Черемных Т.С.</w:t>
            </w:r>
          </w:p>
        </w:tc>
        <w:tc>
          <w:tcPr>
            <w:tcW w:w="23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кадров правового управления министерства финансов и налоговой политики Новосибирской области</w:t>
            </w:r>
          </w:p>
        </w:tc>
        <w:tc>
          <w:tcPr>
            <w:tcW w:w="1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1 247 037,95</w:t>
            </w:r>
          </w:p>
        </w:tc>
        <w:tc>
          <w:tcPr>
            <w:tcW w:w="19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323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50 932,39</w:t>
            </w:r>
          </w:p>
        </w:tc>
        <w:tc>
          <w:tcPr>
            <w:tcW w:w="1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2220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участок. Земли сельскохозяйственного назначения - для садоводства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1 004,0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36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F4A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Управление бюджетного планирования</w:t>
            </w:r>
          </w:p>
        </w:tc>
      </w:tr>
      <w:tr w:rsidR="000F4A27" w:rsidRPr="000F4A27" w:rsidTr="00B115D3">
        <w:trPr>
          <w:trHeight w:val="960"/>
        </w:trPr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Колотовкина И.А.</w:t>
            </w:r>
          </w:p>
        </w:tc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управления бюджетного планирования министерства финансов и налоговой политики Новосибирской области</w:t>
            </w:r>
          </w:p>
        </w:tc>
        <w:tc>
          <w:tcPr>
            <w:tcW w:w="1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2 626,0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ВАЗ ЛадаПриора</w:t>
            </w: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1 930 395,64</w:t>
            </w:r>
          </w:p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МЕРСЕДЕС БЕНЦ CLS500</w:t>
            </w: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1583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74,0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179 128,84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Бабышева Н.Б.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управления бюджетного планирования министерства финансов и налоговой политики Новосибирской области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389,0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1 504 185,25</w:t>
            </w:r>
          </w:p>
        </w:tc>
        <w:tc>
          <w:tcPr>
            <w:tcW w:w="1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910,0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919,0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1583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прицеп к легковому автомобилю Тайга-2 8213А7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186 000,00</w:t>
            </w:r>
          </w:p>
        </w:tc>
        <w:tc>
          <w:tcPr>
            <w:tcW w:w="1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1260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МИЦУБИСИ OUTLANDER</w:t>
            </w: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960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(1/10)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36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F4A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Отдел государственного долга</w:t>
            </w:r>
          </w:p>
        </w:tc>
      </w:tr>
      <w:tr w:rsidR="000F4A27" w:rsidRPr="000F4A27" w:rsidTr="00B115D3">
        <w:trPr>
          <w:trHeight w:val="780"/>
        </w:trPr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Кошкина А.А.</w:t>
            </w:r>
          </w:p>
        </w:tc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отдела государственного долга министерства финансов </w:t>
            </w: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налоговой политики Новосибирской области</w:t>
            </w:r>
          </w:p>
        </w:tc>
        <w:tc>
          <w:tcPr>
            <w:tcW w:w="1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117,3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1 513 296,12</w:t>
            </w:r>
          </w:p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780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117,3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ТОЙОТА RAV-4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2 988 858,21</w:t>
            </w:r>
          </w:p>
        </w:tc>
        <w:tc>
          <w:tcPr>
            <w:tcW w:w="1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79,4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117,3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117,3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Ридель И.В.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отдела государственного долга министерства финансов и налоговой политики Новосибирской области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2 099,0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1 145 387,34</w:t>
            </w:r>
          </w:p>
        </w:tc>
        <w:tc>
          <w:tcPr>
            <w:tcW w:w="1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Ячейка овощехранилища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323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960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Ячейка овощехранилища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323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1583"/>
        </w:trPr>
        <w:tc>
          <w:tcPr>
            <w:tcW w:w="7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Ивонина А.А.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 отдела государственного долга министерства финансов и налоговой политики Новосибирской области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39,3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ШКОДА Rapid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855 959,77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39,3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942 928,24</w:t>
            </w:r>
          </w:p>
        </w:tc>
        <w:tc>
          <w:tcPr>
            <w:tcW w:w="1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2220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строения, помещения и сооружения (кладовая)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1140"/>
        </w:trPr>
        <w:tc>
          <w:tcPr>
            <w:tcW w:w="7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Ковалева К.В.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 отдела государственного долга министерства финансов и налоговой политики Новосибирской области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26,1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Honda FIT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2 147 332,25</w:t>
            </w:r>
          </w:p>
        </w:tc>
        <w:tc>
          <w:tcPr>
            <w:tcW w:w="1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Иное недвижимое имущество, Доход, полученный от продажи квартиры, Индивидуальная; Транспортные средства, </w:t>
            </w: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Обязательство финансового характера: Кредит</w:t>
            </w:r>
          </w:p>
        </w:tc>
      </w:tr>
      <w:tr w:rsidR="000F4A27" w:rsidRPr="000F4A27" w:rsidTr="00B115D3">
        <w:trPr>
          <w:trHeight w:val="1140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26,1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1583"/>
        </w:trPr>
        <w:tc>
          <w:tcPr>
            <w:tcW w:w="7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Молоцило А.В.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 отдела государственного долга министерства финансов и налоговой политики Новосибирской области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809 871,86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960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МАЗДА 3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1 396 344,15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780"/>
        </w:trPr>
        <w:tc>
          <w:tcPr>
            <w:tcW w:w="7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Никитина О.Л.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 отдела государственного долга министерства финансов и налоговой политики Новосибирской области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62 261,42</w:t>
            </w:r>
          </w:p>
        </w:tc>
        <w:tc>
          <w:tcPr>
            <w:tcW w:w="1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780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1 018,0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НИССАН Кашкай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2 243 441,96</w:t>
            </w:r>
          </w:p>
        </w:tc>
        <w:tc>
          <w:tcPr>
            <w:tcW w:w="1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796,0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1583"/>
        </w:trPr>
        <w:tc>
          <w:tcPr>
            <w:tcW w:w="7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Радченко В.С.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 отдела государственного долга министерства финансов и налоговой политики Новосибирской области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(1/2 с Козловым С.Ю.)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НИССАН NOTE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807 281,59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1260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(1/2 с Радченко В.С.)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1 229 287,47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360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F4A2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Отдел контроля</w:t>
            </w:r>
          </w:p>
        </w:tc>
      </w:tr>
      <w:tr w:rsidR="000F4A27" w:rsidRPr="000F4A27" w:rsidTr="00B115D3">
        <w:trPr>
          <w:trHeight w:val="3600"/>
        </w:trPr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Васильева Т.Н.</w:t>
            </w:r>
          </w:p>
        </w:tc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контроля министерства финансов и налоговой политики Новосибирской области</w:t>
            </w:r>
          </w:p>
        </w:tc>
        <w:tc>
          <w:tcPr>
            <w:tcW w:w="1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(1/3 - Васильева Татьяна Николаевна, 1/3 - Васильев Дмитрий Петрович (сын), 1/3 - Васильева Екатерина Петровна (дочь))</w:t>
            </w:r>
          </w:p>
        </w:tc>
        <w:tc>
          <w:tcPr>
            <w:tcW w:w="10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1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ТОЙОТА терцел</w:t>
            </w: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1 536 946,00</w:t>
            </w:r>
          </w:p>
        </w:tc>
        <w:tc>
          <w:tcPr>
            <w:tcW w:w="19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ТОЙОТА Spasio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281 406,82</w:t>
            </w:r>
          </w:p>
        </w:tc>
        <w:tc>
          <w:tcPr>
            <w:tcW w:w="1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638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3578"/>
        </w:trPr>
        <w:tc>
          <w:tcPr>
            <w:tcW w:w="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(1/3 - Васильева Татьяна Николаевна, 1/3 - Васильев Дмитрий Петрович (сын), 1/3 - Васильева Екатерина Петровна (дочь))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126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Солодчин В.Ю.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отдела контроля министерства финансов и налоговой политики Новосибирской области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29,6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участок. Дачный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678,0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1 139 540,84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4A27" w:rsidRPr="000F4A27" w:rsidTr="00B115D3">
        <w:trPr>
          <w:trHeight w:val="758"/>
        </w:trPr>
        <w:tc>
          <w:tcPr>
            <w:tcW w:w="7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Гаценко А.Н.</w:t>
            </w:r>
          </w:p>
        </w:tc>
        <w:tc>
          <w:tcPr>
            <w:tcW w:w="23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 отдела контроля министерства финансов и налоговой политики Новосибирской области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0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долевая (2/3 (Гаценко Е.И.)</w:t>
            </w:r>
          </w:p>
        </w:tc>
        <w:tc>
          <w:tcPr>
            <w:tcW w:w="10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15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849 755,99</w:t>
            </w:r>
          </w:p>
        </w:tc>
        <w:tc>
          <w:tcPr>
            <w:tcW w:w="192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Иное недвижимое имущество, Накопления за предыдущие годы, Обязательство финансового характера: Ипотека</w:t>
            </w:r>
          </w:p>
        </w:tc>
      </w:tr>
      <w:tr w:rsidR="000F4A27" w:rsidRPr="000F4A27" w:rsidTr="00B115D3">
        <w:trPr>
          <w:trHeight w:val="998"/>
        </w:trPr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4A27" w:rsidRPr="000F4A27" w:rsidRDefault="000F4A27" w:rsidP="000F4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F4A27" w:rsidRPr="000F4A27" w:rsidTr="00B115D3">
        <w:trPr>
          <w:trHeight w:val="126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Цатковский В.В.</w:t>
            </w:r>
          </w:p>
        </w:tc>
        <w:tc>
          <w:tcPr>
            <w:tcW w:w="2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 отдела контроля министерства финансов и налоговой политики Новосибирской области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416,3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4A27">
              <w:rPr>
                <w:rFonts w:ascii="Times New Roman" w:eastAsia="Times New Roman" w:hAnsi="Times New Roman" w:cs="Times New Roman"/>
                <w:sz w:val="24"/>
                <w:szCs w:val="24"/>
              </w:rPr>
              <w:t>915 495,78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4A27" w:rsidRPr="000F4A27" w:rsidRDefault="000F4A27" w:rsidP="000F4A2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4A27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0F4A27" w:rsidRDefault="000F4A27"/>
    <w:p w:rsidR="000F4A27" w:rsidRDefault="000F4A27">
      <w:r>
        <w:br w:type="page"/>
      </w:r>
    </w:p>
    <w:tbl>
      <w:tblPr>
        <w:tblW w:w="15309" w:type="dxa"/>
        <w:tblLook w:val="04A0" w:firstRow="1" w:lastRow="0" w:firstColumn="1" w:lastColumn="0" w:noHBand="0" w:noVBand="1"/>
      </w:tblPr>
      <w:tblGrid>
        <w:gridCol w:w="556"/>
        <w:gridCol w:w="1667"/>
        <w:gridCol w:w="2033"/>
        <w:gridCol w:w="852"/>
        <w:gridCol w:w="1334"/>
        <w:gridCol w:w="843"/>
        <w:gridCol w:w="1231"/>
        <w:gridCol w:w="852"/>
        <w:gridCol w:w="843"/>
        <w:gridCol w:w="1231"/>
        <w:gridCol w:w="1258"/>
        <w:gridCol w:w="1544"/>
        <w:gridCol w:w="1461"/>
      </w:tblGrid>
      <w:tr w:rsidR="0037570B" w:rsidRPr="0037570B" w:rsidTr="00B115D3">
        <w:trPr>
          <w:trHeight w:val="983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70B" w:rsidRPr="0037570B" w:rsidRDefault="0037570B" w:rsidP="0037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570B" w:rsidRPr="0037570B" w:rsidRDefault="0037570B" w:rsidP="0037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37570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Сведения о доходах, расходах, об имуществе и обязательствах имущественного характера директора государственного казенного учреждения Новосибирской области "Центр бухгалтерского учета" и членов его семьи за период с 01 января по 31 декабря 2020 года                                                                                                                                                       для размещения на официальном сайте МФ и НП НСО</w:t>
            </w:r>
          </w:p>
        </w:tc>
      </w:tr>
      <w:tr w:rsidR="00B115D3" w:rsidRPr="0037570B" w:rsidTr="00B115D3">
        <w:trPr>
          <w:trHeight w:val="229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70B" w:rsidRPr="0037570B" w:rsidRDefault="0037570B" w:rsidP="0037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70B" w:rsidRPr="0037570B" w:rsidRDefault="0037570B" w:rsidP="0037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70B" w:rsidRPr="0037570B" w:rsidRDefault="0037570B" w:rsidP="0037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70B" w:rsidRPr="0037570B" w:rsidRDefault="0037570B" w:rsidP="0037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70B" w:rsidRPr="0037570B" w:rsidRDefault="0037570B" w:rsidP="0037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70B" w:rsidRPr="0037570B" w:rsidRDefault="0037570B" w:rsidP="0037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70B" w:rsidRPr="0037570B" w:rsidRDefault="0037570B" w:rsidP="0037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70B" w:rsidRPr="0037570B" w:rsidRDefault="0037570B" w:rsidP="0037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70B" w:rsidRPr="0037570B" w:rsidRDefault="0037570B" w:rsidP="0037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70B" w:rsidRPr="0037570B" w:rsidRDefault="0037570B" w:rsidP="0037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70B" w:rsidRPr="0037570B" w:rsidRDefault="0037570B" w:rsidP="0037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70B" w:rsidRPr="0037570B" w:rsidRDefault="0037570B" w:rsidP="0037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70B" w:rsidRPr="0037570B" w:rsidRDefault="0037570B" w:rsidP="003757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570B" w:rsidRPr="0037570B" w:rsidTr="00B115D3">
        <w:trPr>
          <w:trHeight w:val="1418"/>
        </w:trPr>
        <w:tc>
          <w:tcPr>
            <w:tcW w:w="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570B" w:rsidRPr="0037570B" w:rsidRDefault="0037570B" w:rsidP="003757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5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375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 п/п</w:t>
            </w: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570B" w:rsidRPr="0037570B" w:rsidRDefault="0037570B" w:rsidP="003757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5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570B" w:rsidRPr="0037570B" w:rsidRDefault="0037570B" w:rsidP="003757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5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570B" w:rsidRPr="0037570B" w:rsidRDefault="0037570B" w:rsidP="003757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5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8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570B" w:rsidRPr="0037570B" w:rsidRDefault="0037570B" w:rsidP="003757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5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570B" w:rsidRPr="0037570B" w:rsidRDefault="0037570B" w:rsidP="003757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5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Транспортные средства</w:t>
            </w:r>
            <w:r w:rsidRPr="00375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(вид, марка)</w:t>
            </w:r>
          </w:p>
        </w:tc>
        <w:tc>
          <w:tcPr>
            <w:tcW w:w="2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570B" w:rsidRPr="0037570B" w:rsidRDefault="0037570B" w:rsidP="003757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5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7570B" w:rsidRPr="0037570B" w:rsidRDefault="0037570B" w:rsidP="00B115D3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5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Сведения об источниках получения средств</w:t>
            </w:r>
          </w:p>
        </w:tc>
      </w:tr>
      <w:tr w:rsidR="0037570B" w:rsidRPr="0037570B" w:rsidTr="00B115D3">
        <w:trPr>
          <w:trHeight w:val="1418"/>
        </w:trPr>
        <w:tc>
          <w:tcPr>
            <w:tcW w:w="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70B" w:rsidRPr="0037570B" w:rsidRDefault="0037570B" w:rsidP="003757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70B" w:rsidRPr="0037570B" w:rsidRDefault="0037570B" w:rsidP="003757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70B" w:rsidRPr="0037570B" w:rsidRDefault="0037570B" w:rsidP="0037570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570B" w:rsidRPr="0037570B" w:rsidRDefault="0037570B" w:rsidP="003757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5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объекта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570B" w:rsidRPr="0037570B" w:rsidRDefault="0037570B" w:rsidP="003757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5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собственности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570B" w:rsidRPr="0037570B" w:rsidRDefault="0037570B" w:rsidP="003757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5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площадь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570B" w:rsidRPr="0037570B" w:rsidRDefault="0037570B" w:rsidP="003757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5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570B" w:rsidRPr="0037570B" w:rsidRDefault="0037570B" w:rsidP="003757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5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объекта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570B" w:rsidRPr="0037570B" w:rsidRDefault="0037570B" w:rsidP="003757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5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площадь (кв.м)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570B" w:rsidRPr="0037570B" w:rsidRDefault="0037570B" w:rsidP="0037570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57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70B" w:rsidRPr="0037570B" w:rsidRDefault="0037570B" w:rsidP="00375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70B" w:rsidRPr="0037570B" w:rsidRDefault="0037570B" w:rsidP="00375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70B" w:rsidRPr="0037570B" w:rsidRDefault="0037570B" w:rsidP="003757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570B" w:rsidRPr="0037570B" w:rsidTr="00B115D3">
        <w:trPr>
          <w:trHeight w:val="1583"/>
        </w:trPr>
        <w:tc>
          <w:tcPr>
            <w:tcW w:w="7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70B" w:rsidRPr="0037570B" w:rsidRDefault="0037570B" w:rsidP="0037570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70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70B" w:rsidRPr="0037570B" w:rsidRDefault="0037570B" w:rsidP="0037570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70B">
              <w:rPr>
                <w:rFonts w:ascii="Times New Roman" w:eastAsia="Times New Roman" w:hAnsi="Times New Roman" w:cs="Times New Roman"/>
                <w:sz w:val="24"/>
                <w:szCs w:val="24"/>
              </w:rPr>
              <w:t>Пинигина Т.В.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70B" w:rsidRPr="0037570B" w:rsidRDefault="0037570B" w:rsidP="0037570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70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государственного казенного учреждения Новосибирской области "Центр бухгалтерского учета"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70B" w:rsidRPr="0037570B" w:rsidRDefault="0037570B" w:rsidP="0037570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70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70B" w:rsidRPr="0037570B" w:rsidRDefault="0037570B" w:rsidP="0037570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70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70B" w:rsidRPr="0037570B" w:rsidRDefault="0037570B" w:rsidP="0037570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70B">
              <w:rPr>
                <w:rFonts w:ascii="Times New Roman" w:eastAsia="Times New Roman" w:hAnsi="Times New Roman" w:cs="Times New Roman"/>
                <w:sz w:val="24"/>
                <w:szCs w:val="24"/>
              </w:rPr>
              <w:t>83,4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70B" w:rsidRPr="0037570B" w:rsidRDefault="0037570B" w:rsidP="0037570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70B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70B" w:rsidRPr="0037570B" w:rsidRDefault="0037570B" w:rsidP="0037570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70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70B" w:rsidRPr="0037570B" w:rsidRDefault="0037570B" w:rsidP="0037570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70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70B" w:rsidRPr="0037570B" w:rsidRDefault="0037570B" w:rsidP="0037570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70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70B" w:rsidRPr="0037570B" w:rsidRDefault="0037570B" w:rsidP="0037570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70B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 СУЗУКИ ГРАНД ВИТАРА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70B" w:rsidRPr="0037570B" w:rsidRDefault="0037570B" w:rsidP="0037570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70B">
              <w:rPr>
                <w:rFonts w:ascii="Times New Roman" w:eastAsia="Times New Roman" w:hAnsi="Times New Roman" w:cs="Times New Roman"/>
                <w:sz w:val="24"/>
                <w:szCs w:val="24"/>
              </w:rPr>
              <w:t>1 660 451,15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70B" w:rsidRPr="0037570B" w:rsidRDefault="0037570B" w:rsidP="0037570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70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570B" w:rsidRPr="0037570B" w:rsidTr="00B115D3">
        <w:trPr>
          <w:trHeight w:val="638"/>
        </w:trPr>
        <w:tc>
          <w:tcPr>
            <w:tcW w:w="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70B" w:rsidRPr="0037570B" w:rsidRDefault="0037570B" w:rsidP="0037570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70B" w:rsidRPr="0037570B" w:rsidRDefault="0037570B" w:rsidP="0037570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70B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70B" w:rsidRPr="0037570B" w:rsidRDefault="0037570B" w:rsidP="0037570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7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70B" w:rsidRPr="0037570B" w:rsidRDefault="0037570B" w:rsidP="0037570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70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70B" w:rsidRPr="0037570B" w:rsidRDefault="0037570B" w:rsidP="0037570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70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70B" w:rsidRPr="0037570B" w:rsidRDefault="0037570B" w:rsidP="0037570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70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70B" w:rsidRPr="0037570B" w:rsidRDefault="0037570B" w:rsidP="0037570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70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70B" w:rsidRPr="0037570B" w:rsidRDefault="0037570B" w:rsidP="0037570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70B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70B" w:rsidRPr="0037570B" w:rsidRDefault="0037570B" w:rsidP="0037570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70B">
              <w:rPr>
                <w:rFonts w:ascii="Times New Roman" w:eastAsia="Times New Roman" w:hAnsi="Times New Roman" w:cs="Times New Roman"/>
                <w:sz w:val="24"/>
                <w:szCs w:val="24"/>
              </w:rPr>
              <w:t>83,4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70B" w:rsidRPr="0037570B" w:rsidRDefault="0037570B" w:rsidP="0037570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70B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70B" w:rsidRPr="0037570B" w:rsidRDefault="0037570B" w:rsidP="0037570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70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70B" w:rsidRPr="0037570B" w:rsidRDefault="0037570B" w:rsidP="0037570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70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7570B" w:rsidRPr="0037570B" w:rsidRDefault="0037570B" w:rsidP="0037570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70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7570B" w:rsidRDefault="0037570B"/>
    <w:p w:rsidR="0037570B" w:rsidRDefault="0037570B">
      <w:r>
        <w:br w:type="page"/>
      </w:r>
    </w:p>
    <w:tbl>
      <w:tblPr>
        <w:tblW w:w="15309" w:type="dxa"/>
        <w:tblLook w:val="04A0" w:firstRow="1" w:lastRow="0" w:firstColumn="1" w:lastColumn="0" w:noHBand="0" w:noVBand="1"/>
      </w:tblPr>
      <w:tblGrid>
        <w:gridCol w:w="419"/>
        <w:gridCol w:w="2181"/>
        <w:gridCol w:w="1862"/>
        <w:gridCol w:w="1239"/>
        <w:gridCol w:w="1093"/>
        <w:gridCol w:w="1504"/>
        <w:gridCol w:w="1023"/>
        <w:gridCol w:w="1093"/>
        <w:gridCol w:w="1504"/>
        <w:gridCol w:w="1270"/>
        <w:gridCol w:w="845"/>
        <w:gridCol w:w="1672"/>
      </w:tblGrid>
      <w:tr w:rsidR="00F91AF1" w:rsidRPr="00F91AF1" w:rsidTr="00B115D3">
        <w:trPr>
          <w:trHeight w:val="900"/>
        </w:trPr>
        <w:tc>
          <w:tcPr>
            <w:tcW w:w="169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1AF1" w:rsidRPr="00F91AF1" w:rsidRDefault="00F91AF1" w:rsidP="00F9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91A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Сведения о доходах, расходах, об имуществе и обязательствах имущественного характера директора государственного казенного учреждения Новосибирской области "Региональный информационный центр" и членов его семьи за период с 01 января по 31 декабря 2020 года                                                                                                                                                       для размещения на официальном сайте МФ и НП НСО</w:t>
            </w:r>
          </w:p>
        </w:tc>
      </w:tr>
      <w:tr w:rsidR="00F91AF1" w:rsidRPr="00F91AF1" w:rsidTr="00B115D3">
        <w:trPr>
          <w:trHeight w:val="2055"/>
        </w:trPr>
        <w:tc>
          <w:tcPr>
            <w:tcW w:w="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F1" w:rsidRPr="00F91AF1" w:rsidRDefault="00F91AF1" w:rsidP="00F9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AF1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21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F1" w:rsidRPr="00F91AF1" w:rsidRDefault="00F91AF1" w:rsidP="00F9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AF1">
              <w:rPr>
                <w:rFonts w:ascii="Times New Roman" w:eastAsia="Times New Roman" w:hAnsi="Times New Roman" w:cs="Times New Roman"/>
                <w:color w:val="000000"/>
              </w:rPr>
              <w:t>Сведения о государственном гражданском служащем МФ и НП НСО и членах семей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F1" w:rsidRPr="00F91AF1" w:rsidRDefault="00F91AF1" w:rsidP="00F9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AF1">
              <w:rPr>
                <w:rFonts w:ascii="Times New Roman" w:eastAsia="Times New Roman" w:hAnsi="Times New Roman" w:cs="Times New Roman"/>
                <w:color w:val="000000"/>
              </w:rPr>
              <w:t>Декларированный годовой доход, руб.</w:t>
            </w:r>
          </w:p>
        </w:tc>
        <w:tc>
          <w:tcPr>
            <w:tcW w:w="41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F1" w:rsidRPr="00F91AF1" w:rsidRDefault="00F91AF1" w:rsidP="00F9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AF1">
              <w:rPr>
                <w:rFonts w:ascii="Times New Roman" w:eastAsia="Times New Roman" w:hAnsi="Times New Roman" w:cs="Times New Roman"/>
                <w:color w:val="000000"/>
              </w:rPr>
              <w:t>Перечень объектов недвижимого имущества, принадлежащих на праве собственности, с указанием вида, площади и страны расположения каждого из них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F1" w:rsidRPr="00F91AF1" w:rsidRDefault="00F91AF1" w:rsidP="00F9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AF1">
              <w:rPr>
                <w:rFonts w:ascii="Times New Roman" w:eastAsia="Times New Roman" w:hAnsi="Times New Roman" w:cs="Times New Roman"/>
                <w:color w:val="000000"/>
              </w:rPr>
              <w:t>Перечень объектов недвижимого имущества, находящихся в пользовании, с указанием вида, площади и страны расположения каждого из них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F1" w:rsidRPr="00F91AF1" w:rsidRDefault="00F91AF1" w:rsidP="00F9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AF1">
              <w:rPr>
                <w:rFonts w:ascii="Times New Roman" w:eastAsia="Times New Roman" w:hAnsi="Times New Roman" w:cs="Times New Roman"/>
                <w:color w:val="000000"/>
              </w:rPr>
              <w:t>Перечень транспортных средств, с указанием вида и марки, принадлежащих на праве собственности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F1" w:rsidRPr="00F91AF1" w:rsidRDefault="00F91AF1" w:rsidP="00F9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AF1">
              <w:rPr>
                <w:rFonts w:ascii="Times New Roman" w:eastAsia="Times New Roman" w:hAnsi="Times New Roman" w:cs="Times New Roman"/>
                <w:color w:val="00000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91AF1" w:rsidRPr="00F91AF1" w:rsidTr="00B115D3">
        <w:trPr>
          <w:trHeight w:val="780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F1" w:rsidRPr="00F91AF1" w:rsidRDefault="00F91AF1" w:rsidP="00F91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F1" w:rsidRPr="00F91AF1" w:rsidRDefault="00F91AF1" w:rsidP="00F91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F1" w:rsidRPr="00F91AF1" w:rsidRDefault="00F91AF1" w:rsidP="00F91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F1" w:rsidRPr="00F91AF1" w:rsidRDefault="00F91AF1" w:rsidP="00F9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AF1">
              <w:rPr>
                <w:rFonts w:ascii="Times New Roman" w:eastAsia="Times New Roman" w:hAnsi="Times New Roman" w:cs="Times New Roman"/>
                <w:color w:val="000000"/>
              </w:rPr>
              <w:t>Вид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F1" w:rsidRPr="00F91AF1" w:rsidRDefault="00F91AF1" w:rsidP="00F9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AF1">
              <w:rPr>
                <w:rFonts w:ascii="Times New Roman" w:eastAsia="Times New Roman" w:hAnsi="Times New Roman" w:cs="Times New Roman"/>
                <w:color w:val="000000"/>
              </w:rPr>
              <w:t>Площадь, кв.м.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F1" w:rsidRPr="00F91AF1" w:rsidRDefault="00F91AF1" w:rsidP="00F9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AF1">
              <w:rPr>
                <w:rFonts w:ascii="Times New Roman" w:eastAsia="Times New Roman" w:hAnsi="Times New Roman" w:cs="Times New Roman"/>
                <w:color w:val="000000"/>
              </w:rPr>
              <w:t>Страна расположения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F1" w:rsidRPr="00F91AF1" w:rsidRDefault="00F91AF1" w:rsidP="00F9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AF1">
              <w:rPr>
                <w:rFonts w:ascii="Times New Roman" w:eastAsia="Times New Roman" w:hAnsi="Times New Roman" w:cs="Times New Roman"/>
                <w:color w:val="000000"/>
              </w:rPr>
              <w:t>Вид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F1" w:rsidRPr="00F91AF1" w:rsidRDefault="00F91AF1" w:rsidP="00F9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AF1">
              <w:rPr>
                <w:rFonts w:ascii="Times New Roman" w:eastAsia="Times New Roman" w:hAnsi="Times New Roman" w:cs="Times New Roman"/>
                <w:color w:val="000000"/>
              </w:rPr>
              <w:t>Площадь, кв.м.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F1" w:rsidRPr="00F91AF1" w:rsidRDefault="00F91AF1" w:rsidP="00F9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AF1">
              <w:rPr>
                <w:rFonts w:ascii="Times New Roman" w:eastAsia="Times New Roman" w:hAnsi="Times New Roman" w:cs="Times New Roman"/>
                <w:color w:val="000000"/>
              </w:rPr>
              <w:t>Страна расположения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F1" w:rsidRPr="00F91AF1" w:rsidRDefault="00F91AF1" w:rsidP="00F9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AF1">
              <w:rPr>
                <w:rFonts w:ascii="Times New Roman" w:eastAsia="Times New Roman" w:hAnsi="Times New Roman" w:cs="Times New Roman"/>
                <w:color w:val="000000"/>
              </w:rPr>
              <w:t xml:space="preserve">Вид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1AF1" w:rsidRPr="00F91AF1" w:rsidRDefault="00F91AF1" w:rsidP="00F9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AF1">
              <w:rPr>
                <w:rFonts w:ascii="Times New Roman" w:eastAsia="Times New Roman" w:hAnsi="Times New Roman" w:cs="Times New Roman"/>
                <w:color w:val="000000"/>
              </w:rPr>
              <w:t>Марка</w:t>
            </w: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91AF1" w:rsidRPr="00F91AF1" w:rsidRDefault="00F91AF1" w:rsidP="00F91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1AF1" w:rsidRPr="00F91AF1" w:rsidTr="00B115D3">
        <w:trPr>
          <w:trHeight w:val="915"/>
        </w:trPr>
        <w:tc>
          <w:tcPr>
            <w:tcW w:w="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1" w:rsidRPr="00F91AF1" w:rsidRDefault="00F91AF1" w:rsidP="00F91A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F91AF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140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1" w:rsidRPr="00F91AF1" w:rsidRDefault="00F91AF1" w:rsidP="00F91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91AF1">
              <w:rPr>
                <w:rFonts w:ascii="Times New Roman" w:eastAsia="Times New Roman" w:hAnsi="Times New Roman" w:cs="Times New Roman"/>
                <w:color w:val="000000"/>
              </w:rPr>
              <w:t>Сорокин А.А., директор ГКУ НСО "РИЦ"</w:t>
            </w:r>
          </w:p>
        </w:tc>
        <w:tc>
          <w:tcPr>
            <w:tcW w:w="19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1" w:rsidRPr="00F91AF1" w:rsidRDefault="00F91AF1" w:rsidP="00F91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91AF1">
              <w:rPr>
                <w:rFonts w:ascii="Times New Roman" w:eastAsia="Times New Roman" w:hAnsi="Times New Roman" w:cs="Times New Roman"/>
                <w:color w:val="000000"/>
              </w:rPr>
              <w:t>1 560 372,74 руб.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1" w:rsidRPr="00F91AF1" w:rsidRDefault="00F91AF1" w:rsidP="00F91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91AF1">
              <w:rPr>
                <w:rFonts w:ascii="Times New Roman" w:eastAsia="Times New Roman" w:hAnsi="Times New Roman" w:cs="Times New Roman"/>
                <w:color w:val="000000"/>
              </w:rPr>
              <w:t xml:space="preserve">квартира,                                                                                                                                                                                                                                             1/4 доли 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1" w:rsidRPr="00F91AF1" w:rsidRDefault="00F91AF1" w:rsidP="00F91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91AF1">
              <w:rPr>
                <w:rFonts w:ascii="Times New Roman" w:eastAsia="Times New Roman" w:hAnsi="Times New Roman" w:cs="Times New Roman"/>
                <w:color w:val="000000"/>
              </w:rPr>
              <w:t>54,1 кв.м.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1" w:rsidRPr="00F91AF1" w:rsidRDefault="00F91AF1" w:rsidP="00F91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91AF1">
              <w:rPr>
                <w:rFonts w:ascii="Times New Roman" w:eastAsia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F1" w:rsidRPr="00F91AF1" w:rsidRDefault="00F91AF1" w:rsidP="00F9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AF1">
              <w:rPr>
                <w:rFonts w:ascii="Times New Roman" w:eastAsia="Times New Roman" w:hAnsi="Times New Roman" w:cs="Times New Roman"/>
                <w:color w:val="000000"/>
              </w:rPr>
              <w:t xml:space="preserve"> -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F1" w:rsidRPr="00F91AF1" w:rsidRDefault="00F91AF1" w:rsidP="00F9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AF1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F1" w:rsidRPr="00F91AF1" w:rsidRDefault="00F91AF1" w:rsidP="00F9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AF1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30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F1" w:rsidRPr="00F91AF1" w:rsidRDefault="00F91AF1" w:rsidP="00F9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AF1">
              <w:rPr>
                <w:rFonts w:ascii="Times New Roman" w:eastAsia="Times New Roman" w:hAnsi="Times New Roman" w:cs="Times New Roman"/>
                <w:color w:val="000000"/>
              </w:rPr>
              <w:t xml:space="preserve">автомобиль 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F1" w:rsidRPr="00F91AF1" w:rsidRDefault="00F91AF1" w:rsidP="00F9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AF1">
              <w:rPr>
                <w:rFonts w:ascii="Times New Roman" w:eastAsia="Times New Roman" w:hAnsi="Times New Roman" w:cs="Times New Roman"/>
                <w:color w:val="000000"/>
              </w:rPr>
              <w:t>Лада Ларгус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F1" w:rsidRPr="00F91AF1" w:rsidRDefault="00F91AF1" w:rsidP="00F9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91AF1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B115D3" w:rsidRPr="00F91AF1" w:rsidTr="00B115D3">
        <w:trPr>
          <w:trHeight w:val="915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91AF1" w:rsidRPr="00F91AF1" w:rsidRDefault="00F91AF1" w:rsidP="00F91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1AF1" w:rsidRPr="00F91AF1" w:rsidRDefault="00F91AF1" w:rsidP="00F91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1AF1" w:rsidRPr="00F91AF1" w:rsidRDefault="00F91AF1" w:rsidP="00F91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1" w:rsidRPr="00F91AF1" w:rsidRDefault="00F91AF1" w:rsidP="00F91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91AF1">
              <w:rPr>
                <w:rFonts w:ascii="Times New Roman" w:eastAsia="Times New Roman" w:hAnsi="Times New Roman" w:cs="Times New Roman"/>
                <w:color w:val="000000"/>
              </w:rPr>
              <w:t xml:space="preserve">квартира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1" w:rsidRPr="00F91AF1" w:rsidRDefault="00F91AF1" w:rsidP="00F91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91AF1">
              <w:rPr>
                <w:rFonts w:ascii="Times New Roman" w:eastAsia="Times New Roman" w:hAnsi="Times New Roman" w:cs="Times New Roman"/>
                <w:color w:val="000000"/>
              </w:rPr>
              <w:t>78,3 кв.м.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1" w:rsidRPr="00F91AF1" w:rsidRDefault="00F91AF1" w:rsidP="00F91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91AF1">
              <w:rPr>
                <w:rFonts w:ascii="Times New Roman" w:eastAsia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1AF1" w:rsidRPr="00F91AF1" w:rsidRDefault="00F91AF1" w:rsidP="00F91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1AF1" w:rsidRPr="00F91AF1" w:rsidRDefault="00F91AF1" w:rsidP="00F91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1AF1" w:rsidRPr="00F91AF1" w:rsidRDefault="00F91AF1" w:rsidP="00F91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1AF1" w:rsidRPr="00F91AF1" w:rsidRDefault="00F91AF1" w:rsidP="00F91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AF1" w:rsidRPr="00F91AF1" w:rsidRDefault="00F91AF1" w:rsidP="00F91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91AF1" w:rsidRPr="00F91AF1" w:rsidRDefault="00F91AF1" w:rsidP="00F9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115D3" w:rsidRPr="00F91AF1" w:rsidTr="00B115D3">
        <w:trPr>
          <w:trHeight w:val="915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91AF1" w:rsidRPr="00F91AF1" w:rsidRDefault="00F91AF1" w:rsidP="00F91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1AF1" w:rsidRPr="00F91AF1" w:rsidRDefault="00F91AF1" w:rsidP="00F91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1AF1" w:rsidRPr="00F91AF1" w:rsidRDefault="00F91AF1" w:rsidP="00F91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1" w:rsidRPr="00F91AF1" w:rsidRDefault="00F91AF1" w:rsidP="00F91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91AF1">
              <w:rPr>
                <w:rFonts w:ascii="Times New Roman" w:eastAsia="Times New Roman" w:hAnsi="Times New Roman" w:cs="Times New Roman"/>
                <w:color w:val="000000"/>
              </w:rPr>
              <w:t xml:space="preserve">нежилое помещение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1" w:rsidRPr="00F91AF1" w:rsidRDefault="00F91AF1" w:rsidP="00F91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91AF1">
              <w:rPr>
                <w:rFonts w:ascii="Times New Roman" w:eastAsia="Times New Roman" w:hAnsi="Times New Roman" w:cs="Times New Roman"/>
                <w:color w:val="000000"/>
              </w:rPr>
              <w:t>17,8 кв.м.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1" w:rsidRPr="00F91AF1" w:rsidRDefault="00F91AF1" w:rsidP="00F91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91AF1">
              <w:rPr>
                <w:rFonts w:ascii="Times New Roman" w:eastAsia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1AF1" w:rsidRPr="00F91AF1" w:rsidRDefault="00F91AF1" w:rsidP="00F91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1AF1" w:rsidRPr="00F91AF1" w:rsidRDefault="00F91AF1" w:rsidP="00F91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91AF1" w:rsidRPr="00F91AF1" w:rsidRDefault="00F91AF1" w:rsidP="00F91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F1" w:rsidRPr="00F91AF1" w:rsidRDefault="00F91AF1" w:rsidP="00F9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AF1">
              <w:rPr>
                <w:rFonts w:ascii="Times New Roman" w:eastAsia="Times New Roman" w:hAnsi="Times New Roman" w:cs="Times New Roman"/>
                <w:color w:val="000000"/>
              </w:rPr>
              <w:t xml:space="preserve">мотоцикл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F1" w:rsidRPr="00F91AF1" w:rsidRDefault="00F91AF1" w:rsidP="00F9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AF1">
              <w:rPr>
                <w:rFonts w:ascii="Times New Roman" w:eastAsia="Times New Roman" w:hAnsi="Times New Roman" w:cs="Times New Roman"/>
                <w:color w:val="000000"/>
              </w:rPr>
              <w:t xml:space="preserve">ИЖ П4 </w:t>
            </w:r>
          </w:p>
        </w:tc>
        <w:tc>
          <w:tcPr>
            <w:tcW w:w="2000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91AF1" w:rsidRPr="00F91AF1" w:rsidRDefault="00F91AF1" w:rsidP="00F9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91AF1" w:rsidRPr="00F91AF1" w:rsidTr="00B115D3">
        <w:trPr>
          <w:trHeight w:val="915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91AF1" w:rsidRPr="00F91AF1" w:rsidRDefault="00F91AF1" w:rsidP="00F91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4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AF1" w:rsidRPr="00F91AF1" w:rsidRDefault="00F91AF1" w:rsidP="00F91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91AF1">
              <w:rPr>
                <w:rFonts w:ascii="Times New Roman" w:eastAsia="Times New Roman" w:hAnsi="Times New Roman" w:cs="Times New Roman"/>
                <w:color w:val="000000"/>
              </w:rPr>
              <w:t xml:space="preserve">Несовершеннолетний ребенок </w:t>
            </w: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F1" w:rsidRPr="00F91AF1" w:rsidRDefault="00F91AF1" w:rsidP="00F9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AF1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F1" w:rsidRPr="00F91AF1" w:rsidRDefault="00F91AF1" w:rsidP="00F9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AF1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F1" w:rsidRPr="00F91AF1" w:rsidRDefault="00F91AF1" w:rsidP="00F9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AF1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F1" w:rsidRPr="00F91AF1" w:rsidRDefault="00F91AF1" w:rsidP="00F9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AF1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F1" w:rsidRPr="00F91AF1" w:rsidRDefault="00F91AF1" w:rsidP="00F9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AF1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F1" w:rsidRPr="00F91AF1" w:rsidRDefault="00F91AF1" w:rsidP="00F9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AF1">
              <w:rPr>
                <w:rFonts w:ascii="Times New Roman" w:eastAsia="Times New Roman" w:hAnsi="Times New Roman" w:cs="Times New Roman"/>
                <w:color w:val="000000"/>
              </w:rPr>
              <w:t>54,1 кв.м.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F1" w:rsidRPr="00F91AF1" w:rsidRDefault="00F91AF1" w:rsidP="00F9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AF1">
              <w:rPr>
                <w:rFonts w:ascii="Times New Roman" w:eastAsia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F1" w:rsidRPr="00F91AF1" w:rsidRDefault="00F91AF1" w:rsidP="00F9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AF1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F1" w:rsidRPr="00F91AF1" w:rsidRDefault="00F91AF1" w:rsidP="00F9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AF1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0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91AF1" w:rsidRPr="00F91AF1" w:rsidRDefault="00F91AF1" w:rsidP="00F91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91AF1">
              <w:rPr>
                <w:rFonts w:ascii="Calibri" w:eastAsia="Times New Roman" w:hAnsi="Calibri" w:cs="Calibri"/>
                <w:color w:val="000000"/>
              </w:rPr>
              <w:t>-</w:t>
            </w:r>
          </w:p>
        </w:tc>
      </w:tr>
      <w:tr w:rsidR="00B115D3" w:rsidRPr="00F91AF1" w:rsidTr="00B115D3">
        <w:trPr>
          <w:trHeight w:val="645"/>
        </w:trPr>
        <w:tc>
          <w:tcPr>
            <w:tcW w:w="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91AF1" w:rsidRPr="00F91AF1" w:rsidRDefault="00F91AF1" w:rsidP="00F91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4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91AF1" w:rsidRPr="00F91AF1" w:rsidRDefault="00F91AF1" w:rsidP="00F91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91AF1" w:rsidRPr="00F91AF1" w:rsidRDefault="00F91AF1" w:rsidP="00F91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91AF1" w:rsidRPr="00F91AF1" w:rsidRDefault="00F91AF1" w:rsidP="00F91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91AF1" w:rsidRPr="00F91AF1" w:rsidRDefault="00F91AF1" w:rsidP="00F91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91AF1" w:rsidRPr="00F91AF1" w:rsidRDefault="00F91AF1" w:rsidP="00F91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F1" w:rsidRPr="00F91AF1" w:rsidRDefault="00F91AF1" w:rsidP="00F9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AF1"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F1" w:rsidRPr="00F91AF1" w:rsidRDefault="00F91AF1" w:rsidP="00F9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AF1">
              <w:rPr>
                <w:rFonts w:ascii="Times New Roman" w:eastAsia="Times New Roman" w:hAnsi="Times New Roman" w:cs="Times New Roman"/>
                <w:color w:val="000000"/>
              </w:rPr>
              <w:t>78,3 кв.м.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AF1" w:rsidRPr="00F91AF1" w:rsidRDefault="00F91AF1" w:rsidP="00F91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91AF1">
              <w:rPr>
                <w:rFonts w:ascii="Times New Roman" w:eastAsia="Times New Roman" w:hAnsi="Times New Roman" w:cs="Times New Roman"/>
                <w:color w:val="000000"/>
              </w:rPr>
              <w:t xml:space="preserve">Россия </w:t>
            </w: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91AF1" w:rsidRPr="00F91AF1" w:rsidRDefault="00F91AF1" w:rsidP="00F91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91AF1" w:rsidRPr="00F91AF1" w:rsidRDefault="00F91AF1" w:rsidP="00F91A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0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91AF1" w:rsidRPr="00F91AF1" w:rsidRDefault="00F91AF1" w:rsidP="00F91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CF7A42" w:rsidRDefault="00CF7A42"/>
    <w:sectPr w:rsidR="00CF7A42" w:rsidSect="00202249">
      <w:pgSz w:w="16839" w:h="11907" w:orient="landscape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835"/>
    <w:rsid w:val="000F4A27"/>
    <w:rsid w:val="00202249"/>
    <w:rsid w:val="002273A7"/>
    <w:rsid w:val="002329E2"/>
    <w:rsid w:val="0037570B"/>
    <w:rsid w:val="00657167"/>
    <w:rsid w:val="006C0D5C"/>
    <w:rsid w:val="009802C1"/>
    <w:rsid w:val="00A7482B"/>
    <w:rsid w:val="00AF5835"/>
    <w:rsid w:val="00B115D3"/>
    <w:rsid w:val="00C11560"/>
    <w:rsid w:val="00CF7A42"/>
    <w:rsid w:val="00D258E1"/>
    <w:rsid w:val="00E4669F"/>
    <w:rsid w:val="00F9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6AFA0"/>
  <w15:docId w15:val="{8C710D0B-7304-4B96-ABEB-DC20A6E16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semiHidden/>
    <w:unhideWhenUsed/>
    <w:rsid w:val="000F4A2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F4A27"/>
    <w:rPr>
      <w:color w:val="800080"/>
      <w:u w:val="single"/>
    </w:rPr>
  </w:style>
  <w:style w:type="paragraph" w:customStyle="1" w:styleId="msonormal0">
    <w:name w:val="msonormal"/>
    <w:basedOn w:val="a"/>
    <w:rsid w:val="000F4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"/>
    <w:rsid w:val="000F4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0F4A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"/>
    <w:rsid w:val="000F4A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0F4A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0F4A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0F4A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0F4A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0F4A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0F4A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0F4A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0F4A2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0F4A2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0F4A2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0F4A2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0F4A2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0F4A2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0F4A2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0F4A2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0F4A2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0F4A2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0F4A2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xl84">
    <w:name w:val="xl84"/>
    <w:basedOn w:val="a"/>
    <w:rsid w:val="000F4A2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0F4A2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0F4A2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0F4A2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0F4A2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0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37</Pages>
  <Words>4501</Words>
  <Characters>25661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30102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Былина Дарья Андреевна</dc:creator>
  <cp:lastModifiedBy>Home</cp:lastModifiedBy>
  <cp:revision>8</cp:revision>
  <dcterms:created xsi:type="dcterms:W3CDTF">2021-04-27T05:19:00Z</dcterms:created>
  <dcterms:modified xsi:type="dcterms:W3CDTF">2021-06-25T07:25:00Z</dcterms:modified>
</cp:coreProperties>
</file>