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D34E2" w:rsidTr="005E1C3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CD34E2" w:rsidRDefault="00CD34E2" w:rsidP="005E1C3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CD34E2" w:rsidRPr="005E1C33" w:rsidRDefault="00CD34E2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5E1C33">
        <w:rPr>
          <w:noProof/>
          <w:sz w:val="28"/>
          <w:u w:val="single"/>
          <w:lang w:val="en-US"/>
        </w:rPr>
        <w:t>Департамент региональной</w:t>
      </w:r>
      <w:r w:rsidRPr="005E1C33">
        <w:rPr>
          <w:sz w:val="28"/>
          <w:u w:val="single"/>
          <w:lang w:val="en-US"/>
        </w:rPr>
        <w:t xml:space="preserve"> безопасности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3"/>
        <w:gridCol w:w="1021"/>
        <w:gridCol w:w="1263"/>
        <w:gridCol w:w="1263"/>
        <w:gridCol w:w="1263"/>
        <w:gridCol w:w="1263"/>
        <w:gridCol w:w="1263"/>
        <w:gridCol w:w="1263"/>
        <w:gridCol w:w="1263"/>
        <w:gridCol w:w="1225"/>
        <w:gridCol w:w="1487"/>
        <w:gridCol w:w="1328"/>
      </w:tblGrid>
      <w:tr w:rsidR="00CD34E2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D34E2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Черепанова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2889139.23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Кулагин Сергей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 Elegance 5АТ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2368434.72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378448.97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7225E7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RP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7225E7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25E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E7032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EA10A3" w:rsidRDefault="00CD34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CD34E2" w:rsidRPr="00EA10A3" w:rsidRDefault="00CD34E2" w:rsidP="007A393A">
      <w:pPr>
        <w:spacing w:line="240" w:lineRule="auto"/>
        <w:rPr>
          <w:sz w:val="28"/>
        </w:rPr>
      </w:pPr>
    </w:p>
    <w:p w:rsidR="00CD34E2" w:rsidRPr="00B44EAF" w:rsidRDefault="00CD34E2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CD34E2" w:rsidRPr="00B44EAF" w:rsidRDefault="00CD34E2" w:rsidP="001E17B0">
      <w:pPr>
        <w:spacing w:after="0" w:line="240" w:lineRule="auto"/>
        <w:jc w:val="center"/>
        <w:rPr>
          <w:b/>
          <w:szCs w:val="24"/>
        </w:rPr>
      </w:pPr>
    </w:p>
    <w:p w:rsidR="00CD34E2" w:rsidRDefault="00CD34E2" w:rsidP="00913204">
      <w:pPr>
        <w:spacing w:after="0" w:line="240" w:lineRule="auto"/>
        <w:ind w:firstLine="709"/>
        <w:jc w:val="center"/>
        <w:rPr>
          <w:sz w:val="28"/>
        </w:rPr>
      </w:pPr>
      <w:r>
        <w:rPr>
          <w:b/>
          <w:i/>
          <w:szCs w:val="24"/>
        </w:rPr>
        <w:t xml:space="preserve">ГКУ «Управление по делам гражданской обороны, чрезвычайным ситуациям и пожарной безопасности Нижегородской области» </w:t>
      </w:r>
    </w:p>
    <w:p w:rsidR="00CD34E2" w:rsidRDefault="00CD34E2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CD34E2" w:rsidRPr="002857A1" w:rsidTr="003C43E9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6E6A15" w:rsidRDefault="00CD34E2" w:rsidP="006E6A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D34E2" w:rsidRPr="002857A1" w:rsidTr="003C43E9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Пахомов Валерий Вячеславович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27D15">
              <w:rPr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026DC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F27D15" w:rsidRDefault="00CD34E2" w:rsidP="00F27D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color w:val="000000"/>
                <w:sz w:val="16"/>
                <w:szCs w:val="18"/>
              </w:rPr>
              <w:t>ХЕНДЭ IX 35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2254534,56</w:t>
            </w:r>
          </w:p>
        </w:tc>
      </w:tr>
      <w:tr w:rsidR="00CD34E2" w:rsidRPr="002857A1" w:rsidTr="003C43E9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6E6A15" w:rsidRDefault="00CD34E2" w:rsidP="006E6A15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6E6A15" w:rsidRDefault="00CD34E2" w:rsidP="006E6A15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Pr="006E6A15" w:rsidRDefault="00CD34E2" w:rsidP="006E6A15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D34E2" w:rsidRPr="002857A1" w:rsidTr="003C43E9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С</w:t>
            </w:r>
            <w:r w:rsidRPr="006E6A15">
              <w:rPr>
                <w:color w:val="000000"/>
                <w:sz w:val="16"/>
                <w:szCs w:val="18"/>
              </w:rPr>
              <w:t>упруга</w:t>
            </w:r>
          </w:p>
          <w:p w:rsidR="00CD34E2" w:rsidRPr="006E6A15" w:rsidRDefault="00CD34E2" w:rsidP="003C43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111343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Квартира</w:t>
            </w:r>
            <w:r>
              <w:rPr>
                <w:color w:val="000000"/>
                <w:sz w:val="16"/>
                <w:szCs w:val="18"/>
              </w:rPr>
              <w:t xml:space="preserve">  </w:t>
            </w:r>
          </w:p>
          <w:p w:rsidR="00CD34E2" w:rsidRPr="006E6A15" w:rsidRDefault="00CD34E2" w:rsidP="003C43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Общая долевая </w:t>
            </w:r>
            <w:r w:rsidRPr="003C43E9">
              <w:rPr>
                <w:color w:val="000000"/>
                <w:sz w:val="16"/>
                <w:szCs w:val="16"/>
              </w:rPr>
              <w:t>1/2</w:t>
            </w:r>
          </w:p>
          <w:p w:rsidR="00CD34E2" w:rsidRPr="00755D8D" w:rsidRDefault="00CD34E2" w:rsidP="003C43E9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66,3</w:t>
            </w:r>
          </w:p>
          <w:p w:rsidR="00CD34E2" w:rsidRPr="006E6A15" w:rsidRDefault="00CD34E2" w:rsidP="003C43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026DC6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Российская Федерация</w:t>
            </w:r>
          </w:p>
          <w:p w:rsidR="00CD34E2" w:rsidRPr="006E6A15" w:rsidRDefault="00CD34E2" w:rsidP="003C43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645301,87</w:t>
            </w:r>
          </w:p>
        </w:tc>
      </w:tr>
      <w:tr w:rsidR="00CD34E2" w:rsidRPr="002857A1" w:rsidTr="003C43E9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3C43E9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Жилой дом</w:t>
            </w:r>
          </w:p>
          <w:p w:rsidR="00CD34E2" w:rsidRPr="006E6A15" w:rsidRDefault="00CD34E2" w:rsidP="00111343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3C43E9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F27D15">
              <w:rPr>
                <w:color w:val="000000"/>
                <w:sz w:val="16"/>
                <w:szCs w:val="18"/>
              </w:rPr>
              <w:t>Индивидуальная</w:t>
            </w:r>
          </w:p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3C43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37.2</w:t>
            </w:r>
          </w:p>
          <w:p w:rsidR="00CD34E2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3C43E9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Российская Федерация</w:t>
            </w:r>
          </w:p>
          <w:p w:rsidR="00CD34E2" w:rsidRPr="006E6A15" w:rsidRDefault="00CD34E2" w:rsidP="00026DC6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D34E2" w:rsidRPr="002857A1" w:rsidTr="003C43E9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2D7921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026DC6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D34E2" w:rsidRPr="002857A1" w:rsidTr="003C43E9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Несовершеннолетний ребенок</w:t>
            </w:r>
          </w:p>
          <w:p w:rsidR="00CD34E2" w:rsidRPr="006E6A15" w:rsidRDefault="00CD34E2" w:rsidP="003C43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1113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Квартира</w:t>
            </w: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D34E2" w:rsidRPr="002857A1" w:rsidTr="003C43E9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3C43E9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Несовершеннолетний ребенок</w:t>
            </w:r>
          </w:p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111343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6E6A15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543A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6A15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CD34E2" w:rsidRPr="006E6A15" w:rsidRDefault="00CD34E2" w:rsidP="006E6A1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CD34E2" w:rsidRDefault="00CD34E2" w:rsidP="00B5239B">
      <w:pPr>
        <w:spacing w:after="0" w:line="240" w:lineRule="auto"/>
        <w:rPr>
          <w:b/>
          <w:i/>
          <w:szCs w:val="24"/>
        </w:rPr>
      </w:pPr>
    </w:p>
    <w:p w:rsidR="00CD34E2" w:rsidRDefault="00CD34E2" w:rsidP="00B5239B">
      <w:pPr>
        <w:spacing w:after="0" w:line="240" w:lineRule="auto"/>
        <w:rPr>
          <w:b/>
          <w:i/>
          <w:szCs w:val="24"/>
        </w:rPr>
      </w:pPr>
    </w:p>
    <w:p w:rsidR="00CD34E2" w:rsidRPr="0059238F" w:rsidRDefault="00CD34E2" w:rsidP="0059238F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образовательное бюджетное учреждение дополнительного профессионального образования (повышения квалификации) специалистов</w:t>
      </w:r>
      <w:r w:rsidRPr="0059238F">
        <w:rPr>
          <w:b/>
          <w:i/>
          <w:szCs w:val="24"/>
        </w:rPr>
        <w:t xml:space="preserve"> «Центр подготовки спасателей Нижегородской области»</w:t>
      </w:r>
      <w:r>
        <w:rPr>
          <w:b/>
          <w:i/>
          <w:szCs w:val="24"/>
        </w:rPr>
        <w:t xml:space="preserve"> </w:t>
      </w:r>
    </w:p>
    <w:p w:rsidR="00CD34E2" w:rsidRPr="0059238F" w:rsidRDefault="00CD34E2" w:rsidP="0059238F">
      <w:pPr>
        <w:spacing w:after="0" w:line="240" w:lineRule="auto"/>
        <w:ind w:firstLine="709"/>
        <w:jc w:val="both"/>
        <w:rPr>
          <w:sz w:val="28"/>
        </w:rPr>
      </w:pPr>
    </w:p>
    <w:p w:rsidR="00CD34E2" w:rsidRPr="0059238F" w:rsidRDefault="00CD34E2" w:rsidP="0059238F">
      <w:pPr>
        <w:spacing w:after="0" w:line="240" w:lineRule="auto"/>
        <w:ind w:firstLine="709"/>
        <w:jc w:val="both"/>
        <w:rPr>
          <w:sz w:val="28"/>
        </w:rPr>
      </w:pPr>
    </w:p>
    <w:tbl>
      <w:tblPr>
        <w:tblW w:w="4515" w:type="pct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270"/>
        <w:gridCol w:w="1267"/>
        <w:gridCol w:w="1409"/>
        <w:gridCol w:w="1268"/>
        <w:gridCol w:w="1267"/>
        <w:gridCol w:w="1409"/>
        <w:gridCol w:w="1408"/>
        <w:gridCol w:w="1128"/>
        <w:gridCol w:w="1268"/>
        <w:gridCol w:w="1128"/>
        <w:gridCol w:w="1128"/>
        <w:gridCol w:w="50"/>
      </w:tblGrid>
      <w:tr w:rsidR="00CD34E2" w:rsidRPr="0059238F" w:rsidTr="003C43E9">
        <w:trPr>
          <w:gridAfter w:val="1"/>
          <w:wAfter w:w="50" w:type="dxa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 xml:space="preserve">Фамилия и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 xml:space="preserve">Объекты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объекта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собственности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площадь (кв.м)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недвижимости, находящиеся в собственности, страна расположения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недвижимости, находящиеся в пользовании, вид объекта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недвижимости, находящиеся в пользовании, площадь (кв.м)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недвижимости, находящиеся в пользовании, страна расположения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>Транспортн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ые средства (вид, наименование, марка)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lastRenderedPageBreak/>
              <w:t>Декларирова</w:t>
            </w:r>
            <w:r w:rsidRPr="0059238F">
              <w:rPr>
                <w:color w:val="000000"/>
                <w:sz w:val="18"/>
                <w:szCs w:val="18"/>
              </w:rPr>
              <w:lastRenderedPageBreak/>
              <w:t>нный годовой доход (руб.)</w:t>
            </w:r>
          </w:p>
        </w:tc>
      </w:tr>
      <w:tr w:rsidR="00CD34E2" w:rsidRPr="0059238F" w:rsidTr="003C43E9">
        <w:trPr>
          <w:gridAfter w:val="1"/>
          <w:wAfter w:w="50" w:type="dxa"/>
        </w:trPr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B5239B" w:rsidRDefault="00CD34E2" w:rsidP="00B5239B">
            <w:pPr>
              <w:spacing w:after="0" w:line="240" w:lineRule="auto"/>
              <w:jc w:val="right"/>
              <w:rPr>
                <w:color w:val="000000"/>
                <w:sz w:val="16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lastRenderedPageBreak/>
              <w:t>1</w:t>
            </w:r>
          </w:p>
          <w:p w:rsidR="00CD34E2" w:rsidRPr="0059238F" w:rsidRDefault="00CD34E2" w:rsidP="00B5239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Андрианов Игорь Славентьевич</w:t>
            </w:r>
          </w:p>
        </w:tc>
        <w:tc>
          <w:tcPr>
            <w:tcW w:w="1267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05213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1500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9238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9238F">
              <w:rPr>
                <w:color w:val="000000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9238F">
              <w:rPr>
                <w:color w:val="000000"/>
                <w:sz w:val="18"/>
                <w:szCs w:val="18"/>
                <w:lang w:val="en-US"/>
              </w:rPr>
              <w:t>1316146.27</w:t>
            </w:r>
          </w:p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CD34E2" w:rsidRPr="0059238F" w:rsidTr="003C43E9">
        <w:trPr>
          <w:gridAfter w:val="1"/>
          <w:wAfter w:w="50" w:type="dxa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9238F">
              <w:rPr>
                <w:color w:val="000000"/>
                <w:sz w:val="18"/>
                <w:szCs w:val="18"/>
              </w:rPr>
              <w:t>Легковой</w:t>
            </w:r>
            <w:r w:rsidRPr="0059238F">
              <w:rPr>
                <w:color w:val="000000"/>
                <w:sz w:val="16"/>
                <w:szCs w:val="18"/>
              </w:rPr>
              <w:t xml:space="preserve"> автомобиль </w:t>
            </w:r>
            <w:r w:rsidRPr="0059238F">
              <w:rPr>
                <w:color w:val="000000"/>
                <w:sz w:val="16"/>
                <w:szCs w:val="18"/>
                <w:lang w:val="en-US"/>
              </w:rPr>
              <w:t>Nissan qashqai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D34E2" w:rsidRPr="0059238F" w:rsidTr="003C43E9">
        <w:trPr>
          <w:gridAfter w:val="1"/>
          <w:wAfter w:w="50" w:type="dxa"/>
          <w:trHeight w:val="630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Бокс, нежилое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D34E2" w:rsidRPr="0059238F" w:rsidTr="003C43E9">
        <w:trPr>
          <w:gridAfter w:val="1"/>
          <w:wAfter w:w="50" w:type="dxa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Супруга:</w:t>
            </w:r>
          </w:p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05213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898,0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_Hlk66779333"/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  <w:bookmarkEnd w:id="0"/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119029,20</w:t>
            </w:r>
          </w:p>
        </w:tc>
      </w:tr>
      <w:tr w:rsidR="00CD34E2" w:rsidRPr="0059238F" w:rsidTr="003C43E9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D34E2" w:rsidRPr="0059238F" w:rsidTr="003C43E9">
        <w:tc>
          <w:tcPr>
            <w:tcW w:w="275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523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05213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9238F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59238F" w:rsidRDefault="00CD34E2" w:rsidP="00B52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34E2" w:rsidRPr="0059238F" w:rsidRDefault="00CD34E2" w:rsidP="00B523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Default="00CD34E2" w:rsidP="00A31D19">
      <w:pPr>
        <w:spacing w:after="0" w:line="240" w:lineRule="auto"/>
        <w:jc w:val="both"/>
        <w:rPr>
          <w:sz w:val="28"/>
        </w:rPr>
      </w:pPr>
    </w:p>
    <w:p w:rsidR="00CD34E2" w:rsidRPr="009B217D" w:rsidRDefault="00CD34E2" w:rsidP="009B217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Государственная бюджетная организация дополнительного профессионального образования «</w:t>
      </w:r>
      <w:r w:rsidRPr="009B217D">
        <w:rPr>
          <w:b/>
          <w:szCs w:val="24"/>
        </w:rPr>
        <w:t xml:space="preserve">Учебно-методического центра по </w:t>
      </w:r>
      <w:r>
        <w:rPr>
          <w:b/>
          <w:szCs w:val="24"/>
        </w:rPr>
        <w:t>гражданской обороне</w:t>
      </w:r>
      <w:r w:rsidRPr="009B217D">
        <w:rPr>
          <w:b/>
          <w:szCs w:val="24"/>
        </w:rPr>
        <w:t xml:space="preserve"> и </w:t>
      </w:r>
      <w:r>
        <w:rPr>
          <w:b/>
          <w:szCs w:val="24"/>
        </w:rPr>
        <w:t>чрезвычайным ситуациям</w:t>
      </w:r>
      <w:r w:rsidRPr="009B217D">
        <w:rPr>
          <w:b/>
          <w:szCs w:val="24"/>
        </w:rPr>
        <w:t xml:space="preserve"> Нижегородской области им. Маршала Советского Союза В.И. Чуйкова</w:t>
      </w:r>
      <w:r>
        <w:rPr>
          <w:b/>
          <w:szCs w:val="24"/>
        </w:rPr>
        <w:t>»</w:t>
      </w:r>
      <w:r w:rsidRPr="009B217D">
        <w:rPr>
          <w:b/>
          <w:szCs w:val="24"/>
        </w:rPr>
        <w:t xml:space="preserve"> </w:t>
      </w:r>
    </w:p>
    <w:p w:rsidR="00CD34E2" w:rsidRPr="009B217D" w:rsidRDefault="00CD34E2" w:rsidP="009B217D">
      <w:pPr>
        <w:spacing w:after="0" w:line="240" w:lineRule="auto"/>
        <w:jc w:val="both"/>
        <w:rPr>
          <w:sz w:val="28"/>
        </w:rPr>
      </w:pPr>
    </w:p>
    <w:p w:rsidR="00CD34E2" w:rsidRPr="009B217D" w:rsidRDefault="00CD34E2" w:rsidP="009B217D">
      <w:pPr>
        <w:spacing w:after="0" w:line="240" w:lineRule="auto"/>
        <w:ind w:firstLine="709"/>
        <w:jc w:val="both"/>
        <w:rPr>
          <w:sz w:val="28"/>
        </w:rPr>
      </w:pPr>
    </w:p>
    <w:tbl>
      <w:tblPr>
        <w:tblW w:w="443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352"/>
        <w:gridCol w:w="1223"/>
        <w:gridCol w:w="1188"/>
        <w:gridCol w:w="1402"/>
        <w:gridCol w:w="1018"/>
        <w:gridCol w:w="1914"/>
        <w:gridCol w:w="1549"/>
        <w:gridCol w:w="615"/>
        <w:gridCol w:w="1150"/>
        <w:gridCol w:w="804"/>
        <w:gridCol w:w="1490"/>
        <w:gridCol w:w="50"/>
      </w:tblGrid>
      <w:tr w:rsidR="00CD34E2" w:rsidRPr="009B217D" w:rsidTr="002D6656">
        <w:trPr>
          <w:gridAfter w:val="1"/>
          <w:wAfter w:w="50" w:type="dxa"/>
        </w:trPr>
        <w:tc>
          <w:tcPr>
            <w:tcW w:w="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D34E2" w:rsidRPr="009B217D" w:rsidTr="002D6656">
        <w:trPr>
          <w:gridAfter w:val="1"/>
          <w:wAfter w:w="50" w:type="dxa"/>
          <w:trHeight w:val="1121"/>
        </w:trPr>
        <w:tc>
          <w:tcPr>
            <w:tcW w:w="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6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Продан Игорь.Алексеевич</w:t>
            </w: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Квартира</w:t>
            </w:r>
          </w:p>
          <w:p w:rsidR="00CD34E2" w:rsidRPr="009B217D" w:rsidRDefault="00CD34E2" w:rsidP="002D66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Индивидуальная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77,2</w:t>
            </w:r>
          </w:p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2D66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6"/>
                <w:szCs w:val="18"/>
              </w:rPr>
              <w:t>легковой автомобиль</w:t>
            </w:r>
          </w:p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Hyundai Santa Fe</w:t>
            </w:r>
          </w:p>
        </w:tc>
        <w:tc>
          <w:tcPr>
            <w:tcW w:w="149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1872</w:t>
            </w:r>
            <w:r w:rsidRPr="009B217D">
              <w:rPr>
                <w:color w:val="000000"/>
                <w:sz w:val="16"/>
                <w:szCs w:val="18"/>
              </w:rPr>
              <w:t>294,97</w:t>
            </w:r>
          </w:p>
        </w:tc>
      </w:tr>
      <w:tr w:rsidR="00CD34E2" w:rsidRPr="009B217D" w:rsidTr="002D6656">
        <w:trPr>
          <w:gridAfter w:val="1"/>
          <w:wAfter w:w="50" w:type="dxa"/>
          <w:trHeight w:val="615"/>
        </w:trPr>
        <w:tc>
          <w:tcPr>
            <w:tcW w:w="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0521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2D665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Индивидуальная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D6656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191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9B217D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CD34E2" w:rsidRPr="009B217D" w:rsidTr="002D6656">
        <w:trPr>
          <w:gridAfter w:val="1"/>
          <w:wAfter w:w="50" w:type="dxa"/>
          <w:trHeight w:val="455"/>
        </w:trPr>
        <w:tc>
          <w:tcPr>
            <w:tcW w:w="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2D66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Жилой дом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2D665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Индивидуальная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2D66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85,2</w:t>
            </w:r>
          </w:p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2D665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9B217D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CD34E2" w:rsidRPr="009B217D" w:rsidTr="002D6656">
        <w:trPr>
          <w:gridAfter w:val="1"/>
          <w:wAfter w:w="50" w:type="dxa"/>
        </w:trPr>
        <w:tc>
          <w:tcPr>
            <w:tcW w:w="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Супруга</w:t>
            </w:r>
          </w:p>
          <w:p w:rsidR="00CD34E2" w:rsidRPr="009B217D" w:rsidRDefault="00CD34E2" w:rsidP="002D66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6"/>
                <w:szCs w:val="18"/>
              </w:rPr>
              <w:t>64,9</w:t>
            </w:r>
          </w:p>
        </w:tc>
        <w:tc>
          <w:tcPr>
            <w:tcW w:w="1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Квартира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212524,52</w:t>
            </w:r>
          </w:p>
        </w:tc>
      </w:tr>
      <w:tr w:rsidR="00CD34E2" w:rsidRPr="009B217D" w:rsidTr="002D6656">
        <w:tc>
          <w:tcPr>
            <w:tcW w:w="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17D">
              <w:rPr>
                <w:color w:val="000000"/>
                <w:sz w:val="20"/>
                <w:szCs w:val="20"/>
              </w:rPr>
              <w:t>Квартира</w:t>
            </w:r>
          </w:p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6"/>
                <w:szCs w:val="18"/>
              </w:rPr>
              <w:t>61,8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B217D">
              <w:rPr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9B217D" w:rsidRDefault="00CD34E2" w:rsidP="009B21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9B217D">
              <w:rPr>
                <w:color w:val="000000"/>
                <w:sz w:val="18"/>
                <w:szCs w:val="18"/>
              </w:rPr>
              <w:t>717,19</w:t>
            </w:r>
          </w:p>
        </w:tc>
        <w:tc>
          <w:tcPr>
            <w:tcW w:w="50" w:type="dxa"/>
            <w:shd w:val="clear" w:color="auto" w:fill="auto"/>
          </w:tcPr>
          <w:p w:rsidR="00CD34E2" w:rsidRPr="009B217D" w:rsidRDefault="00CD34E2" w:rsidP="009B2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CD34E2" w:rsidRPr="009B217D" w:rsidRDefault="00CD34E2" w:rsidP="009B217D">
      <w:pPr>
        <w:spacing w:after="0" w:line="240" w:lineRule="auto"/>
        <w:ind w:firstLine="709"/>
        <w:jc w:val="both"/>
        <w:rPr>
          <w:sz w:val="28"/>
        </w:rPr>
      </w:pPr>
    </w:p>
    <w:p w:rsidR="00CD34E2" w:rsidRPr="00B72053" w:rsidRDefault="00CD34E2" w:rsidP="00A31D19">
      <w:pPr>
        <w:spacing w:after="0" w:line="240" w:lineRule="auto"/>
        <w:jc w:val="both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D34E2" w:rsidRPr="000D5E57" w:rsidTr="00811A8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4E2" w:rsidRPr="000D5E57" w:rsidRDefault="00CD34E2" w:rsidP="00811A8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0D5E57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0D5E57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0D5E57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CD34E2" w:rsidRPr="000D5E57" w:rsidRDefault="00CD34E2" w:rsidP="000D5E57">
      <w:pPr>
        <w:spacing w:after="120" w:line="240" w:lineRule="auto"/>
        <w:jc w:val="center"/>
        <w:rPr>
          <w:color w:val="000000" w:themeColor="text1"/>
          <w:sz w:val="28"/>
        </w:rPr>
      </w:pPr>
      <w:r w:rsidRPr="000D5E57">
        <w:rPr>
          <w:color w:val="000000" w:themeColor="text1"/>
          <w:sz w:val="28"/>
        </w:rPr>
        <w:t>за период с 1 января 2020 г. по 31 декабря 2020 г.</w:t>
      </w:r>
    </w:p>
    <w:p w:rsidR="00CD34E2" w:rsidRPr="000D5E57" w:rsidRDefault="00CD34E2" w:rsidP="00A07945">
      <w:pPr>
        <w:spacing w:line="240" w:lineRule="auto"/>
        <w:jc w:val="center"/>
        <w:rPr>
          <w:sz w:val="28"/>
          <w:u w:val="single"/>
        </w:rPr>
      </w:pPr>
      <w:r w:rsidRPr="000D5E57">
        <w:rPr>
          <w:noProof/>
          <w:sz w:val="28"/>
          <w:u w:val="single"/>
        </w:rPr>
        <w:t>Департамент региональной</w:t>
      </w:r>
      <w:r w:rsidRPr="000D5E57">
        <w:rPr>
          <w:sz w:val="28"/>
          <w:u w:val="single"/>
        </w:rPr>
        <w:t xml:space="preserve"> безопасности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511"/>
        <w:gridCol w:w="1571"/>
        <w:gridCol w:w="1213"/>
        <w:gridCol w:w="1213"/>
        <w:gridCol w:w="1213"/>
        <w:gridCol w:w="1213"/>
        <w:gridCol w:w="1213"/>
        <w:gridCol w:w="1213"/>
        <w:gridCol w:w="1213"/>
        <w:gridCol w:w="1177"/>
        <w:gridCol w:w="1428"/>
        <w:gridCol w:w="1276"/>
      </w:tblGrid>
      <w:tr w:rsidR="00CD34E2" w:rsidTr="00A017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E2" w:rsidRDefault="00CD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D5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CD34E2" w:rsidTr="00A017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Степаненков Алексей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АТК (обеспечение деятельности антитеррористической комиссии в Нижегородской области)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Прадо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1733944.48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A0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ай икс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839393.87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Гаврилова Анастасия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экономического планирования, государственных закупок и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F9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F9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F94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F9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A0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1525702.03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 w:rsidP="00A0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Есин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контрольно-надзорной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1623757.56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674639.61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Орлов Андрей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взаимодействия с правоохранительными органами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2936163.66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D34E2" w:rsidRDefault="00CD3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A017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316635.25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Default="00CD3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4E2" w:rsidTr="00811A8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34E2" w:rsidRPr="00412F23" w:rsidRDefault="00CD34E2" w:rsidP="00811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CD34E2" w:rsidRPr="000D5E57" w:rsidRDefault="00CD34E2">
      <w:pPr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35C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34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D8E1C-4531-4B24-A726-B37A4E5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D34E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2021-06-24T12:03:00Z</dcterms:modified>
</cp:coreProperties>
</file>