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07" w:rsidRDefault="00044B07" w:rsidP="00044B0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Сведения </w:t>
      </w:r>
    </w:p>
    <w:p w:rsidR="00044B07" w:rsidRDefault="00044B07" w:rsidP="00044B0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 w:rsidR="00181BF4">
        <w:rPr>
          <w:rFonts w:ascii="Times New Roman" w:eastAsiaTheme="minorHAnsi" w:hAnsi="Times New Roman"/>
          <w:b/>
          <w:sz w:val="28"/>
          <w:szCs w:val="28"/>
        </w:rPr>
        <w:t xml:space="preserve">исполняющим обязанности </w:t>
      </w:r>
      <w:r>
        <w:rPr>
          <w:rFonts w:ascii="Times New Roman" w:eastAsiaTheme="minorHAnsi" w:hAnsi="Times New Roman"/>
          <w:b/>
          <w:sz w:val="28"/>
          <w:szCs w:val="28"/>
        </w:rPr>
        <w:t>руководител</w:t>
      </w:r>
      <w:r w:rsidR="00181BF4">
        <w:rPr>
          <w:rFonts w:ascii="Times New Roman" w:eastAsiaTheme="minorHAnsi" w:hAnsi="Times New Roman"/>
          <w:b/>
          <w:sz w:val="28"/>
          <w:szCs w:val="28"/>
        </w:rPr>
        <w:t>я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казенного учреждения Ненецкого автономного округа «Станция по борьбе с болезнями животных»</w:t>
      </w:r>
    </w:p>
    <w:p w:rsidR="00044B07" w:rsidRDefault="00044B07" w:rsidP="00044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за период с 1 января 20</w:t>
      </w:r>
      <w:r w:rsidR="00181BF4">
        <w:rPr>
          <w:rFonts w:ascii="Times New Roman" w:eastAsiaTheme="minorHAnsi" w:hAnsi="Times New Roman"/>
          <w:b/>
          <w:sz w:val="28"/>
          <w:szCs w:val="28"/>
        </w:rPr>
        <w:t>20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года по 31 декабря 20</w:t>
      </w:r>
      <w:r w:rsidR="00181BF4">
        <w:rPr>
          <w:rFonts w:ascii="Times New Roman" w:eastAsiaTheme="minorHAnsi" w:hAnsi="Times New Roman"/>
          <w:b/>
          <w:sz w:val="28"/>
          <w:szCs w:val="28"/>
        </w:rPr>
        <w:t>20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года </w:t>
      </w:r>
    </w:p>
    <w:p w:rsidR="00044B07" w:rsidRDefault="00044B07" w:rsidP="00044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0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530"/>
        <w:gridCol w:w="1163"/>
        <w:gridCol w:w="1134"/>
        <w:gridCol w:w="992"/>
        <w:gridCol w:w="851"/>
        <w:gridCol w:w="992"/>
        <w:gridCol w:w="992"/>
        <w:gridCol w:w="851"/>
        <w:gridCol w:w="1417"/>
        <w:gridCol w:w="1276"/>
        <w:gridCol w:w="1700"/>
      </w:tblGrid>
      <w:tr w:rsidR="00044B07" w:rsidTr="00181BF4">
        <w:trPr>
          <w:trHeight w:val="9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Должность, замещаемая служащим на отчетную дату (31.12.2019)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044B07" w:rsidTr="00550AB2">
        <w:trPr>
          <w:trHeight w:val="58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81BF4" w:rsidTr="00550AB2">
        <w:trPr>
          <w:trHeight w:val="105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F4" w:rsidRDefault="00181B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  <w:p w:rsidR="00181BF4" w:rsidRDefault="00181B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AB2" w:rsidRDefault="00550AB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1BF4" w:rsidRDefault="00181B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Чупрова Ольга Вениаминовна</w:t>
            </w:r>
          </w:p>
          <w:p w:rsidR="00181BF4" w:rsidRDefault="00181B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1BF4" w:rsidRDefault="00181B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1BF4" w:rsidRDefault="00181B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1BF4" w:rsidRDefault="00181B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1BF4" w:rsidRDefault="00181B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1BF4" w:rsidRDefault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C0" w:rsidRDefault="00507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1BF4" w:rsidRDefault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Исполняющий обязанности начальник КУ НАО «СББЖ»</w:t>
            </w:r>
          </w:p>
          <w:p w:rsidR="00181BF4" w:rsidRDefault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B2" w:rsidRDefault="00550AB2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1BF4" w:rsidRDefault="00181BF4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81BF4" w:rsidRDefault="00181BF4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B2" w:rsidRDefault="00550AB2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1BF4" w:rsidRDefault="00181BF4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B2" w:rsidRDefault="00550AB2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1BF4" w:rsidRDefault="00181BF4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B2" w:rsidRDefault="00550AB2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1BF4" w:rsidRDefault="00181BF4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B2" w:rsidRDefault="00550A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1BF4" w:rsidRDefault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B2" w:rsidRDefault="00550A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1BF4" w:rsidRPr="00181BF4" w:rsidRDefault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B2" w:rsidRDefault="00550A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1BF4" w:rsidRPr="00E37B7C" w:rsidRDefault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B2" w:rsidRDefault="00550AB2" w:rsidP="00C95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1BF4" w:rsidRPr="00181BF4" w:rsidRDefault="00181BF4" w:rsidP="00C95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1BF4" w:rsidRDefault="00181BF4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1 956 717,26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AB2" w:rsidRDefault="00550A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1BF4" w:rsidRDefault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0AB2" w:rsidTr="00550AB2">
        <w:trPr>
          <w:trHeight w:val="69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612B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Default="00550AB2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Default="00550AB2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Default="00550AB2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Default="00550AB2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Default="00550AB2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Default="00550AB2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Default="00550AB2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Default="00550AB2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AB2" w:rsidRPr="00C95DB5" w:rsidRDefault="00550AB2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0AB2" w:rsidTr="00995A4F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477 019,30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0AB2" w:rsidTr="00550AB2">
        <w:trPr>
          <w:trHeight w:val="95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B2" w:rsidRPr="00550AB2" w:rsidRDefault="00550AB2" w:rsidP="00181BF4">
            <w:pPr>
              <w:spacing w:after="0" w:line="240" w:lineRule="auto"/>
              <w:rPr>
                <w:sz w:val="20"/>
                <w:szCs w:val="20"/>
              </w:rPr>
            </w:pPr>
            <w:r w:rsidRPr="00550AB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BF4" w:rsidTr="00181BF4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</w:tbl>
    <w:p w:rsidR="0033398D" w:rsidRDefault="00B9597B">
      <w:r>
        <w:t xml:space="preserve"> </w:t>
      </w:r>
    </w:p>
    <w:sectPr w:rsidR="0033398D" w:rsidSect="00044B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1B"/>
    <w:rsid w:val="00044B07"/>
    <w:rsid w:val="000A229B"/>
    <w:rsid w:val="00157BB9"/>
    <w:rsid w:val="00181BF4"/>
    <w:rsid w:val="0033398D"/>
    <w:rsid w:val="003B09F7"/>
    <w:rsid w:val="004338EF"/>
    <w:rsid w:val="00461D1B"/>
    <w:rsid w:val="004D6197"/>
    <w:rsid w:val="00507BC0"/>
    <w:rsid w:val="00550AB2"/>
    <w:rsid w:val="00612B17"/>
    <w:rsid w:val="008073D7"/>
    <w:rsid w:val="00B9597B"/>
    <w:rsid w:val="00C341DC"/>
    <w:rsid w:val="00C95DB5"/>
    <w:rsid w:val="00D9318F"/>
    <w:rsid w:val="00E37B7C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A722"/>
  <w15:chartTrackingRefBased/>
  <w15:docId w15:val="{6C18C51C-784C-4F50-A29E-435AA41D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44B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Ольга Евгеньевна</dc:creator>
  <cp:keywords/>
  <dc:description/>
  <cp:lastModifiedBy>Коткина Татьяна Васильевна</cp:lastModifiedBy>
  <cp:revision>15</cp:revision>
  <dcterms:created xsi:type="dcterms:W3CDTF">2020-08-18T08:23:00Z</dcterms:created>
  <dcterms:modified xsi:type="dcterms:W3CDTF">2021-05-25T11:12:00Z</dcterms:modified>
</cp:coreProperties>
</file>