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замещающих государственные должности Московской области,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 1 января по 31 декабря 20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года для размещения на официальном сайте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  <w:u w:val="single"/>
        </w:rPr>
        <w:t>Министерства энергетики Московской области</w:t>
        <w:tab/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(наименование органа государственной власти Московской области,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государственного органа Московской области)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 предоставления этих сведений средствам массовой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информации для опубликования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594" w:type="dxa"/>
        <w:jc w:val="left"/>
        <w:tblInd w:w="-2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754"/>
        <w:gridCol w:w="1704"/>
        <w:gridCol w:w="1754"/>
        <w:gridCol w:w="2047"/>
        <w:gridCol w:w="1001"/>
        <w:gridCol w:w="1489"/>
        <w:gridCol w:w="1536"/>
        <w:gridCol w:w="1"/>
        <w:gridCol w:w="1624"/>
        <w:gridCol w:w="1158"/>
        <w:gridCol w:w="1524"/>
      </w:tblGrid>
      <w:tr>
        <w:trPr/>
        <w:tc>
          <w:tcPr>
            <w:tcW w:w="17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7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 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0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</w:tr>
      <w:tr>
        <w:trPr/>
        <w:tc>
          <w:tcPr>
            <w:tcW w:w="17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8" w:right="-62" w:hanging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площадь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расположения </w:t>
            </w:r>
          </w:p>
        </w:tc>
      </w:tr>
      <w:tr>
        <w:trPr>
          <w:trHeight w:val="320" w:hRule="atLeast"/>
        </w:trPr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Самарин Александр Юрьевич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министр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7 352 870,35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Машиноместо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1033,00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235,1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48,1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48,4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Снегоболотоход Стелс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Leopard650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1 979 601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(доля в праве 9/20)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Баня 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1033,00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974,0</w:t>
            </w: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1000,00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235,1</w:t>
            </w: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48,1</w:t>
            </w: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67,3</w:t>
            </w: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64,10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48,4</w:t>
            </w: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0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  <w:lang w:val="en-US"/>
              </w:rPr>
              <w:t>Mercedes-Benz GLS 350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8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19f8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sPlusNonformat" w:customStyle="1">
    <w:name w:val="ConsPlusNonformat"/>
    <w:uiPriority w:val="99"/>
    <w:qFormat/>
    <w:rsid w:val="00072f75"/>
    <w:pPr>
      <w:widowControl w:val="false"/>
      <w:bidi w:val="0"/>
      <w:jc w:val="left"/>
    </w:pPr>
    <w:rPr>
      <w:rFonts w:ascii="Courier New" w:hAnsi="Courier New" w:eastAsia="" w:cs="Courier New" w:eastAsiaTheme="minorEastAsia"/>
      <w:color w:val="00000A"/>
      <w:sz w:val="22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619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LibreOffice/5.3.1.2$Windows_x86 LibreOffice_project/e80a0e0fd1875e1696614d24c32df0f95f03deb2</Application>
  <Pages>2</Pages>
  <Words>240</Words>
  <Characters>1840</Characters>
  <CharactersWithSpaces>2096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2020-04-14T12:09:00Z</dcterms:created>
  <dc:creator>Татьяна Гайнутдинова</dc:creator>
  <dc:description/>
  <dc:language>ru-RU</dc:language>
  <cp:lastModifiedBy/>
  <cp:lastPrinted>2019-04-10T16:21:00Z</cp:lastPrinted>
  <dcterms:modified xsi:type="dcterms:W3CDTF">2021-04-12T15:25:14Z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