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7DC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политики, информации и связи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855FF" w:rsidRPr="003855FF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855FF" w:rsidRPr="003855FF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418"/>
        <w:gridCol w:w="1559"/>
        <w:gridCol w:w="1418"/>
        <w:gridCol w:w="1721"/>
        <w:gridCol w:w="1820"/>
        <w:gridCol w:w="1216"/>
        <w:gridCol w:w="1397"/>
        <w:gridCol w:w="2210"/>
        <w:gridCol w:w="2014"/>
        <w:gridCol w:w="2496"/>
      </w:tblGrid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C11AD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591"/>
        </w:trPr>
        <w:tc>
          <w:tcPr>
            <w:tcW w:w="506" w:type="dxa"/>
            <w:vMerge w:val="restart"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F674C4" w:rsidRPr="007C11AD" w:rsidRDefault="00F674C4" w:rsidP="00F674C4">
            <w:pPr>
              <w:rPr>
                <w:rFonts w:ascii="Arial Narrow" w:hAnsi="Arial Narrow"/>
                <w:sz w:val="22"/>
                <w:szCs w:val="22"/>
              </w:rPr>
            </w:pPr>
            <w:r w:rsidRPr="00F674C4">
              <w:rPr>
                <w:rFonts w:ascii="Arial Narrow" w:hAnsi="Arial Narrow"/>
                <w:sz w:val="22"/>
                <w:szCs w:val="22"/>
              </w:rPr>
              <w:t>АФАНАСЬЕВ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М.С.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674C4" w:rsidRPr="007C11AD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1611,0</w:t>
            </w:r>
          </w:p>
        </w:tc>
        <w:tc>
          <w:tcPr>
            <w:tcW w:w="1397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74C4" w:rsidRPr="007C11AD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 xml:space="preserve">     MERSEDES-BENZ       Sprinter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014973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4973">
              <w:rPr>
                <w:rFonts w:ascii="Arial Narrow" w:hAnsi="Arial Narrow" w:cs="Times New Roman"/>
                <w:sz w:val="22"/>
                <w:szCs w:val="22"/>
              </w:rPr>
              <w:t>2 997 399,54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458,4</w:t>
            </w:r>
          </w:p>
        </w:tc>
        <w:tc>
          <w:tcPr>
            <w:tcW w:w="1397" w:type="dxa"/>
            <w:shd w:val="clear" w:color="auto" w:fill="auto"/>
          </w:tcPr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397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7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674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01497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="00F674C4" w:rsidRPr="00F674C4">
              <w:rPr>
                <w:rFonts w:ascii="Arial Narrow" w:hAnsi="Arial Narrow" w:cs="Times New Roman"/>
                <w:sz w:val="22"/>
                <w:szCs w:val="22"/>
              </w:rPr>
              <w:t>09,0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01497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4973">
              <w:rPr>
                <w:rFonts w:ascii="Arial Narrow" w:hAnsi="Arial Narrow" w:cs="Times New Roman"/>
                <w:sz w:val="22"/>
                <w:szCs w:val="22"/>
              </w:rPr>
              <w:t>1 000 000,00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F674C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(70/100)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Pr="00F4455C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133,4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F674C4" w:rsidRPr="00F4455C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802997">
        <w:trPr>
          <w:cantSplit/>
          <w:trHeight w:val="251"/>
        </w:trPr>
        <w:tc>
          <w:tcPr>
            <w:tcW w:w="506" w:type="dxa"/>
            <w:vMerge w:val="restart"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pStyle w:val="a3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ДВУРЕЧЕН</w:t>
            </w:r>
            <w:r w:rsidRPr="00E549D9">
              <w:rPr>
                <w:rFonts w:ascii="Arial Narrow" w:hAnsi="Arial Narrow" w:cs="Times New Roman"/>
                <w:sz w:val="22"/>
                <w:szCs w:val="22"/>
              </w:rPr>
              <w:t>С</w:t>
            </w:r>
            <w:bookmarkStart w:id="0" w:name="_GoBack"/>
            <w:bookmarkEnd w:id="0"/>
            <w:r w:rsidRPr="00E549D9"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40A8E">
              <w:rPr>
                <w:rFonts w:ascii="Arial Narrow" w:hAnsi="Arial Narrow" w:cs="Times New Roman"/>
                <w:sz w:val="22"/>
                <w:szCs w:val="22"/>
              </w:rPr>
              <w:t>ИЙ</w:t>
            </w:r>
            <w:r w:rsidR="00646E4E">
              <w:rPr>
                <w:rFonts w:ascii="Arial Narrow" w:hAnsi="Arial Narrow" w:cs="Times New Roman"/>
                <w:sz w:val="22"/>
                <w:szCs w:val="22"/>
              </w:rPr>
              <w:t xml:space="preserve"> С. 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CHEVROLET TrailBlazer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1 099 649,11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80299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440A8E" w:rsidRPr="00F674C4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80299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40,1</w:t>
            </w:r>
          </w:p>
        </w:tc>
        <w:tc>
          <w:tcPr>
            <w:tcW w:w="1397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40A8E" w:rsidRPr="00440A8E" w:rsidRDefault="00440A8E" w:rsidP="00440A8E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97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737D6" w:rsidRPr="007C11AD" w:rsidTr="00802997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1737D6" w:rsidRPr="007C11AD" w:rsidRDefault="001737D6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НЕМЧИНОВА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282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418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721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737D6" w:rsidRPr="004A5685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97" w:type="dxa"/>
            <w:shd w:val="clear" w:color="auto" w:fill="auto"/>
          </w:tcPr>
          <w:p w:rsidR="001737D6" w:rsidRPr="004A5685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7D6">
              <w:rPr>
                <w:rFonts w:ascii="Arial Narrow" w:hAnsi="Arial Narrow" w:cs="Times New Roman"/>
                <w:sz w:val="22"/>
                <w:szCs w:val="22"/>
              </w:rPr>
              <w:t>1 320 944,93</w:t>
            </w:r>
          </w:p>
        </w:tc>
        <w:tc>
          <w:tcPr>
            <w:tcW w:w="2496" w:type="dxa"/>
            <w:shd w:val="clear" w:color="auto" w:fill="auto"/>
          </w:tcPr>
          <w:p w:rsidR="001737D6" w:rsidRPr="007C11AD" w:rsidRDefault="001737D6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737D6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1737D6" w:rsidRPr="007C11AD" w:rsidRDefault="001737D6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721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4A5685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737D6" w:rsidRPr="004A5685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737D6" w:rsidRPr="00645ADD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5AD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7D6">
              <w:rPr>
                <w:rFonts w:ascii="Arial Narrow" w:hAnsi="Arial Narrow" w:cs="Times New Roman"/>
                <w:sz w:val="22"/>
                <w:szCs w:val="22"/>
              </w:rPr>
              <w:t>HONDA CIVIC</w:t>
            </w:r>
          </w:p>
        </w:tc>
        <w:tc>
          <w:tcPr>
            <w:tcW w:w="2014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1737D6" w:rsidRPr="007C11AD" w:rsidRDefault="001737D6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737D6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1737D6" w:rsidRPr="007C11AD" w:rsidRDefault="001737D6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737D6" w:rsidRPr="001737D6" w:rsidRDefault="001737D6" w:rsidP="001737D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Default="001737D6" w:rsidP="001737D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7D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1737D6" w:rsidRPr="00060287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737D6" w:rsidRPr="004A5685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737D6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97" w:type="dxa"/>
            <w:shd w:val="clear" w:color="auto" w:fill="auto"/>
          </w:tcPr>
          <w:p w:rsidR="001737D6" w:rsidRPr="004A5685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060287" w:rsidRDefault="001737D6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Pr="00645ADD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737D6" w:rsidRDefault="001737D6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1737D6" w:rsidRPr="007C11AD" w:rsidRDefault="001737D6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6BBD" w:rsidRPr="007C11AD" w:rsidTr="00802997">
        <w:trPr>
          <w:cantSplit/>
          <w:trHeight w:val="571"/>
        </w:trPr>
        <w:tc>
          <w:tcPr>
            <w:tcW w:w="506" w:type="dxa"/>
            <w:shd w:val="clear" w:color="auto" w:fill="auto"/>
          </w:tcPr>
          <w:p w:rsidR="001C6BBD" w:rsidRPr="007C11AD" w:rsidRDefault="001C6BBD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СИЛАНТЬЕВА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282" w:type="dxa"/>
            <w:shd w:val="clear" w:color="auto" w:fill="auto"/>
          </w:tcPr>
          <w:p w:rsidR="001C6BBD" w:rsidRPr="001C6BBD" w:rsidRDefault="001C6BBD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72,2</w:t>
            </w:r>
          </w:p>
        </w:tc>
        <w:tc>
          <w:tcPr>
            <w:tcW w:w="1721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C6BBD" w:rsidRPr="004A5685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C6BBD" w:rsidRPr="001C6BBD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645ADD" w:rsidRDefault="009771E8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9771E8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71E8">
              <w:rPr>
                <w:rFonts w:ascii="Arial Narrow" w:hAnsi="Arial Narrow" w:cs="Times New Roman"/>
                <w:sz w:val="22"/>
                <w:szCs w:val="22"/>
              </w:rPr>
              <w:t>2 475 809,52</w:t>
            </w:r>
          </w:p>
        </w:tc>
        <w:tc>
          <w:tcPr>
            <w:tcW w:w="2496" w:type="dxa"/>
            <w:shd w:val="clear" w:color="auto" w:fill="auto"/>
          </w:tcPr>
          <w:p w:rsidR="001C6BBD" w:rsidRPr="007C11AD" w:rsidRDefault="001C6BB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63F3" w:rsidRPr="007C11AD" w:rsidTr="00802997">
        <w:trPr>
          <w:cantSplit/>
          <w:trHeight w:val="316"/>
        </w:trPr>
        <w:tc>
          <w:tcPr>
            <w:tcW w:w="506" w:type="dxa"/>
            <w:vMerge w:val="restart"/>
            <w:shd w:val="clear" w:color="auto" w:fill="auto"/>
          </w:tcPr>
          <w:p w:rsidR="004663F3" w:rsidRPr="007C11AD" w:rsidRDefault="004663F3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НАГОРНЯК К.И.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1C6BBD" w:rsidRDefault="004663F3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B789D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70,9</w:t>
            </w:r>
          </w:p>
        </w:tc>
        <w:tc>
          <w:tcPr>
            <w:tcW w:w="1721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4663F3" w:rsidRP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663F3" w:rsidRPr="004A5685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63F3" w:rsidRPr="004663F3" w:rsidRDefault="004663F3" w:rsidP="004663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4663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63F3" w:rsidRPr="004663F3" w:rsidRDefault="004663F3" w:rsidP="004663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1 333 245,54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63F3" w:rsidRPr="007C11AD" w:rsidRDefault="004663F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63F3" w:rsidRPr="007C11AD" w:rsidTr="00802997">
        <w:trPr>
          <w:cantSplit/>
          <w:trHeight w:val="315"/>
        </w:trPr>
        <w:tc>
          <w:tcPr>
            <w:tcW w:w="506" w:type="dxa"/>
            <w:vMerge/>
            <w:shd w:val="clear" w:color="auto" w:fill="auto"/>
          </w:tcPr>
          <w:p w:rsidR="004663F3" w:rsidRPr="007C11AD" w:rsidRDefault="004663F3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721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63F3" w:rsidRPr="004A5685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63F3" w:rsidRPr="001C6BBD" w:rsidRDefault="004663F3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63F3" w:rsidRPr="007C11AD" w:rsidRDefault="004663F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63F3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4663F3" w:rsidRPr="007C11AD" w:rsidRDefault="004663F3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663F3" w:rsidRPr="004663F3" w:rsidRDefault="004663F3" w:rsidP="004663F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4663F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282" w:type="dxa"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63F3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63F3" w:rsidRPr="004663F3" w:rsidRDefault="004663F3" w:rsidP="004663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4663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397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1C6BBD" w:rsidRDefault="004663F3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837 017,40</w:t>
            </w:r>
          </w:p>
        </w:tc>
        <w:tc>
          <w:tcPr>
            <w:tcW w:w="2496" w:type="dxa"/>
            <w:shd w:val="clear" w:color="auto" w:fill="auto"/>
          </w:tcPr>
          <w:p w:rsidR="004663F3" w:rsidRPr="007C11AD" w:rsidRDefault="004663F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63F3" w:rsidRPr="007C11AD" w:rsidTr="00802997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4663F3" w:rsidRPr="007C11AD" w:rsidRDefault="004663F3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663F3" w:rsidRPr="004663F3" w:rsidRDefault="004663F3" w:rsidP="004663F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4663F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63F3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4663F3" w:rsidRPr="00060287" w:rsidRDefault="004663F3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63F3" w:rsidRPr="004663F3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3F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397" w:type="dxa"/>
            <w:shd w:val="clear" w:color="auto" w:fill="auto"/>
          </w:tcPr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060287" w:rsidRDefault="004663F3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4663F3" w:rsidRDefault="004663F3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1C6BBD" w:rsidRDefault="004663F3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663F3" w:rsidRDefault="004663F3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</w:tcPr>
          <w:p w:rsidR="004663F3" w:rsidRDefault="004663F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63F3" w:rsidRPr="007C11AD" w:rsidRDefault="004663F3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</w:tr>
      <w:tr w:rsidR="00F674C4" w:rsidRPr="007C11AD" w:rsidTr="00802997">
        <w:trPr>
          <w:cantSplit/>
          <w:trHeight w:val="456"/>
        </w:trPr>
        <w:tc>
          <w:tcPr>
            <w:tcW w:w="506" w:type="dxa"/>
            <w:shd w:val="clear" w:color="auto" w:fill="auto"/>
          </w:tcPr>
          <w:p w:rsidR="00F674C4" w:rsidRPr="007C11AD" w:rsidRDefault="00F674C4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ГЛУЩЕНКО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282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аместитель министра – начальник управления внутренней политики</w:t>
            </w:r>
          </w:p>
          <w:p w:rsidR="00F674C4" w:rsidRPr="005072E7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0B12" w:rsidRPr="005072E7" w:rsidRDefault="00D70B1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0B12" w:rsidRPr="005072E7" w:rsidRDefault="00D70B1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BD1384" w:rsidRDefault="0087323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="00F674C4"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PEUGEOT 308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266898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6898">
              <w:rPr>
                <w:rFonts w:ascii="Arial Narrow" w:hAnsi="Arial Narrow" w:cs="Times New Roman"/>
                <w:sz w:val="22"/>
                <w:szCs w:val="22"/>
              </w:rPr>
              <w:t>1 738 627,79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802997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B16F2" w:rsidRP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КИЛИК Ю.А.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B16F2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BD138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B16F2" w:rsidRPr="007C11AD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XL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70B1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0B12">
              <w:rPr>
                <w:rFonts w:ascii="Arial Narrow" w:hAnsi="Arial Narrow" w:cs="Times New Roman"/>
                <w:sz w:val="22"/>
                <w:szCs w:val="22"/>
              </w:rPr>
              <w:t>1 925 695,59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802997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397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80299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21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802997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721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47181" w:rsidRPr="00060287" w:rsidRDefault="00547181" w:rsidP="007355FF">
      <w:pPr>
        <w:widowControl w:val="0"/>
      </w:pPr>
    </w:p>
    <w:sectPr w:rsidR="00547181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4973"/>
    <w:rsid w:val="00027898"/>
    <w:rsid w:val="00033C7F"/>
    <w:rsid w:val="00041E50"/>
    <w:rsid w:val="0004241E"/>
    <w:rsid w:val="00060287"/>
    <w:rsid w:val="00063231"/>
    <w:rsid w:val="000659B3"/>
    <w:rsid w:val="00081FD3"/>
    <w:rsid w:val="00097496"/>
    <w:rsid w:val="000A25AF"/>
    <w:rsid w:val="000B789D"/>
    <w:rsid w:val="000C431F"/>
    <w:rsid w:val="000C59E9"/>
    <w:rsid w:val="000D3813"/>
    <w:rsid w:val="000D4BFC"/>
    <w:rsid w:val="000E44FF"/>
    <w:rsid w:val="000F63B3"/>
    <w:rsid w:val="00104872"/>
    <w:rsid w:val="001164E1"/>
    <w:rsid w:val="00142CC2"/>
    <w:rsid w:val="00142DB6"/>
    <w:rsid w:val="00150011"/>
    <w:rsid w:val="00171845"/>
    <w:rsid w:val="001737D6"/>
    <w:rsid w:val="00192610"/>
    <w:rsid w:val="001A3A3C"/>
    <w:rsid w:val="001C1DCF"/>
    <w:rsid w:val="001C69E4"/>
    <w:rsid w:val="001C6BBD"/>
    <w:rsid w:val="001F499B"/>
    <w:rsid w:val="002020C9"/>
    <w:rsid w:val="00222C7F"/>
    <w:rsid w:val="002364E9"/>
    <w:rsid w:val="00252E56"/>
    <w:rsid w:val="00266898"/>
    <w:rsid w:val="00283300"/>
    <w:rsid w:val="00283AC5"/>
    <w:rsid w:val="002A31F8"/>
    <w:rsid w:val="002A4F47"/>
    <w:rsid w:val="002A7D94"/>
    <w:rsid w:val="002C527A"/>
    <w:rsid w:val="002D4F3D"/>
    <w:rsid w:val="00334E94"/>
    <w:rsid w:val="00342E0F"/>
    <w:rsid w:val="003855FF"/>
    <w:rsid w:val="00390387"/>
    <w:rsid w:val="003A2BA0"/>
    <w:rsid w:val="003A7369"/>
    <w:rsid w:val="003B194A"/>
    <w:rsid w:val="003C0E0C"/>
    <w:rsid w:val="003C6538"/>
    <w:rsid w:val="003D4649"/>
    <w:rsid w:val="003E698A"/>
    <w:rsid w:val="00406B60"/>
    <w:rsid w:val="00431FAA"/>
    <w:rsid w:val="00440A8E"/>
    <w:rsid w:val="004548A8"/>
    <w:rsid w:val="004663F3"/>
    <w:rsid w:val="004A42F4"/>
    <w:rsid w:val="004C118A"/>
    <w:rsid w:val="004D02E5"/>
    <w:rsid w:val="004D3E4A"/>
    <w:rsid w:val="004E79C8"/>
    <w:rsid w:val="004F21BB"/>
    <w:rsid w:val="005072E7"/>
    <w:rsid w:val="00521100"/>
    <w:rsid w:val="00547181"/>
    <w:rsid w:val="00551D41"/>
    <w:rsid w:val="00557AEE"/>
    <w:rsid w:val="005620EB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46E4E"/>
    <w:rsid w:val="00660DE5"/>
    <w:rsid w:val="00661B36"/>
    <w:rsid w:val="00671C86"/>
    <w:rsid w:val="00674D16"/>
    <w:rsid w:val="006906E9"/>
    <w:rsid w:val="00691369"/>
    <w:rsid w:val="00691476"/>
    <w:rsid w:val="00693BD1"/>
    <w:rsid w:val="00696A59"/>
    <w:rsid w:val="006B23ED"/>
    <w:rsid w:val="006C294C"/>
    <w:rsid w:val="006C50DC"/>
    <w:rsid w:val="006D021B"/>
    <w:rsid w:val="006D3B44"/>
    <w:rsid w:val="006E0570"/>
    <w:rsid w:val="006E6E42"/>
    <w:rsid w:val="006F5CAB"/>
    <w:rsid w:val="00712B3F"/>
    <w:rsid w:val="00720E50"/>
    <w:rsid w:val="007355FF"/>
    <w:rsid w:val="0074377D"/>
    <w:rsid w:val="00745B89"/>
    <w:rsid w:val="00786990"/>
    <w:rsid w:val="007C0854"/>
    <w:rsid w:val="007C11AD"/>
    <w:rsid w:val="007F3A5B"/>
    <w:rsid w:val="00801FED"/>
    <w:rsid w:val="00802997"/>
    <w:rsid w:val="008206C4"/>
    <w:rsid w:val="0084396C"/>
    <w:rsid w:val="00844267"/>
    <w:rsid w:val="008533ED"/>
    <w:rsid w:val="0086389F"/>
    <w:rsid w:val="00873234"/>
    <w:rsid w:val="00892830"/>
    <w:rsid w:val="00894C67"/>
    <w:rsid w:val="008A4227"/>
    <w:rsid w:val="008C5BAA"/>
    <w:rsid w:val="009024A8"/>
    <w:rsid w:val="00930340"/>
    <w:rsid w:val="00931663"/>
    <w:rsid w:val="00953670"/>
    <w:rsid w:val="009667EC"/>
    <w:rsid w:val="009771E8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77AC"/>
    <w:rsid w:val="00A45993"/>
    <w:rsid w:val="00A554A3"/>
    <w:rsid w:val="00A76049"/>
    <w:rsid w:val="00A871DF"/>
    <w:rsid w:val="00A91928"/>
    <w:rsid w:val="00A940D1"/>
    <w:rsid w:val="00A94475"/>
    <w:rsid w:val="00AB58D0"/>
    <w:rsid w:val="00AD1061"/>
    <w:rsid w:val="00AD70DE"/>
    <w:rsid w:val="00B06F89"/>
    <w:rsid w:val="00B340C9"/>
    <w:rsid w:val="00B410C6"/>
    <w:rsid w:val="00B83433"/>
    <w:rsid w:val="00B929F6"/>
    <w:rsid w:val="00BA5478"/>
    <w:rsid w:val="00BA5A89"/>
    <w:rsid w:val="00BB3057"/>
    <w:rsid w:val="00BB312F"/>
    <w:rsid w:val="00BD1384"/>
    <w:rsid w:val="00BD3289"/>
    <w:rsid w:val="00C064C7"/>
    <w:rsid w:val="00C12907"/>
    <w:rsid w:val="00C208B3"/>
    <w:rsid w:val="00C409C0"/>
    <w:rsid w:val="00C55170"/>
    <w:rsid w:val="00C56A9F"/>
    <w:rsid w:val="00C853AE"/>
    <w:rsid w:val="00CD169A"/>
    <w:rsid w:val="00CD4A9F"/>
    <w:rsid w:val="00CE5170"/>
    <w:rsid w:val="00CF7CFE"/>
    <w:rsid w:val="00D3110A"/>
    <w:rsid w:val="00D31FD9"/>
    <w:rsid w:val="00D33CD4"/>
    <w:rsid w:val="00D5097A"/>
    <w:rsid w:val="00D553E5"/>
    <w:rsid w:val="00D70B12"/>
    <w:rsid w:val="00D767DC"/>
    <w:rsid w:val="00D80E46"/>
    <w:rsid w:val="00D950E0"/>
    <w:rsid w:val="00DA3276"/>
    <w:rsid w:val="00DA60F8"/>
    <w:rsid w:val="00DB16F2"/>
    <w:rsid w:val="00DE025B"/>
    <w:rsid w:val="00DF28E0"/>
    <w:rsid w:val="00E12B13"/>
    <w:rsid w:val="00E23C42"/>
    <w:rsid w:val="00E27C3B"/>
    <w:rsid w:val="00E50ADE"/>
    <w:rsid w:val="00E5425E"/>
    <w:rsid w:val="00E549D9"/>
    <w:rsid w:val="00E65055"/>
    <w:rsid w:val="00E67EE4"/>
    <w:rsid w:val="00E87A18"/>
    <w:rsid w:val="00EA788D"/>
    <w:rsid w:val="00EB3D95"/>
    <w:rsid w:val="00EB4838"/>
    <w:rsid w:val="00EC1313"/>
    <w:rsid w:val="00EC2553"/>
    <w:rsid w:val="00EE0FF8"/>
    <w:rsid w:val="00EE4A67"/>
    <w:rsid w:val="00EF36A8"/>
    <w:rsid w:val="00F00176"/>
    <w:rsid w:val="00F07E39"/>
    <w:rsid w:val="00F106C0"/>
    <w:rsid w:val="00F14075"/>
    <w:rsid w:val="00F15D8C"/>
    <w:rsid w:val="00F15F64"/>
    <w:rsid w:val="00F20DD1"/>
    <w:rsid w:val="00F22041"/>
    <w:rsid w:val="00F257ED"/>
    <w:rsid w:val="00F4100E"/>
    <w:rsid w:val="00F5442F"/>
    <w:rsid w:val="00F560DB"/>
    <w:rsid w:val="00F6732B"/>
    <w:rsid w:val="00F674C4"/>
    <w:rsid w:val="00F721B5"/>
    <w:rsid w:val="00F82CB4"/>
    <w:rsid w:val="00F90BE4"/>
    <w:rsid w:val="00FA1B4D"/>
    <w:rsid w:val="00FA4857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61</cp:revision>
  <cp:lastPrinted>2015-04-29T06:41:00Z</cp:lastPrinted>
  <dcterms:created xsi:type="dcterms:W3CDTF">2017-01-31T08:49:00Z</dcterms:created>
  <dcterms:modified xsi:type="dcterms:W3CDTF">2021-04-29T13:18:00Z</dcterms:modified>
</cp:coreProperties>
</file>