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6F" w:rsidRDefault="00997C6F" w:rsidP="00997C6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по состоянию на 31 декабря 2020 года государственных гражданских служащих категории «руководители»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098"/>
        <w:gridCol w:w="1244"/>
        <w:gridCol w:w="1609"/>
        <w:gridCol w:w="1003"/>
        <w:gridCol w:w="964"/>
        <w:gridCol w:w="1895"/>
        <w:gridCol w:w="1617"/>
        <w:gridCol w:w="1003"/>
        <w:gridCol w:w="964"/>
        <w:gridCol w:w="1472"/>
      </w:tblGrid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Жидков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1 506 692,80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1 912 046,82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1 580 812,90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595 720,00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1 964 825,02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Nissan Tiida;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Кохан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983 585,85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972 583,06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Клементьев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1 093 388,58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2 213 030,65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индивидуаль-ной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Шаповалов Эдуард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1 480 042,12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Шарашкина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1 358 587,30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852 620,06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Слободян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1 067 002,69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Chery tiggoa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Авраменко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г. Норильску и Таймырскому Долгано-Ненецкому 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2 212 913,63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97C6F" w:rsidRDefault="00997C6F" w:rsidP="001C34A2"/>
    <w:p w:rsidR="00997C6F" w:rsidRDefault="00997C6F" w:rsidP="00997C6F">
      <w:r>
        <w:br w:type="page"/>
      </w:r>
    </w:p>
    <w:p w:rsidR="00997C6F" w:rsidRDefault="00997C6F" w:rsidP="00997C6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по состоянию на 31 декабря 2020 года государственных гражданских служащих категорий «специалисты» и «обеспечивающие специалисты»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2023"/>
        <w:gridCol w:w="1208"/>
        <w:gridCol w:w="1584"/>
        <w:gridCol w:w="997"/>
        <w:gridCol w:w="950"/>
        <w:gridCol w:w="1504"/>
        <w:gridCol w:w="1584"/>
        <w:gridCol w:w="997"/>
        <w:gridCol w:w="1036"/>
        <w:gridCol w:w="2010"/>
      </w:tblGrid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за счет которых совершена сделка (вид приобретен-ного имущества, источники)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Алейникова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1 413 334,00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кредитных средств, накоплений за предыдущие годы, дара близких родственников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Бардяева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958 156,59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 за счет кредитных средств, родительского дара. накоплений за предыдущие годы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1 541 332,49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Гетман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4 167 818,28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Daewoo Nexia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транспорт-ные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7171 0000010-017171 0000010-01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  совместную собственность за счет дохода от продажи недвижимости и кредитных средств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998 702,92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  совместную собственность за счет дохода от продажи недвижимости и кредитных средств, приобретен гараж за счет дара близких родственников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 Артем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948 492,02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 за счет кредитных средств от продажи недвижимости 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1 547 019,25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Лещенко Кристина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895 806,79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легкового автомобиль за счет кредитных средств, продажи автомобиля, накоплений за предыдущие годы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964 224,60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BMW X5 xDrive351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Найман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долевым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7 484 737,85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 земельный участок за счет дохода от продажи недвижимости,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приобретена квартира за счет дохода от продажи недвижимости и кредитных средств, приобретена квартира за счет дохода от продажи недвижимости, приобретен жилой дом за счет дохода от продажи недвижимости, приобретен легковой автомобиль за счет дохода от продажи автомобиля и накоплений за предыдущие годы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4 218 796,00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2 310 065,60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3 250 000,00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фокус;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Лексус RX300;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приобретены легковые автомобили за счет дохода от  продажи транспортных средств, накоплений за предыдущие годы, дарения близких родственников, займа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HINO 300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HD65NO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27471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Новикова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218 338,82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участия (квартира) за счет кредитных средств и накоплений за предыдущие годы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711 972,32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Пожидаев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1 241 712,22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Grand Vitara</w:t>
            </w:r>
          </w:p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 прицеп к легковым ТС 829450;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 прицеп к легковым ТС 821303;</w:t>
            </w:r>
          </w:p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 моторное судно Солар 420Jet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246 900,00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приобретены нежилые помещения за счет кредитных средств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 за строительством объектов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1 105 505,89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 объект долевого участия, за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счет кредитных средств, родительского дара, накоплений за предыдущие годы.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Стрижнева Алла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807 151,53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накоплений за предыдущие годы и кредитных средств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Сучков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4 959 915,07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совместную собственность за счет кредитных средств и дохода от продажи недвижимости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3 178 081,30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совместную собственность за счет кредитных средств и дохода от продажи недвижимости, приобретен легковой автомобиль за счет накоплений за предыдущие годы.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1 445 570,49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участия за счет кредитных средств, дара близких родственников и накоплений за предыдущие годы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жилищного надзора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1 827 801,05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приобретена квартира за счет кредитных средств, дохода от продажи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недвижимости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Чистякова Елизавета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758 397,83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Москвич М412ИЭ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 за счет кредитных средств и продажи недвижимости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107 154,21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садовод-ничества и огородни-чества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NIVA</w:t>
            </w:r>
          </w:p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 прицеп 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 за счет кредитных средств и продажи недвижимости. Приобретен гараж с земельным участком за счет кредитных средств. Приобретен легковой автомобиль за счет дохода от продажи недвижимости</w:t>
            </w: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7C6F" w:rsidRDefault="00997C6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97C6F" w:rsidTr="00997C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Ялунина Людмила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2 158 125,15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7C6F" w:rsidRDefault="00997C6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автомобиль за счет родительского дара, за счет дохода от продажи автомобиля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7C6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5F80"/>
  <w15:docId w15:val="{2C036FAE-31B8-4C5E-BBF3-844CE30B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2021-06-19T07:13:00Z</dcterms:modified>
</cp:coreProperties>
</file>