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руководителей образовательных организаций, подведомственных </w:t>
      </w:r>
      <w:r>
        <w:rPr>
          <w:b/>
          <w:sz w:val="32"/>
          <w:szCs w:val="32"/>
        </w:rPr>
        <w:t xml:space="preserve">Министерств</w:t>
      </w:r>
      <w:r>
        <w:rPr>
          <w:b/>
          <w:sz w:val="32"/>
          <w:szCs w:val="32"/>
        </w:rPr>
        <w:t xml:space="preserve">у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просвеще</w:t>
      </w:r>
      <w:r>
        <w:rPr>
          <w:b/>
          <w:sz w:val="32"/>
          <w:szCs w:val="32"/>
        </w:rPr>
        <w:t xml:space="preserve">ния, науки и по делам молодежи </w:t>
      </w:r>
      <w:bookmarkStart w:id="0" w:name="_GoBack"/>
      <w:r/>
      <w:bookmarkEnd w:id="0"/>
      <w:r>
        <w:rPr>
          <w:b/>
          <w:sz w:val="32"/>
          <w:szCs w:val="32"/>
        </w:rPr>
        <w:t xml:space="preserve">Кабардино-Балкарской Республики</w:t>
      </w:r>
      <w:r>
        <w:rPr>
          <w:b/>
          <w:sz w:val="32"/>
          <w:szCs w:val="32"/>
        </w:rPr>
        <w:t xml:space="preserve"> и членов их семей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период с 1 января 2020 г. по 31 декабря 20</w:t>
      </w:r>
      <w:r>
        <w:rPr>
          <w:b/>
          <w:sz w:val="32"/>
          <w:szCs w:val="32"/>
        </w:rPr>
        <w:t xml:space="preserve">20 г.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tbl>
      <w:tblPr>
        <w:tblStyle w:val="627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843"/>
        <w:gridCol w:w="851"/>
        <w:gridCol w:w="992"/>
        <w:gridCol w:w="1559"/>
        <w:gridCol w:w="1701"/>
        <w:gridCol w:w="1418"/>
        <w:gridCol w:w="2268"/>
      </w:tblGrid>
      <w:tr>
        <w:trPr>
          <w:trHeight w:val="764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№/№</w:t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лица, представившего сведения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</w:t>
            </w:r>
            <w:r/>
          </w:p>
        </w:tc>
        <w:tc>
          <w:tcPr>
            <w:gridSpan w:val="4"/>
            <w:tcW w:w="510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объектов имущества, находящихся в собственности и/или пользовании</w:t>
            </w:r>
            <w:r/>
          </w:p>
        </w:tc>
        <w:tc>
          <w:tcPr>
            <w:gridSpan w:val="2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транспортных средств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Декларированный годовой доход (</w:t>
            </w:r>
            <w:r>
              <w:rPr>
                <w:b/>
                <w:sz w:val="22"/>
                <w:szCs w:val="22"/>
              </w:rPr>
              <w:t xml:space="preserve">тыс.руб</w:t>
            </w:r>
            <w:r>
              <w:rPr>
                <w:b/>
                <w:sz w:val="22"/>
                <w:szCs w:val="22"/>
              </w:rPr>
              <w:t xml:space="preserve">.)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 источниках средств для совершения сделки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имущества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собственности 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Площадь (кв. метр)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Страна расположения</w:t>
            </w:r>
            <w:r/>
          </w:p>
        </w:tc>
        <w:tc>
          <w:tcPr>
            <w:gridSpan w:val="2"/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trHeight w:val="105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Наименование, вид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Марка</w:t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trHeight w:val="177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Абазов Б.З.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</w:t>
            </w:r>
            <w:r>
              <w:rPr>
                <w:sz w:val="22"/>
                <w:szCs w:val="24"/>
                <w:highlight w:val="none"/>
              </w:rPr>
              <w:t xml:space="preserve">ректор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sz w:val="22"/>
                <w:szCs w:val="22"/>
                <w:highlight w:val="none"/>
              </w:rPr>
              <w:t xml:space="preserve"> под индивидуальное жилищное строительство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Toyota land Cruiser Prado Style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,2017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765895,71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8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318,7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8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229582,77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56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Абрегов</w:t>
            </w:r>
            <w:r>
              <w:rPr>
                <w:b/>
                <w:sz w:val="22"/>
                <w:szCs w:val="24"/>
                <w:highlight w:val="none"/>
              </w:rPr>
              <w:t xml:space="preserve"> М.А.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</w:t>
            </w:r>
            <w:r>
              <w:rPr>
                <w:sz w:val="22"/>
                <w:szCs w:val="24"/>
                <w:highlight w:val="none"/>
              </w:rPr>
              <w:t xml:space="preserve">иректор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для ведения личного подсобного хозяйства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3212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Тойота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рав 4,2018 г.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1335000,13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8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Дачный земельный участок 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</w:t>
            </w:r>
            <w:r>
              <w:rPr>
                <w:sz w:val="22"/>
                <w:szCs w:val="22"/>
                <w:highlight w:val="none"/>
              </w:rPr>
              <w:t xml:space="preserve">долевая ½ </w:t>
            </w:r>
            <w:r>
              <w:rPr>
                <w:sz w:val="22"/>
                <w:szCs w:val="22"/>
                <w:highlight w:val="none"/>
              </w:rPr>
              <w:t xml:space="preserve">с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644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Нежилое помещение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0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Дом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7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5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5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Дачный земельный участок 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84027,50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21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7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06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Алишанов</w:t>
            </w:r>
            <w:r>
              <w:rPr>
                <w:b/>
                <w:sz w:val="22"/>
                <w:szCs w:val="24"/>
                <w:highlight w:val="none"/>
              </w:rPr>
              <w:t xml:space="preserve"> </w:t>
            </w:r>
            <w:r>
              <w:rPr>
                <w:b/>
                <w:sz w:val="22"/>
                <w:szCs w:val="24"/>
                <w:highlight w:val="none"/>
              </w:rPr>
              <w:t xml:space="preserve">А.А.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153,8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Тойота </w:t>
            </w:r>
            <w:r>
              <w:rPr>
                <w:sz w:val="22"/>
                <w:szCs w:val="22"/>
                <w:highlight w:val="none"/>
              </w:rPr>
              <w:t xml:space="preserve">Камри</w:t>
            </w:r>
            <w:r>
              <w:rPr>
                <w:sz w:val="22"/>
                <w:szCs w:val="22"/>
                <w:highlight w:val="none"/>
              </w:rPr>
              <w:t xml:space="preserve">, 2018 г.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1 310095,37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107,8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инд. </w:t>
            </w:r>
            <w:r>
              <w:rPr>
                <w:sz w:val="22"/>
                <w:szCs w:val="22"/>
                <w:highlight w:val="none"/>
              </w:rPr>
              <w:t xml:space="preserve">Жил.строит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1134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Приусадебный 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839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76173,12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98,4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153,8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</w:t>
            </w:r>
            <w:r>
              <w:rPr>
                <w:sz w:val="22"/>
                <w:szCs w:val="22"/>
                <w:highlight w:val="none"/>
              </w:rPr>
              <w:t xml:space="preserve">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107,8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инд. </w:t>
            </w:r>
            <w:r>
              <w:rPr>
                <w:sz w:val="22"/>
                <w:szCs w:val="22"/>
                <w:highlight w:val="none"/>
              </w:rPr>
              <w:t xml:space="preserve">Жил.строит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1134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Приусадебный 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21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Богатырев Э.А.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И.о.д</w:t>
            </w:r>
            <w:r>
              <w:rPr>
                <w:sz w:val="22"/>
                <w:szCs w:val="24"/>
                <w:highlight w:val="none"/>
              </w:rPr>
              <w:t xml:space="preserve">иректора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½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71,3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Тойота седан, 2014 г.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808609,69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7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gridSpan w:val="4"/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Фольксваген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Polo</w:t>
            </w:r>
            <w:r>
              <w:rPr>
                <w:sz w:val="22"/>
                <w:szCs w:val="22"/>
                <w:highlight w:val="none"/>
              </w:rPr>
              <w:t xml:space="preserve">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2016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133243,00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9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96,1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Голубничий</w:t>
            </w:r>
            <w:r>
              <w:rPr>
                <w:b/>
                <w:sz w:val="22"/>
                <w:szCs w:val="24"/>
                <w:highlight w:val="none"/>
              </w:rPr>
              <w:t xml:space="preserve"> А.В.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67,0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Ваз лада-калина, 2010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459255,00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67,0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81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Джаппуева</w:t>
            </w:r>
            <w:r>
              <w:rPr>
                <w:b/>
                <w:sz w:val="22"/>
                <w:szCs w:val="24"/>
                <w:highlight w:val="none"/>
              </w:rPr>
              <w:t xml:space="preserve"> Л.Х.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Садовый 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491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723927,04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11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Приусадебный земельный участок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1806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Дом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176,9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4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39,7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05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Дикинова</w:t>
            </w:r>
            <w:r>
              <w:rPr>
                <w:b/>
                <w:sz w:val="22"/>
                <w:szCs w:val="24"/>
                <w:highlight w:val="none"/>
              </w:rPr>
              <w:t xml:space="preserve"> Ф.Х.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</w:t>
            </w:r>
            <w:r>
              <w:rPr>
                <w:sz w:val="22"/>
                <w:szCs w:val="22"/>
                <w:highlight w:val="none"/>
              </w:rPr>
              <w:t xml:space="preserve">индив</w:t>
            </w:r>
            <w:r>
              <w:rPr>
                <w:sz w:val="22"/>
                <w:szCs w:val="22"/>
                <w:highlight w:val="none"/>
              </w:rPr>
              <w:t xml:space="preserve">. жил. строит.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630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638053,19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213,3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2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927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Несовершеннолетний ребенок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</w:t>
            </w:r>
            <w:r>
              <w:rPr>
                <w:sz w:val="22"/>
                <w:szCs w:val="22"/>
                <w:highlight w:val="none"/>
              </w:rPr>
              <w:t xml:space="preserve">индив</w:t>
            </w:r>
            <w:r>
              <w:rPr>
                <w:sz w:val="22"/>
                <w:szCs w:val="22"/>
                <w:highlight w:val="none"/>
              </w:rPr>
              <w:t xml:space="preserve">. жил. строит.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630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76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213,3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5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Жанимова</w:t>
            </w:r>
            <w:r>
              <w:rPr>
                <w:b/>
                <w:sz w:val="22"/>
                <w:szCs w:val="24"/>
                <w:highlight w:val="none"/>
              </w:rPr>
              <w:t xml:space="preserve"> С.Р.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</w:t>
            </w:r>
            <w:r>
              <w:rPr>
                <w:sz w:val="22"/>
                <w:szCs w:val="24"/>
                <w:highlight w:val="none"/>
              </w:rPr>
              <w:t xml:space="preserve">иректор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713028,52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Ваз 21902,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</w:t>
            </w:r>
            <w:r>
              <w:rPr>
                <w:sz w:val="22"/>
                <w:szCs w:val="22"/>
                <w:highlight w:val="none"/>
              </w:rPr>
              <w:t xml:space="preserve">18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  <w:t xml:space="preserve">834530,06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Захохова</w:t>
            </w:r>
            <w:r>
              <w:rPr>
                <w:b/>
                <w:sz w:val="22"/>
                <w:szCs w:val="24"/>
                <w:highlight w:val="none"/>
              </w:rPr>
              <w:t xml:space="preserve"> Б.Ж.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для ведения </w:t>
            </w:r>
            <w:r>
              <w:rPr>
                <w:sz w:val="22"/>
                <w:szCs w:val="22"/>
                <w:highlight w:val="none"/>
              </w:rPr>
              <w:t xml:space="preserve">подсобного хозяйства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  <w:t xml:space="preserve">8</w:t>
            </w:r>
            <w:r>
              <w:rPr>
                <w:sz w:val="22"/>
                <w:szCs w:val="22"/>
                <w:highlight w:val="none"/>
              </w:rPr>
              <w:t xml:space="preserve">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Фольксваген «</w:t>
            </w:r>
            <w:r>
              <w:rPr>
                <w:sz w:val="22"/>
                <w:szCs w:val="22"/>
                <w:highlight w:val="none"/>
              </w:rPr>
              <w:t xml:space="preserve">Polo</w:t>
            </w:r>
            <w:r>
              <w:rPr>
                <w:sz w:val="22"/>
                <w:szCs w:val="22"/>
                <w:highlight w:val="none"/>
              </w:rPr>
              <w:t xml:space="preserve">» 2012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722740,37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Нежилое здание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</w:t>
            </w:r>
            <w:r>
              <w:rPr>
                <w:sz w:val="22"/>
                <w:szCs w:val="22"/>
                <w:highlight w:val="none"/>
              </w:rPr>
              <w:t xml:space="preserve">1/3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7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highlight w:val="none"/>
              </w:rPr>
              <w:t xml:space="preserve">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Калмыкова К.А.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51,1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799108,86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9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58,1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Колесникова И.М.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65,0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4281310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,89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Машуков А.Б.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</w:t>
            </w:r>
            <w:r>
              <w:rPr>
                <w:sz w:val="22"/>
                <w:szCs w:val="24"/>
                <w:highlight w:val="none"/>
              </w:rPr>
              <w:t xml:space="preserve">иректор</w:t>
            </w:r>
            <w:r>
              <w:rPr>
                <w:sz w:val="22"/>
                <w:szCs w:val="24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2631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Ваз 2110, 2005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880224,88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81,7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</w:t>
            </w:r>
            <w:r>
              <w:rPr>
                <w:sz w:val="22"/>
                <w:szCs w:val="22"/>
                <w:highlight w:val="none"/>
              </w:rPr>
              <w:t xml:space="preserve">фактическое предоставление 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2631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355785,74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81,7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50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highlight w:val="none"/>
              </w:rPr>
              <w:t xml:space="preserve">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Отаров</w:t>
            </w:r>
            <w:r>
              <w:rPr>
                <w:b/>
                <w:sz w:val="22"/>
                <w:szCs w:val="24"/>
                <w:highlight w:val="none"/>
              </w:rPr>
              <w:t xml:space="preserve"> М.М.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szCs w:val="22"/>
                <w:highlight w:val="none"/>
              </w:rPr>
              <w:t xml:space="preserve">под индивид</w:t>
            </w:r>
            <w:r>
              <w:rPr>
                <w:sz w:val="22"/>
                <w:szCs w:val="22"/>
                <w:highlight w:val="none"/>
              </w:rPr>
              <w:t xml:space="preserve">. Жил. строит.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Toyota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corolla</w:t>
            </w:r>
            <w:r>
              <w:rPr>
                <w:sz w:val="22"/>
                <w:szCs w:val="22"/>
                <w:highlight w:val="none"/>
              </w:rPr>
              <w:t xml:space="preserve">, 2015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, лада калина 111730, 2011 г.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559223,82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7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7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130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502618,90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Магазин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63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Понежева</w:t>
            </w:r>
            <w:r>
              <w:rPr>
                <w:b/>
                <w:sz w:val="22"/>
                <w:szCs w:val="24"/>
                <w:highlight w:val="none"/>
              </w:rPr>
              <w:t xml:space="preserve"> М.Ж.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1/3 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660909,00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Понежевым</w:t>
            </w:r>
            <w:r>
              <w:rPr>
                <w:sz w:val="22"/>
                <w:szCs w:val="22"/>
                <w:highlight w:val="none"/>
              </w:rPr>
              <w:t xml:space="preserve"> У.Б.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595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с </w:t>
            </w:r>
            <w:r>
              <w:rPr>
                <w:sz w:val="22"/>
                <w:szCs w:val="22"/>
                <w:highlight w:val="none"/>
              </w:rPr>
              <w:t xml:space="preserve">Понежевым</w:t>
            </w:r>
            <w:r>
              <w:rPr>
                <w:sz w:val="22"/>
                <w:szCs w:val="22"/>
                <w:highlight w:val="none"/>
              </w:rPr>
              <w:t xml:space="preserve"> У.Б.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68,6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Садовый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Понежевым</w:t>
            </w:r>
            <w:r>
              <w:rPr>
                <w:sz w:val="22"/>
                <w:szCs w:val="22"/>
                <w:highlight w:val="none"/>
              </w:rPr>
              <w:t xml:space="preserve"> У.Б.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15,2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8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с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Volkswag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n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Jetta, 2006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г.в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505951,10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2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Volkswag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n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Jetta</w:t>
            </w:r>
            <w:r>
              <w:rPr>
                <w:sz w:val="22"/>
                <w:szCs w:val="22"/>
                <w:highlight w:val="none"/>
              </w:rPr>
              <w:t xml:space="preserve">,2010 г.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Volkswag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n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тигуан,2012 г.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595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с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68,6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Садовый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15,2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23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5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Сохроков</w:t>
            </w:r>
            <w:r>
              <w:rPr>
                <w:b/>
                <w:sz w:val="22"/>
                <w:szCs w:val="24"/>
                <w:highlight w:val="none"/>
              </w:rPr>
              <w:t xml:space="preserve"> А.Х.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 индивидуальное жил. строит-во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3022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Toyota </w:t>
            </w:r>
            <w:r>
              <w:rPr>
                <w:sz w:val="22"/>
                <w:szCs w:val="22"/>
                <w:highlight w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Camry</w:t>
            </w:r>
            <w:r>
              <w:rPr>
                <w:sz w:val="22"/>
                <w:szCs w:val="22"/>
                <w:highlight w:val="none"/>
              </w:rPr>
              <w:t xml:space="preserve">», 2014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1111028,29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6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жилую застройку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28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288,7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218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4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51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8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2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Сарай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30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 индивидуальное жил. строит-во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3022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461537,25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03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102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288,7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83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83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83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3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Сарай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9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 индивидуальное жил. строит-во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3022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9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9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288,7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9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9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9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99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Сарай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16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Суншев</w:t>
            </w:r>
            <w:r>
              <w:rPr>
                <w:b/>
                <w:sz w:val="22"/>
                <w:szCs w:val="24"/>
                <w:highlight w:val="none"/>
              </w:rPr>
              <w:t xml:space="preserve"> З.Ш.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4123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Лексус-470 универсал, 2005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778986,68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413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78,5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51,4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Совместная с </w:t>
            </w:r>
            <w:r>
              <w:rPr>
                <w:sz w:val="22"/>
                <w:szCs w:val="22"/>
                <w:highlight w:val="none"/>
              </w:rPr>
              <w:t xml:space="preserve">Тхакаховой</w:t>
            </w:r>
            <w:r>
              <w:rPr>
                <w:sz w:val="22"/>
                <w:szCs w:val="22"/>
                <w:highlight w:val="none"/>
              </w:rPr>
              <w:t xml:space="preserve"> М.М. (супруга)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28,3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8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Садовый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10,8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8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66,2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>
          <w:trHeight w:val="480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Текуева</w:t>
            </w:r>
            <w:r>
              <w:rPr>
                <w:b/>
                <w:sz w:val="22"/>
                <w:szCs w:val="24"/>
                <w:highlight w:val="none"/>
              </w:rPr>
              <w:t xml:space="preserve"> Н.И.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828126,70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54,5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highlight w:val="none"/>
              </w:rPr>
              <w:t xml:space="preserve">18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Эристаев</w:t>
            </w:r>
            <w:r>
              <w:rPr>
                <w:b/>
                <w:sz w:val="22"/>
                <w:szCs w:val="24"/>
                <w:highlight w:val="none"/>
              </w:rPr>
              <w:t xml:space="preserve"> А.М.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1177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Нива шевроле 212300,2015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998516,00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833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833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128,5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671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Магазин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 </w:t>
            </w:r>
            <w:r>
              <w:rPr>
                <w:sz w:val="22"/>
                <w:szCs w:val="22"/>
                <w:highlight w:val="none"/>
              </w:rPr>
              <w:t xml:space="preserve">Мусуковым</w:t>
            </w:r>
            <w:r>
              <w:rPr>
                <w:sz w:val="22"/>
                <w:szCs w:val="22"/>
                <w:highlight w:val="none"/>
              </w:rPr>
              <w:t xml:space="preserve"> М.Х.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223,4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Аренда 7 лет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860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216000,00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438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Дачный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магазин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Общая с </w:t>
            </w:r>
            <w:r>
              <w:rPr>
                <w:sz w:val="22"/>
                <w:szCs w:val="22"/>
                <w:highlight w:val="none"/>
              </w:rPr>
              <w:t xml:space="preserve">Мусуковым</w:t>
            </w:r>
            <w:r>
              <w:rPr>
                <w:sz w:val="22"/>
                <w:szCs w:val="22"/>
                <w:highlight w:val="none"/>
              </w:rPr>
              <w:t xml:space="preserve"> М.Х.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223,4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1177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128,5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</w:t>
            </w:r>
            <w:r>
              <w:rPr>
                <w:b/>
                <w:sz w:val="22"/>
                <w:szCs w:val="24"/>
                <w:highlight w:val="none"/>
              </w:rPr>
              <w:t xml:space="preserve">реб</w:t>
            </w:r>
            <w:r>
              <w:rPr>
                <w:b/>
                <w:sz w:val="22"/>
                <w:szCs w:val="24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1177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127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Кажаров</w:t>
            </w:r>
            <w:r>
              <w:rPr>
                <w:b/>
                <w:sz w:val="22"/>
                <w:szCs w:val="24"/>
                <w:highlight w:val="none"/>
              </w:rPr>
              <w:t xml:space="preserve">  М.С.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Мицубиси </w:t>
            </w:r>
            <w:r>
              <w:rPr>
                <w:sz w:val="22"/>
                <w:szCs w:val="22"/>
                <w:highlight w:val="none"/>
              </w:rPr>
              <w:t xml:space="preserve">галант</w:t>
            </w:r>
            <w:r>
              <w:rPr>
                <w:sz w:val="22"/>
                <w:szCs w:val="22"/>
                <w:highlight w:val="none"/>
              </w:rPr>
              <w:t xml:space="preserve">, 2007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539818,40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33782,81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</w:t>
            </w:r>
            <w:r>
              <w:rPr>
                <w:sz w:val="22"/>
                <w:szCs w:val="22"/>
                <w:highlight w:val="none"/>
              </w:rPr>
              <w:t xml:space="preserve">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Ребенок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Несовершен</w:t>
            </w:r>
            <w:r>
              <w:rPr>
                <w:b/>
                <w:sz w:val="22"/>
                <w:szCs w:val="24"/>
                <w:highlight w:val="none"/>
              </w:rPr>
              <w:t xml:space="preserve">. Ребенок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szCs w:val="24"/>
                <w:highlight w:val="none"/>
              </w:rPr>
              <w:t xml:space="preserve">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Арипшев</w:t>
            </w:r>
            <w:r>
              <w:rPr>
                <w:b/>
                <w:sz w:val="22"/>
                <w:szCs w:val="24"/>
                <w:highlight w:val="none"/>
              </w:rPr>
              <w:t xml:space="preserve"> М.Х.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шкода карок, 2020 г.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614028,53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82,8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939924,55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40,0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69,8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Ребенок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Ребенок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Коков А.Т.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795,0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519412,81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28,2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170,0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59,4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ипотечное кредитование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53,5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совместная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53,5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КИА рио,2015г.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2337960,00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59,4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Лавров В.А.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607501,33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169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Супруга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12,9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237858,20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38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169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Ребенок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38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169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2"/>
                <w:szCs w:val="24"/>
                <w:highlight w:val="none"/>
              </w:rPr>
              <w:t xml:space="preserve">. Ребенок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12,8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38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none"/>
              </w:rPr>
            </w:pPr>
            <w:r>
              <w:rPr>
                <w:b/>
                <w:sz w:val="22"/>
                <w:szCs w:val="24"/>
                <w:highlight w:val="none"/>
              </w:rPr>
            </w:r>
            <w:r>
              <w:rPr>
                <w:b/>
                <w:sz w:val="22"/>
                <w:szCs w:val="24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169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jc w:val="center"/>
        <w:rPr>
          <w:b/>
          <w:sz w:val="22"/>
          <w:highlight w:val="none"/>
        </w:rPr>
      </w:pPr>
      <w:r>
        <w:rPr>
          <w:b/>
          <w:sz w:val="22"/>
          <w:highlight w:val="none"/>
        </w:rPr>
      </w:r>
      <w:r>
        <w:rPr>
          <w:sz w:val="22"/>
          <w:highlight w:val="none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8"/>
        <w:szCs w:val="28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628">
    <w:name w:val="line number"/>
    <w:basedOn w:val="62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Murchello</dc:creator>
  <cp:revision>67</cp:revision>
  <dcterms:created xsi:type="dcterms:W3CDTF">2020-08-20T12:49:00Z</dcterms:created>
  <dcterms:modified xsi:type="dcterms:W3CDTF">2021-05-12T12:06:44Z</dcterms:modified>
</cp:coreProperties>
</file>