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56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 xml:space="preserve">Сведения о доходах, о расходах, имуществе и обязательствах имущественного характера лиц, замещающих должности государственной гражданской службы </w:t>
      </w:r>
    </w:p>
    <w:p w:rsidR="00843F56" w:rsidRPr="006469AF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>департамента финансов Воронежской области и членов их семей за пери</w:t>
      </w:r>
      <w:r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br/>
      </w:r>
      <w:r w:rsidRPr="006469AF">
        <w:rPr>
          <w:b/>
          <w:sz w:val="28"/>
          <w:szCs w:val="28"/>
        </w:rPr>
        <w:t>с 1 января по 31 декабря 20</w:t>
      </w:r>
      <w:r w:rsidR="00C01CEE">
        <w:rPr>
          <w:b/>
          <w:sz w:val="28"/>
          <w:szCs w:val="28"/>
        </w:rPr>
        <w:t>20</w:t>
      </w:r>
      <w:r w:rsidRPr="006469AF">
        <w:rPr>
          <w:b/>
          <w:sz w:val="28"/>
          <w:szCs w:val="28"/>
        </w:rPr>
        <w:t xml:space="preserve"> года</w:t>
      </w:r>
    </w:p>
    <w:p w:rsidR="00843F56" w:rsidRPr="00BD5DD8" w:rsidRDefault="00843F56" w:rsidP="009140FD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984"/>
        <w:gridCol w:w="1558"/>
        <w:gridCol w:w="1134"/>
        <w:gridCol w:w="1134"/>
        <w:gridCol w:w="992"/>
        <w:gridCol w:w="851"/>
        <w:gridCol w:w="1134"/>
        <w:gridCol w:w="709"/>
        <w:gridCol w:w="850"/>
        <w:gridCol w:w="1418"/>
        <w:gridCol w:w="1559"/>
        <w:gridCol w:w="1843"/>
      </w:tblGrid>
      <w:tr w:rsidR="001C2BD3" w:rsidRPr="00B634D6" w:rsidTr="00EE584B">
        <w:tc>
          <w:tcPr>
            <w:tcW w:w="569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z w:val="20"/>
                <w:szCs w:val="20"/>
              </w:rPr>
              <w:t>Фамилия, имя о</w:t>
            </w:r>
            <w:r w:rsidRPr="00B634D6">
              <w:rPr>
                <w:b/>
                <w:sz w:val="20"/>
                <w:szCs w:val="20"/>
              </w:rPr>
              <w:t>т</w:t>
            </w:r>
            <w:r w:rsidRPr="00B634D6">
              <w:rPr>
                <w:b/>
                <w:sz w:val="20"/>
                <w:szCs w:val="20"/>
              </w:rPr>
              <w:t>чество лица, чьи сведения разм</w:t>
            </w:r>
            <w:r w:rsidRPr="00B634D6">
              <w:rPr>
                <w:b/>
                <w:sz w:val="20"/>
                <w:szCs w:val="20"/>
              </w:rPr>
              <w:t>е</w:t>
            </w:r>
            <w:r w:rsidRPr="00B634D6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z w:val="20"/>
                <w:szCs w:val="20"/>
              </w:rPr>
              <w:t>Должность</w:t>
            </w:r>
          </w:p>
          <w:p w:rsidR="003B5738" w:rsidRPr="00B634D6" w:rsidRDefault="003B5738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B634D6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B634D6"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B634D6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B634D6">
              <w:rPr>
                <w:b/>
                <w:spacing w:val="-2"/>
                <w:sz w:val="20"/>
                <w:szCs w:val="20"/>
              </w:rPr>
              <w:t>Транс</w:t>
            </w:r>
            <w:r w:rsidRPr="00B634D6">
              <w:rPr>
                <w:b/>
                <w:spacing w:val="-2"/>
                <w:sz w:val="20"/>
                <w:szCs w:val="20"/>
              </w:rPr>
              <w:softHyphen/>
            </w:r>
            <w:r w:rsidRPr="00B634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634D6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2BD3" w:rsidRPr="00B634D6" w:rsidRDefault="003B5738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pacing w:val="1"/>
                <w:sz w:val="20"/>
                <w:szCs w:val="20"/>
              </w:rPr>
              <w:t>Деклариро</w:t>
            </w:r>
            <w:r w:rsidRPr="00B634D6">
              <w:rPr>
                <w:b/>
                <w:spacing w:val="1"/>
                <w:sz w:val="20"/>
                <w:szCs w:val="20"/>
              </w:rPr>
              <w:softHyphen/>
            </w:r>
            <w:r w:rsidRPr="00B634D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634D6">
              <w:rPr>
                <w:b/>
                <w:spacing w:val="2"/>
                <w:sz w:val="20"/>
                <w:szCs w:val="20"/>
              </w:rPr>
              <w:t>год</w:t>
            </w:r>
            <w:r w:rsidRPr="00B634D6">
              <w:rPr>
                <w:b/>
                <w:spacing w:val="2"/>
                <w:sz w:val="20"/>
                <w:szCs w:val="20"/>
              </w:rPr>
              <w:t>о</w:t>
            </w:r>
            <w:r w:rsidRPr="00B634D6">
              <w:rPr>
                <w:b/>
                <w:spacing w:val="2"/>
                <w:sz w:val="20"/>
                <w:szCs w:val="20"/>
              </w:rPr>
              <w:t xml:space="preserve">вой </w:t>
            </w:r>
            <w:r w:rsidRPr="00B634D6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B634D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B634D6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B634D6">
              <w:rPr>
                <w:b/>
                <w:spacing w:val="-3"/>
                <w:sz w:val="20"/>
                <w:szCs w:val="20"/>
              </w:rPr>
              <w:t>с</w:t>
            </w:r>
            <w:r w:rsidRPr="00B634D6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B634D6">
              <w:rPr>
                <w:b/>
                <w:spacing w:val="-3"/>
                <w:sz w:val="20"/>
                <w:szCs w:val="20"/>
              </w:rPr>
              <w:t>е</w:t>
            </w:r>
            <w:r w:rsidRPr="00B634D6"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 w:rsidRPr="00B634D6">
              <w:rPr>
                <w:b/>
                <w:spacing w:val="-3"/>
                <w:sz w:val="20"/>
                <w:szCs w:val="20"/>
              </w:rPr>
              <w:t>е</w:t>
            </w:r>
            <w:r w:rsidRPr="00B634D6">
              <w:rPr>
                <w:b/>
                <w:spacing w:val="-3"/>
                <w:sz w:val="20"/>
                <w:szCs w:val="20"/>
              </w:rPr>
              <w:t>на сделка (вид приобретенного имущества, исто</w:t>
            </w:r>
            <w:r w:rsidRPr="00B634D6">
              <w:rPr>
                <w:b/>
                <w:spacing w:val="-3"/>
                <w:sz w:val="20"/>
                <w:szCs w:val="20"/>
              </w:rPr>
              <w:t>ч</w:t>
            </w:r>
            <w:r w:rsidRPr="00B634D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1C2BD3" w:rsidRPr="00B634D6" w:rsidTr="00EE584B">
        <w:tc>
          <w:tcPr>
            <w:tcW w:w="569" w:type="dxa"/>
            <w:vMerge/>
            <w:shd w:val="clear" w:color="auto" w:fill="auto"/>
          </w:tcPr>
          <w:p w:rsidR="001C2BD3" w:rsidRPr="00B634D6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2BD3" w:rsidRPr="00B634D6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B634D6">
              <w:rPr>
                <w:b/>
                <w:spacing w:val="2"/>
                <w:sz w:val="20"/>
                <w:szCs w:val="20"/>
              </w:rPr>
              <w:t>Вид</w:t>
            </w:r>
          </w:p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B634D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B634D6">
              <w:rPr>
                <w:b/>
                <w:spacing w:val="-2"/>
                <w:sz w:val="20"/>
                <w:szCs w:val="20"/>
              </w:rPr>
              <w:t xml:space="preserve">Вид </w:t>
            </w:r>
            <w:r w:rsidR="003B0A53" w:rsidRPr="00B634D6">
              <w:rPr>
                <w:b/>
                <w:spacing w:val="-2"/>
                <w:sz w:val="20"/>
                <w:szCs w:val="20"/>
              </w:rPr>
              <w:t>собс</w:t>
            </w:r>
            <w:r w:rsidR="003B0A53" w:rsidRPr="00B634D6">
              <w:rPr>
                <w:b/>
                <w:spacing w:val="-2"/>
                <w:sz w:val="20"/>
                <w:szCs w:val="20"/>
              </w:rPr>
              <w:t>т</w:t>
            </w:r>
            <w:r w:rsidR="003B0A53" w:rsidRPr="00B634D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B634D6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634D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C2BD3" w:rsidRPr="00B634D6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b/>
                <w:sz w:val="20"/>
                <w:szCs w:val="20"/>
              </w:rPr>
              <w:t xml:space="preserve">Страна </w:t>
            </w:r>
            <w:r w:rsidR="003B0A53" w:rsidRPr="00B634D6">
              <w:rPr>
                <w:b/>
                <w:spacing w:val="-3"/>
                <w:sz w:val="20"/>
                <w:szCs w:val="20"/>
              </w:rPr>
              <w:t>расп</w:t>
            </w:r>
            <w:r w:rsidR="003B0A53" w:rsidRPr="00B634D6">
              <w:rPr>
                <w:b/>
                <w:spacing w:val="-3"/>
                <w:sz w:val="20"/>
                <w:szCs w:val="20"/>
              </w:rPr>
              <w:t>о</w:t>
            </w:r>
            <w:r w:rsidR="003B0A53" w:rsidRPr="00B634D6">
              <w:rPr>
                <w:b/>
                <w:spacing w:val="-3"/>
                <w:sz w:val="20"/>
                <w:szCs w:val="20"/>
              </w:rPr>
              <w:t>лож</w:t>
            </w:r>
            <w:r w:rsidR="003B0A53" w:rsidRPr="00B634D6">
              <w:rPr>
                <w:b/>
                <w:spacing w:val="-3"/>
                <w:sz w:val="20"/>
                <w:szCs w:val="20"/>
              </w:rPr>
              <w:t>е</w:t>
            </w:r>
            <w:r w:rsidR="003B0A53" w:rsidRPr="00B634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B634D6">
              <w:rPr>
                <w:b/>
                <w:spacing w:val="1"/>
                <w:sz w:val="20"/>
                <w:szCs w:val="20"/>
              </w:rPr>
              <w:t>Вид</w:t>
            </w:r>
          </w:p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B634D6"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1C2BD3" w:rsidRPr="00B634D6" w:rsidRDefault="003B0A5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B634D6">
              <w:rPr>
                <w:b/>
                <w:spacing w:val="-2"/>
                <w:sz w:val="20"/>
                <w:szCs w:val="20"/>
              </w:rPr>
              <w:t>Пл</w:t>
            </w:r>
            <w:r w:rsidRPr="00B634D6">
              <w:rPr>
                <w:b/>
                <w:spacing w:val="-2"/>
                <w:sz w:val="20"/>
                <w:szCs w:val="20"/>
              </w:rPr>
              <w:t>о</w:t>
            </w:r>
            <w:r w:rsidRPr="00B634D6">
              <w:rPr>
                <w:b/>
                <w:spacing w:val="-2"/>
                <w:sz w:val="20"/>
                <w:szCs w:val="20"/>
              </w:rPr>
              <w:t>щадь</w:t>
            </w:r>
            <w:r w:rsidR="001C2BD3" w:rsidRPr="00B634D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1C2BD3" w:rsidRPr="00B634D6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B634D6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="003B0A53" w:rsidRPr="00B634D6">
              <w:rPr>
                <w:b/>
                <w:spacing w:val="-5"/>
                <w:sz w:val="20"/>
                <w:szCs w:val="20"/>
              </w:rPr>
              <w:t>расп</w:t>
            </w:r>
            <w:r w:rsidR="003B0A53" w:rsidRPr="00B634D6">
              <w:rPr>
                <w:b/>
                <w:spacing w:val="-5"/>
                <w:sz w:val="20"/>
                <w:szCs w:val="20"/>
              </w:rPr>
              <w:t>о</w:t>
            </w:r>
            <w:r w:rsidR="003B0A53" w:rsidRPr="00B634D6">
              <w:rPr>
                <w:b/>
                <w:spacing w:val="-5"/>
                <w:sz w:val="20"/>
                <w:szCs w:val="20"/>
              </w:rPr>
              <w:t>лож</w:t>
            </w:r>
            <w:r w:rsidR="003B0A53" w:rsidRPr="00B634D6">
              <w:rPr>
                <w:b/>
                <w:spacing w:val="-5"/>
                <w:sz w:val="20"/>
                <w:szCs w:val="20"/>
              </w:rPr>
              <w:t>е</w:t>
            </w:r>
            <w:r w:rsidR="003B0A53" w:rsidRPr="00B634D6">
              <w:rPr>
                <w:b/>
                <w:spacing w:val="-5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1C2BD3" w:rsidRPr="00B634D6" w:rsidTr="00EE584B">
        <w:tc>
          <w:tcPr>
            <w:tcW w:w="569" w:type="dxa"/>
            <w:shd w:val="clear" w:color="auto" w:fill="auto"/>
          </w:tcPr>
          <w:p w:rsidR="001C2BD3" w:rsidRPr="00B634D6" w:rsidRDefault="001C2BD3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C2BD3" w:rsidRPr="00B634D6" w:rsidRDefault="00805079" w:rsidP="00805079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Сафонова Надежда Георгиевна</w:t>
            </w:r>
          </w:p>
        </w:tc>
        <w:tc>
          <w:tcPr>
            <w:tcW w:w="1558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3000,0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489,6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31,0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1C2BD3" w:rsidRPr="00B634D6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B634D6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634D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B634D6">
              <w:rPr>
                <w:spacing w:val="1"/>
                <w:sz w:val="20"/>
                <w:szCs w:val="20"/>
              </w:rPr>
              <w:t>5474397,42</w:t>
            </w:r>
          </w:p>
        </w:tc>
        <w:tc>
          <w:tcPr>
            <w:tcW w:w="1843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</w:tr>
      <w:tr w:rsidR="001C2BD3" w:rsidRPr="00B634D6" w:rsidTr="00EE584B">
        <w:tc>
          <w:tcPr>
            <w:tcW w:w="569" w:type="dxa"/>
            <w:shd w:val="clear" w:color="auto" w:fill="auto"/>
          </w:tcPr>
          <w:p w:rsidR="001C2BD3" w:rsidRPr="00B634D6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C2BD3" w:rsidRPr="00B634D6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  <w:p w:rsidR="00FC75A4" w:rsidRPr="00B634D6" w:rsidRDefault="00FC75A4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2"/>
                <w:sz w:val="20"/>
                <w:szCs w:val="20"/>
              </w:rPr>
            </w:pPr>
            <w:r w:rsidRPr="00B634D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B634D6"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634D6">
              <w:rPr>
                <w:spacing w:val="-2"/>
                <w:sz w:val="20"/>
                <w:szCs w:val="20"/>
              </w:rPr>
              <w:t>91,5</w:t>
            </w:r>
          </w:p>
        </w:tc>
        <w:tc>
          <w:tcPr>
            <w:tcW w:w="850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634D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C2BD3" w:rsidRPr="00B634D6" w:rsidRDefault="00FC75A4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B634D6">
              <w:rPr>
                <w:spacing w:val="1"/>
                <w:sz w:val="20"/>
                <w:szCs w:val="20"/>
              </w:rPr>
              <w:t>397871,95</w:t>
            </w:r>
          </w:p>
        </w:tc>
        <w:tc>
          <w:tcPr>
            <w:tcW w:w="1843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</w:tr>
      <w:tr w:rsidR="00BC6B3A" w:rsidRPr="00B634D6" w:rsidTr="00EE584B">
        <w:tc>
          <w:tcPr>
            <w:tcW w:w="569" w:type="dxa"/>
            <w:shd w:val="clear" w:color="auto" w:fill="auto"/>
          </w:tcPr>
          <w:p w:rsidR="00BC6B3A" w:rsidRPr="00B634D6" w:rsidRDefault="00BC6B3A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Чибисов Алексей Николаевич</w:t>
            </w:r>
          </w:p>
        </w:tc>
        <w:tc>
          <w:tcPr>
            <w:tcW w:w="1558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ЛЭНД</w:t>
            </w:r>
            <w:r w:rsidR="00BC6B3A"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Rover</w:t>
            </w:r>
            <w:proofErr w:type="spellEnd"/>
            <w:r w:rsidR="00BC6B3A"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Мотоцикл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Ява</w:t>
            </w:r>
          </w:p>
        </w:tc>
        <w:tc>
          <w:tcPr>
            <w:tcW w:w="1559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3208346,56</w:t>
            </w:r>
          </w:p>
        </w:tc>
        <w:tc>
          <w:tcPr>
            <w:tcW w:w="1843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C6B3A" w:rsidRPr="00B634D6" w:rsidTr="00EE584B">
        <w:tc>
          <w:tcPr>
            <w:tcW w:w="569" w:type="dxa"/>
            <w:shd w:val="clear" w:color="auto" w:fill="auto"/>
          </w:tcPr>
          <w:p w:rsidR="00BC6B3A" w:rsidRPr="00B634D6" w:rsidRDefault="00BC6B3A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241,2</w:t>
            </w:r>
          </w:p>
        </w:tc>
        <w:tc>
          <w:tcPr>
            <w:tcW w:w="851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242785,30</w:t>
            </w:r>
          </w:p>
        </w:tc>
        <w:tc>
          <w:tcPr>
            <w:tcW w:w="1843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C6B3A" w:rsidRPr="00B634D6" w:rsidTr="00EE584B">
        <w:tc>
          <w:tcPr>
            <w:tcW w:w="569" w:type="dxa"/>
            <w:shd w:val="clear" w:color="auto" w:fill="auto"/>
          </w:tcPr>
          <w:p w:rsidR="00BC6B3A" w:rsidRPr="00B634D6" w:rsidRDefault="00BC6B3A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66,8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BC6B3A" w:rsidRPr="00B634D6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C6B3A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C6B3A" w:rsidRPr="00B634D6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66,8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241,2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D111F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Демченко Ирина </w:t>
            </w:r>
          </w:p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65,8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107,0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  <w:r w:rsidRPr="00B634D6"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3164924,90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Тычинин Лев Валерьевич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(7/11)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(7/11)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949,0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bCs/>
                <w:color w:val="202122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B634D6">
              <w:rPr>
                <w:bCs/>
                <w:color w:val="202122"/>
                <w:sz w:val="20"/>
                <w:szCs w:val="20"/>
                <w:shd w:val="clear" w:color="auto" w:fill="FFFFFF"/>
              </w:rPr>
              <w:t>Superb</w:t>
            </w:r>
            <w:proofErr w:type="spellEnd"/>
            <w:r w:rsidRPr="00B634D6">
              <w:rPr>
                <w:color w:val="2021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2437082,16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949,0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600411,66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949,0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Кравцова Нина Ивановна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(10000/102699)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(10000/229425)</w:t>
            </w:r>
          </w:p>
          <w:p w:rsidR="00D111F7" w:rsidRPr="00B634D6" w:rsidRDefault="00D111F7" w:rsidP="004A6CA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117642,0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1166080,0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  <w:r w:rsidRPr="00B634D6"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2376662,12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4A6CA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(10000/82542)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(10000/229425)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  <w:p w:rsidR="00D111F7" w:rsidRPr="00B634D6" w:rsidRDefault="00D111F7" w:rsidP="00C42732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10000,0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94552,0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1166080,0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1000,0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Jetta</w:t>
            </w:r>
            <w:proofErr w:type="spellEnd"/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Сельхоз.</w:t>
            </w:r>
          </w:p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техника:</w:t>
            </w:r>
          </w:p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Трактор МТЗ-80ВА950475</w:t>
            </w:r>
          </w:p>
          <w:p w:rsidR="00D111F7" w:rsidRPr="00B634D6" w:rsidRDefault="00D111F7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Прицеп 82942Т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21902,38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71B8" w:rsidRPr="00B634D6" w:rsidTr="00EE584B">
        <w:tc>
          <w:tcPr>
            <w:tcW w:w="569" w:type="dxa"/>
            <w:shd w:val="clear" w:color="auto" w:fill="auto"/>
          </w:tcPr>
          <w:p w:rsidR="00ED71B8" w:rsidRPr="00B634D6" w:rsidRDefault="00ED71B8" w:rsidP="00ED71B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Волков  Владимир Викторович</w:t>
            </w:r>
          </w:p>
        </w:tc>
        <w:tc>
          <w:tcPr>
            <w:tcW w:w="1558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</w:t>
            </w:r>
            <w:r w:rsidRPr="00B634D6">
              <w:rPr>
                <w:sz w:val="20"/>
                <w:szCs w:val="20"/>
              </w:rPr>
              <w:t>ь</w:t>
            </w:r>
            <w:r w:rsidRPr="00B634D6">
              <w:rPr>
                <w:sz w:val="20"/>
                <w:szCs w:val="20"/>
              </w:rPr>
              <w:t>ный уч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сток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208,6</w:t>
            </w:r>
          </w:p>
        </w:tc>
        <w:tc>
          <w:tcPr>
            <w:tcW w:w="851" w:type="dxa"/>
            <w:shd w:val="clear" w:color="auto" w:fill="auto"/>
          </w:tcPr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ED71B8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ED71B8" w:rsidRPr="00B634D6" w:rsidRDefault="00ED71B8" w:rsidP="00ED71B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Кодиак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3395888,49</w:t>
            </w:r>
          </w:p>
        </w:tc>
        <w:tc>
          <w:tcPr>
            <w:tcW w:w="1843" w:type="dxa"/>
            <w:shd w:val="clear" w:color="auto" w:fill="auto"/>
          </w:tcPr>
          <w:p w:rsidR="00ED71B8" w:rsidRPr="00B634D6" w:rsidRDefault="00ED71B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C7373" w:rsidRPr="00B634D6" w:rsidTr="00EE584B">
        <w:trPr>
          <w:trHeight w:val="447"/>
        </w:trPr>
        <w:tc>
          <w:tcPr>
            <w:tcW w:w="569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</w:t>
            </w:r>
            <w:r w:rsidRPr="00B634D6">
              <w:rPr>
                <w:sz w:val="20"/>
                <w:szCs w:val="20"/>
              </w:rPr>
              <w:t>ь</w:t>
            </w:r>
            <w:r w:rsidRPr="00B634D6">
              <w:rPr>
                <w:sz w:val="20"/>
                <w:szCs w:val="20"/>
              </w:rPr>
              <w:t>ный уч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сток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  <w:p w:rsidR="00CC1E23" w:rsidRPr="00B634D6" w:rsidRDefault="00CC1E2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совмес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BC7373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208,6</w:t>
            </w:r>
          </w:p>
        </w:tc>
        <w:tc>
          <w:tcPr>
            <w:tcW w:w="851" w:type="dxa"/>
            <w:shd w:val="clear" w:color="auto" w:fill="auto"/>
          </w:tcPr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BC7373">
            <w:pPr>
              <w:jc w:val="center"/>
              <w:rPr>
                <w:sz w:val="20"/>
                <w:szCs w:val="20"/>
              </w:rPr>
            </w:pPr>
          </w:p>
          <w:p w:rsidR="00ED71B8" w:rsidRPr="00B634D6" w:rsidRDefault="00ED71B8" w:rsidP="00BC7373">
            <w:pPr>
              <w:jc w:val="center"/>
              <w:rPr>
                <w:sz w:val="20"/>
                <w:szCs w:val="20"/>
              </w:rPr>
            </w:pPr>
          </w:p>
          <w:p w:rsidR="00BC7373" w:rsidRPr="00B634D6" w:rsidRDefault="00BC7373" w:rsidP="00BC7373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7373" w:rsidRPr="00B634D6" w:rsidRDefault="00CC1E23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BC7373" w:rsidRPr="00B634D6" w:rsidRDefault="00BC7373" w:rsidP="00BC737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1567444,12</w:t>
            </w:r>
          </w:p>
        </w:tc>
        <w:tc>
          <w:tcPr>
            <w:tcW w:w="1843" w:type="dxa"/>
            <w:shd w:val="clear" w:color="auto" w:fill="auto"/>
          </w:tcPr>
          <w:p w:rsidR="00BC7373" w:rsidRPr="00B634D6" w:rsidRDefault="00BC7373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4500" w:rsidRPr="00B634D6" w:rsidTr="00EE584B">
        <w:tc>
          <w:tcPr>
            <w:tcW w:w="56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</w:t>
            </w:r>
            <w:r w:rsidRPr="00B634D6">
              <w:rPr>
                <w:sz w:val="20"/>
                <w:szCs w:val="20"/>
              </w:rPr>
              <w:t>ь</w:t>
            </w:r>
            <w:r w:rsidRPr="00B634D6">
              <w:rPr>
                <w:sz w:val="20"/>
                <w:szCs w:val="20"/>
              </w:rPr>
              <w:t>ный уч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сток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1/4</w:t>
            </w: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16"/>
                <w:szCs w:val="16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1/6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  <w:p w:rsidR="00B94500" w:rsidRPr="00B634D6" w:rsidRDefault="00B94500" w:rsidP="00B94500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208,6</w:t>
            </w:r>
          </w:p>
        </w:tc>
        <w:tc>
          <w:tcPr>
            <w:tcW w:w="851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94500" w:rsidRPr="00B634D6" w:rsidRDefault="00B94500" w:rsidP="00B94500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4500" w:rsidRPr="00B634D6" w:rsidTr="00EE584B">
        <w:tc>
          <w:tcPr>
            <w:tcW w:w="56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</w:t>
            </w:r>
            <w:r w:rsidRPr="00B634D6">
              <w:rPr>
                <w:sz w:val="20"/>
                <w:szCs w:val="20"/>
              </w:rPr>
              <w:t>ь</w:t>
            </w:r>
            <w:r w:rsidRPr="00B634D6">
              <w:rPr>
                <w:sz w:val="20"/>
                <w:szCs w:val="20"/>
              </w:rPr>
              <w:t>ный уч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сток</w:t>
            </w:r>
          </w:p>
          <w:p w:rsidR="000D5265" w:rsidRPr="00B634D6" w:rsidRDefault="000D5265" w:rsidP="000D5265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6C2CA4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1/4</w:t>
            </w: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B94500" w:rsidP="000D5265">
            <w:pPr>
              <w:jc w:val="center"/>
              <w:rPr>
                <w:sz w:val="16"/>
                <w:szCs w:val="16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1/6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16"/>
                <w:szCs w:val="16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  <w:p w:rsidR="00B94500" w:rsidRPr="00B634D6" w:rsidRDefault="00B94500" w:rsidP="00B94500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0D5265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208,6</w:t>
            </w:r>
          </w:p>
        </w:tc>
        <w:tc>
          <w:tcPr>
            <w:tcW w:w="851" w:type="dxa"/>
            <w:shd w:val="clear" w:color="auto" w:fill="auto"/>
          </w:tcPr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94500" w:rsidRPr="00B634D6" w:rsidRDefault="00B94500" w:rsidP="00B94500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0D5265" w:rsidRPr="00B634D6" w:rsidRDefault="000D5265" w:rsidP="00B94500">
            <w:pPr>
              <w:jc w:val="center"/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</w:p>
          <w:p w:rsidR="006C2CA4" w:rsidRPr="00B634D6" w:rsidRDefault="006C2CA4" w:rsidP="000D5265">
            <w:pPr>
              <w:rPr>
                <w:sz w:val="20"/>
                <w:szCs w:val="20"/>
              </w:rPr>
            </w:pPr>
          </w:p>
          <w:p w:rsidR="00B94500" w:rsidRPr="00B634D6" w:rsidRDefault="00B94500" w:rsidP="00B94500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94500" w:rsidRPr="00B634D6" w:rsidRDefault="00B94500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805079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Агибалова Татьяна Викторовна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584,0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79,3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rStyle w:val="af8"/>
                <w:color w:val="auto"/>
                <w:sz w:val="20"/>
                <w:szCs w:val="20"/>
                <w:u w:val="none"/>
              </w:rPr>
            </w:pPr>
            <w:r w:rsidRPr="00B634D6">
              <w:rPr>
                <w:sz w:val="20"/>
                <w:szCs w:val="20"/>
              </w:rPr>
              <w:t>Легковые автомобили:</w:t>
            </w:r>
            <w:r w:rsidR="00E51818" w:rsidRPr="00B634D6">
              <w:rPr>
                <w:sz w:val="20"/>
                <w:szCs w:val="20"/>
              </w:rPr>
              <w:fldChar w:fldCharType="begin"/>
            </w:r>
            <w:r w:rsidRPr="00B634D6">
              <w:rPr>
                <w:sz w:val="20"/>
                <w:szCs w:val="20"/>
                <w:lang w:val="en-US"/>
              </w:rPr>
              <w:instrText>HYPERLINK</w:instrText>
            </w:r>
            <w:r w:rsidRPr="00B634D6">
              <w:rPr>
                <w:sz w:val="20"/>
                <w:szCs w:val="20"/>
              </w:rPr>
              <w:instrText xml:space="preserve"> "</w:instrText>
            </w:r>
            <w:r w:rsidRPr="00B634D6">
              <w:rPr>
                <w:sz w:val="20"/>
                <w:szCs w:val="20"/>
                <w:lang w:val="en-US"/>
              </w:rPr>
              <w:instrText>https</w:instrText>
            </w:r>
            <w:r w:rsidRPr="00B634D6">
              <w:rPr>
                <w:sz w:val="20"/>
                <w:szCs w:val="20"/>
              </w:rPr>
              <w:instrText>://</w:instrText>
            </w:r>
            <w:r w:rsidRPr="00B634D6">
              <w:rPr>
                <w:sz w:val="20"/>
                <w:szCs w:val="20"/>
                <w:lang w:val="en-US"/>
              </w:rPr>
              <w:instrText>www</w:instrText>
            </w:r>
            <w:r w:rsidRPr="00B634D6">
              <w:rPr>
                <w:sz w:val="20"/>
                <w:szCs w:val="20"/>
              </w:rPr>
              <w:instrText>.</w:instrText>
            </w:r>
            <w:r w:rsidRPr="00B634D6">
              <w:rPr>
                <w:sz w:val="20"/>
                <w:szCs w:val="20"/>
                <w:lang w:val="en-US"/>
              </w:rPr>
              <w:instrText>googleadservices</w:instrText>
            </w:r>
            <w:r w:rsidRPr="00B634D6">
              <w:rPr>
                <w:sz w:val="20"/>
                <w:szCs w:val="20"/>
              </w:rPr>
              <w:instrText>.</w:instrText>
            </w:r>
            <w:r w:rsidRPr="00B634D6">
              <w:rPr>
                <w:sz w:val="20"/>
                <w:szCs w:val="20"/>
                <w:lang w:val="en-US"/>
              </w:rPr>
              <w:instrText>com</w:instrText>
            </w:r>
            <w:r w:rsidRPr="00B634D6">
              <w:rPr>
                <w:sz w:val="20"/>
                <w:szCs w:val="20"/>
              </w:rPr>
              <w:instrText>/</w:instrText>
            </w:r>
            <w:r w:rsidRPr="00B634D6">
              <w:rPr>
                <w:sz w:val="20"/>
                <w:szCs w:val="20"/>
                <w:lang w:val="en-US"/>
              </w:rPr>
              <w:instrText>pagead</w:instrText>
            </w:r>
            <w:r w:rsidRPr="00B634D6">
              <w:rPr>
                <w:sz w:val="20"/>
                <w:szCs w:val="20"/>
              </w:rPr>
              <w:instrText>/</w:instrText>
            </w:r>
            <w:r w:rsidRPr="00B634D6">
              <w:rPr>
                <w:sz w:val="20"/>
                <w:szCs w:val="20"/>
                <w:lang w:val="en-US"/>
              </w:rPr>
              <w:instrText>aclk</w:instrText>
            </w:r>
            <w:r w:rsidRPr="00B634D6">
              <w:rPr>
                <w:sz w:val="20"/>
                <w:szCs w:val="20"/>
              </w:rPr>
              <w:instrText>?</w:instrText>
            </w:r>
            <w:r w:rsidRPr="00B634D6">
              <w:rPr>
                <w:sz w:val="20"/>
                <w:szCs w:val="20"/>
                <w:lang w:val="en-US"/>
              </w:rPr>
              <w:instrText>sa</w:instrText>
            </w:r>
            <w:r w:rsidRPr="00B634D6">
              <w:rPr>
                <w:sz w:val="20"/>
                <w:szCs w:val="20"/>
              </w:rPr>
              <w:instrText>=</w:instrText>
            </w:r>
            <w:r w:rsidRPr="00B634D6">
              <w:rPr>
                <w:sz w:val="20"/>
                <w:szCs w:val="20"/>
                <w:lang w:val="en-US"/>
              </w:rPr>
              <w:instrText>L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ai</w:instrText>
            </w:r>
            <w:r w:rsidRPr="00B634D6">
              <w:rPr>
                <w:sz w:val="20"/>
                <w:szCs w:val="20"/>
              </w:rPr>
              <w:instrText>=</w:instrText>
            </w:r>
            <w:r w:rsidRPr="00B634D6">
              <w:rPr>
                <w:sz w:val="20"/>
                <w:szCs w:val="20"/>
                <w:lang w:val="en-US"/>
              </w:rPr>
              <w:instrText>DChcSEwjn</w:instrText>
            </w:r>
            <w:r w:rsidRPr="00B634D6">
              <w:rPr>
                <w:sz w:val="20"/>
                <w:szCs w:val="20"/>
              </w:rPr>
              <w:instrText>163</w:instrText>
            </w:r>
            <w:r w:rsidRPr="00B634D6">
              <w:rPr>
                <w:sz w:val="20"/>
                <w:szCs w:val="20"/>
                <w:lang w:val="en-US"/>
              </w:rPr>
              <w:instrText>i</w:instrText>
            </w:r>
            <w:r w:rsidRPr="00B634D6">
              <w:rPr>
                <w:sz w:val="20"/>
                <w:szCs w:val="20"/>
              </w:rPr>
              <w:instrText>4</w:instrText>
            </w:r>
            <w:r w:rsidRPr="00B634D6">
              <w:rPr>
                <w:sz w:val="20"/>
                <w:szCs w:val="20"/>
                <w:lang w:val="en-US"/>
              </w:rPr>
              <w:instrText>obiAhUVppoKHWlxAc</w:instrText>
            </w:r>
            <w:r w:rsidRPr="00B634D6">
              <w:rPr>
                <w:sz w:val="20"/>
                <w:szCs w:val="20"/>
              </w:rPr>
              <w:instrText>0</w:instrText>
            </w:r>
            <w:r w:rsidRPr="00B634D6">
              <w:rPr>
                <w:sz w:val="20"/>
                <w:szCs w:val="20"/>
                <w:lang w:val="en-US"/>
              </w:rPr>
              <w:instrText>YABAAGgJsbQ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ohost</w:instrText>
            </w:r>
            <w:r w:rsidRPr="00B634D6">
              <w:rPr>
                <w:sz w:val="20"/>
                <w:szCs w:val="20"/>
              </w:rPr>
              <w:instrText>=</w:instrText>
            </w:r>
            <w:r w:rsidRPr="00B634D6">
              <w:rPr>
                <w:sz w:val="20"/>
                <w:szCs w:val="20"/>
                <w:lang w:val="en-US"/>
              </w:rPr>
              <w:instrText>www</w:instrText>
            </w:r>
            <w:r w:rsidRPr="00B634D6">
              <w:rPr>
                <w:sz w:val="20"/>
                <w:szCs w:val="20"/>
              </w:rPr>
              <w:instrText>.</w:instrText>
            </w:r>
            <w:r w:rsidRPr="00B634D6">
              <w:rPr>
                <w:sz w:val="20"/>
                <w:szCs w:val="20"/>
                <w:lang w:val="en-US"/>
              </w:rPr>
              <w:instrText>google</w:instrText>
            </w:r>
            <w:r w:rsidRPr="00B634D6">
              <w:rPr>
                <w:sz w:val="20"/>
                <w:szCs w:val="20"/>
              </w:rPr>
              <w:instrText>.</w:instrText>
            </w:r>
            <w:r w:rsidRPr="00B634D6">
              <w:rPr>
                <w:sz w:val="20"/>
                <w:szCs w:val="20"/>
                <w:lang w:val="en-US"/>
              </w:rPr>
              <w:instrText>ru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cid</w:instrText>
            </w:r>
            <w:r w:rsidRPr="00B634D6">
              <w:rPr>
                <w:sz w:val="20"/>
                <w:szCs w:val="20"/>
              </w:rPr>
              <w:instrText>=</w:instrText>
            </w:r>
            <w:r w:rsidRPr="00B634D6">
              <w:rPr>
                <w:sz w:val="20"/>
                <w:szCs w:val="20"/>
                <w:lang w:val="en-US"/>
              </w:rPr>
              <w:instrText>CAASEuRomeQVOGYYZ</w:instrText>
            </w:r>
            <w:r w:rsidRPr="00B634D6">
              <w:rPr>
                <w:sz w:val="20"/>
                <w:szCs w:val="20"/>
              </w:rPr>
              <w:instrText>7</w:instrText>
            </w:r>
            <w:r w:rsidRPr="00B634D6">
              <w:rPr>
                <w:sz w:val="20"/>
                <w:szCs w:val="20"/>
                <w:lang w:val="en-US"/>
              </w:rPr>
              <w:instrText>tSIqxIFLRR</w:instrText>
            </w:r>
            <w:r w:rsidRPr="00B634D6">
              <w:rPr>
                <w:sz w:val="20"/>
                <w:szCs w:val="20"/>
              </w:rPr>
              <w:instrText>-</w:instrText>
            </w:r>
            <w:r w:rsidRPr="00B634D6">
              <w:rPr>
                <w:sz w:val="20"/>
                <w:szCs w:val="20"/>
                <w:lang w:val="en-US"/>
              </w:rPr>
              <w:instrText>g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sig</w:instrText>
            </w:r>
            <w:r w:rsidRPr="00B634D6">
              <w:rPr>
                <w:sz w:val="20"/>
                <w:szCs w:val="20"/>
              </w:rPr>
              <w:instrText>=</w:instrText>
            </w:r>
            <w:r w:rsidRPr="00B634D6">
              <w:rPr>
                <w:sz w:val="20"/>
                <w:szCs w:val="20"/>
                <w:lang w:val="en-US"/>
              </w:rPr>
              <w:instrText>AOD</w:instrText>
            </w:r>
            <w:r w:rsidRPr="00B634D6">
              <w:rPr>
                <w:sz w:val="20"/>
                <w:szCs w:val="20"/>
              </w:rPr>
              <w:instrText>64_0</w:instrText>
            </w:r>
            <w:r w:rsidRPr="00B634D6">
              <w:rPr>
                <w:sz w:val="20"/>
                <w:szCs w:val="20"/>
                <w:lang w:val="en-US"/>
              </w:rPr>
              <w:instrText>qs</w:instrText>
            </w:r>
            <w:r w:rsidRPr="00B634D6">
              <w:rPr>
                <w:sz w:val="20"/>
                <w:szCs w:val="20"/>
              </w:rPr>
              <w:instrText>9</w:instrText>
            </w:r>
            <w:r w:rsidRPr="00B634D6">
              <w:rPr>
                <w:sz w:val="20"/>
                <w:szCs w:val="20"/>
                <w:lang w:val="en-US"/>
              </w:rPr>
              <w:instrText>QNX</w:instrText>
            </w:r>
            <w:r w:rsidRPr="00B634D6">
              <w:rPr>
                <w:sz w:val="20"/>
                <w:szCs w:val="20"/>
              </w:rPr>
              <w:instrText>9</w:instrText>
            </w:r>
            <w:r w:rsidRPr="00B634D6">
              <w:rPr>
                <w:sz w:val="20"/>
                <w:szCs w:val="20"/>
                <w:lang w:val="en-US"/>
              </w:rPr>
              <w:instrText>w</w:instrText>
            </w:r>
            <w:r w:rsidRPr="00B634D6">
              <w:rPr>
                <w:sz w:val="20"/>
                <w:szCs w:val="20"/>
              </w:rPr>
              <w:instrText>2</w:instrText>
            </w:r>
            <w:r w:rsidRPr="00B634D6">
              <w:rPr>
                <w:sz w:val="20"/>
                <w:szCs w:val="20"/>
                <w:lang w:val="en-US"/>
              </w:rPr>
              <w:instrText>pY</w:instrText>
            </w:r>
            <w:r w:rsidRPr="00B634D6">
              <w:rPr>
                <w:sz w:val="20"/>
                <w:szCs w:val="20"/>
              </w:rPr>
              <w:instrText>8</w:instrText>
            </w:r>
            <w:r w:rsidRPr="00B634D6">
              <w:rPr>
                <w:sz w:val="20"/>
                <w:szCs w:val="20"/>
                <w:lang w:val="en-US"/>
              </w:rPr>
              <w:instrText>dAeaZRTMKmx</w:instrText>
            </w:r>
            <w:r w:rsidRPr="00B634D6">
              <w:rPr>
                <w:sz w:val="20"/>
                <w:szCs w:val="20"/>
              </w:rPr>
              <w:instrText>0</w:instrText>
            </w:r>
            <w:r w:rsidRPr="00B634D6">
              <w:rPr>
                <w:sz w:val="20"/>
                <w:szCs w:val="20"/>
                <w:lang w:val="en-US"/>
              </w:rPr>
              <w:instrText>o</w:instrText>
            </w:r>
            <w:r w:rsidRPr="00B634D6">
              <w:rPr>
                <w:sz w:val="20"/>
                <w:szCs w:val="20"/>
              </w:rPr>
              <w:instrText>2</w:instrText>
            </w:r>
            <w:r w:rsidRPr="00B634D6">
              <w:rPr>
                <w:sz w:val="20"/>
                <w:szCs w:val="20"/>
                <w:lang w:val="en-US"/>
              </w:rPr>
              <w:instrText>Q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q</w:instrText>
            </w:r>
            <w:r w:rsidRPr="00B634D6">
              <w:rPr>
                <w:sz w:val="20"/>
                <w:szCs w:val="20"/>
              </w:rPr>
              <w:instrText>=&amp;</w:instrText>
            </w:r>
            <w:r w:rsidRPr="00B634D6">
              <w:rPr>
                <w:sz w:val="20"/>
                <w:szCs w:val="20"/>
                <w:lang w:val="en-US"/>
              </w:rPr>
              <w:instrText>ved</w:instrText>
            </w:r>
            <w:r w:rsidRPr="00B634D6">
              <w:rPr>
                <w:sz w:val="20"/>
                <w:szCs w:val="20"/>
              </w:rPr>
              <w:instrText>=2</w:instrText>
            </w:r>
            <w:r w:rsidRPr="00B634D6">
              <w:rPr>
                <w:sz w:val="20"/>
                <w:szCs w:val="20"/>
                <w:lang w:val="en-US"/>
              </w:rPr>
              <w:instrText>ahUKEwi</w:instrText>
            </w:r>
            <w:r w:rsidRPr="00B634D6">
              <w:rPr>
                <w:sz w:val="20"/>
                <w:szCs w:val="20"/>
              </w:rPr>
              <w:instrText>156</w:instrText>
            </w:r>
            <w:r w:rsidRPr="00B634D6">
              <w:rPr>
                <w:sz w:val="20"/>
                <w:szCs w:val="20"/>
                <w:lang w:val="en-US"/>
              </w:rPr>
              <w:instrText>Xi</w:instrText>
            </w:r>
            <w:r w:rsidRPr="00B634D6">
              <w:rPr>
                <w:sz w:val="20"/>
                <w:szCs w:val="20"/>
              </w:rPr>
              <w:instrText>4</w:instrText>
            </w:r>
            <w:r w:rsidRPr="00B634D6">
              <w:rPr>
                <w:sz w:val="20"/>
                <w:szCs w:val="20"/>
                <w:lang w:val="en-US"/>
              </w:rPr>
              <w:instrText>obiAhVGLpoKHR</w:instrText>
            </w:r>
            <w:r w:rsidRPr="00B634D6">
              <w:rPr>
                <w:sz w:val="20"/>
                <w:szCs w:val="20"/>
              </w:rPr>
              <w:instrText>2</w:instrText>
            </w:r>
            <w:r w:rsidRPr="00B634D6">
              <w:rPr>
                <w:sz w:val="20"/>
                <w:szCs w:val="20"/>
                <w:lang w:val="en-US"/>
              </w:rPr>
              <w:instrText>pBMsQ</w:instrText>
            </w:r>
            <w:r w:rsidRPr="00B634D6">
              <w:rPr>
                <w:sz w:val="20"/>
                <w:szCs w:val="20"/>
              </w:rPr>
              <w:instrText>0</w:instrText>
            </w:r>
            <w:r w:rsidRPr="00B634D6">
              <w:rPr>
                <w:sz w:val="20"/>
                <w:szCs w:val="20"/>
                <w:lang w:val="en-US"/>
              </w:rPr>
              <w:instrText>Qx</w:instrText>
            </w:r>
            <w:r w:rsidRPr="00B634D6">
              <w:rPr>
                <w:sz w:val="20"/>
                <w:szCs w:val="20"/>
              </w:rPr>
              <w:instrText>6</w:instrText>
            </w:r>
            <w:r w:rsidRPr="00B634D6">
              <w:rPr>
                <w:sz w:val="20"/>
                <w:szCs w:val="20"/>
                <w:lang w:val="en-US"/>
              </w:rPr>
              <w:instrText>BAgOEAE</w:instrText>
            </w:r>
            <w:r w:rsidRPr="00B634D6">
              <w:rPr>
                <w:sz w:val="20"/>
                <w:szCs w:val="20"/>
              </w:rPr>
              <w:instrText>&amp;</w:instrText>
            </w:r>
            <w:r w:rsidRPr="00B634D6">
              <w:rPr>
                <w:sz w:val="20"/>
                <w:szCs w:val="20"/>
                <w:lang w:val="en-US"/>
              </w:rPr>
              <w:instrText>adurl</w:instrText>
            </w:r>
            <w:r w:rsidRPr="00B634D6">
              <w:rPr>
                <w:sz w:val="20"/>
                <w:szCs w:val="20"/>
              </w:rPr>
              <w:instrText>=" \</w:instrText>
            </w:r>
            <w:r w:rsidRPr="00B634D6">
              <w:rPr>
                <w:sz w:val="20"/>
                <w:szCs w:val="20"/>
                <w:lang w:val="en-US"/>
              </w:rPr>
              <w:instrText>t</w:instrText>
            </w:r>
            <w:r w:rsidRPr="00B634D6">
              <w:rPr>
                <w:sz w:val="20"/>
                <w:szCs w:val="20"/>
              </w:rPr>
              <w:instrText xml:space="preserve"> "_</w:instrText>
            </w:r>
            <w:r w:rsidRPr="00B634D6">
              <w:rPr>
                <w:sz w:val="20"/>
                <w:szCs w:val="20"/>
                <w:lang w:val="en-US"/>
              </w:rPr>
              <w:instrText>blank</w:instrText>
            </w:r>
            <w:r w:rsidRPr="00B634D6">
              <w:rPr>
                <w:sz w:val="20"/>
                <w:szCs w:val="20"/>
              </w:rPr>
              <w:instrText xml:space="preserve">" </w:instrText>
            </w:r>
            <w:r w:rsidR="00E51818" w:rsidRPr="00B634D6">
              <w:rPr>
                <w:sz w:val="20"/>
                <w:szCs w:val="20"/>
              </w:rPr>
              <w:fldChar w:fldCharType="separate"/>
            </w:r>
          </w:p>
          <w:p w:rsidR="00D111F7" w:rsidRPr="00B634D6" w:rsidRDefault="00E51818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B634D6">
              <w:rPr>
                <w:sz w:val="20"/>
                <w:szCs w:val="20"/>
              </w:rPr>
              <w:fldChar w:fldCharType="end"/>
            </w:r>
            <w:r w:rsidR="00D111F7" w:rsidRPr="00B634D6">
              <w:rPr>
                <w:rStyle w:val="styledsafeword-gztxrg"/>
                <w:spacing w:val="-1"/>
                <w:sz w:val="18"/>
                <w:szCs w:val="18"/>
              </w:rPr>
              <w:t>ФОЛЬКСВАГЕН</w:t>
            </w:r>
          </w:p>
          <w:p w:rsidR="00D111F7" w:rsidRPr="00B634D6" w:rsidRDefault="00D111F7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634D6">
              <w:rPr>
                <w:color w:val="000000"/>
                <w:spacing w:val="-1"/>
                <w:sz w:val="20"/>
                <w:szCs w:val="20"/>
                <w:lang w:val="en-US"/>
              </w:rPr>
              <w:t>Tiguan</w:t>
            </w:r>
            <w:r w:rsidRPr="00B634D6">
              <w:rPr>
                <w:color w:val="000000"/>
                <w:spacing w:val="-1"/>
                <w:sz w:val="20"/>
                <w:szCs w:val="20"/>
              </w:rPr>
              <w:t>;</w:t>
            </w:r>
          </w:p>
          <w:p w:rsidR="00D111F7" w:rsidRPr="00B634D6" w:rsidRDefault="00D111F7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34D6">
              <w:rPr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</w:p>
          <w:p w:rsidR="00D111F7" w:rsidRPr="00B634D6" w:rsidRDefault="00D111F7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 w:themeColor="text1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1482561,21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3)</w:t>
            </w:r>
          </w:p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40,3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1828616,66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CC3679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9F496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Антонова Марина Викторовна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предварительного контроля и обеспечения исполнения бюджета по расходам отраслей национальной экономики, ЖКХ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37,7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51,3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1085958,34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Артемьева Надежда Михайловна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991124,39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B634D6">
              <w:rPr>
                <w:sz w:val="20"/>
                <w:szCs w:val="20"/>
              </w:rPr>
              <w:lastRenderedPageBreak/>
              <w:t>(1/3)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(2/3)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370,0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370,0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016AC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lastRenderedPageBreak/>
              <w:t>ХУНДАЙ</w:t>
            </w:r>
            <w:r w:rsidR="00D111F7" w:rsidRPr="00B634D6">
              <w:rPr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517229,71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Батаева</w:t>
            </w:r>
            <w:proofErr w:type="spellEnd"/>
            <w:r w:rsidRPr="00B634D6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/5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843715,49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/5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Белокопытова Татьяна 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контроля за закупками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758290,95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биль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средств: накопления за пр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шлые годы, кредит, доход, полученный в порядке дарения</w:t>
            </w: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Боева</w:t>
            </w:r>
            <w:proofErr w:type="spellEnd"/>
            <w:r w:rsidRPr="00B634D6">
              <w:rPr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КИА </w:t>
            </w:r>
            <w:proofErr w:type="spellStart"/>
            <w:r w:rsidRPr="00B634D6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826494,22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Борисов Вячеслав Михайлович</w:t>
            </w:r>
          </w:p>
          <w:p w:rsidR="00046DEE" w:rsidRPr="00B634D6" w:rsidRDefault="00046DEE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046DEE" w:rsidRPr="00B634D6" w:rsidRDefault="00046DEE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046DEE" w:rsidRPr="00B634D6" w:rsidRDefault="00046DEE" w:rsidP="008C353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8C3537" w:rsidRPr="00B634D6" w:rsidRDefault="00D111F7" w:rsidP="008C3537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организационной</w:t>
            </w:r>
            <w:r w:rsidR="008C3537" w:rsidRPr="00B634D6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/4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1424075,89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/4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Бровашова</w:t>
            </w:r>
            <w:proofErr w:type="spellEnd"/>
            <w:r w:rsidRPr="00B634D6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D0660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РЕНО</w:t>
            </w:r>
            <w:r w:rsidR="00E51818" w:rsidRPr="00B634D6">
              <w:rPr>
                <w:sz w:val="20"/>
                <w:szCs w:val="20"/>
              </w:rPr>
              <w:fldChar w:fldCharType="begin"/>
            </w:r>
            <w:r w:rsidRPr="00B634D6">
              <w:rPr>
                <w:sz w:val="20"/>
                <w:szCs w:val="20"/>
              </w:rPr>
              <w:instrText xml:space="preserve"> HYPERLINK "https://forum.auto.ru/mark/renault/1312289/" \t "_blank" </w:instrText>
            </w:r>
            <w:r w:rsidR="00E51818" w:rsidRPr="00B634D6">
              <w:rPr>
                <w:sz w:val="20"/>
                <w:szCs w:val="20"/>
              </w:rPr>
              <w:fldChar w:fldCharType="separate"/>
            </w:r>
            <w:r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SR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840912,16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F5235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Бухтояров Олег </w:t>
            </w:r>
          </w:p>
          <w:p w:rsidR="00D111F7" w:rsidRPr="00B634D6" w:rsidRDefault="00D111F7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Валериевич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(1/93)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3069000,0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ВАЗ-217130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Моторная лодка: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proofErr w:type="spellStart"/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BadgeFL</w:t>
            </w:r>
            <w:proofErr w:type="spellEnd"/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-300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Прицеп к легковому автомобилю: 8213</w:t>
            </w: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A</w:t>
            </w: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5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Прицеп 829800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1023214,94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Прицеп автом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бильный.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средств: накопления за пр</w:t>
            </w:r>
            <w:r w:rsidRPr="00B634D6">
              <w:rPr>
                <w:sz w:val="20"/>
                <w:szCs w:val="20"/>
              </w:rPr>
              <w:t>е</w:t>
            </w:r>
            <w:r w:rsidRPr="00B634D6">
              <w:rPr>
                <w:sz w:val="20"/>
                <w:szCs w:val="20"/>
              </w:rPr>
              <w:t>дыдущие годы</w:t>
            </w: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368207,73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8594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Ветохина</w:t>
            </w:r>
            <w:proofErr w:type="spellEnd"/>
            <w:r w:rsidRPr="00B634D6">
              <w:rPr>
                <w:sz w:val="20"/>
                <w:szCs w:val="20"/>
              </w:rPr>
              <w:t xml:space="preserve"> Елена </w:t>
            </w:r>
          </w:p>
          <w:p w:rsidR="00D111F7" w:rsidRPr="00B634D6" w:rsidRDefault="00D111F7" w:rsidP="002F3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(5/6)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(5/6)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(5/6)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  <w:p w:rsidR="00D111F7" w:rsidRPr="00B634D6" w:rsidRDefault="00D111F7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1324116,52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долевая (1/18)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(1/18)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Индивидуа</w:t>
            </w:r>
            <w:r w:rsidRPr="00B634D6">
              <w:rPr>
                <w:sz w:val="20"/>
                <w:szCs w:val="20"/>
              </w:rPr>
              <w:lastRenderedPageBreak/>
              <w:t>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Индивидуальная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(1/18)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НИВА Шевроле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894177,65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(1/18)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(1/18)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1453"/>
        </w:trPr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47E1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Владимирова Анна Евгеньевна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контроля  за закупками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</w:pPr>
            <w:r w:rsidRPr="00B634D6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НИССАН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4D6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Qashqai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1133482,96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0D61CB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Глазунова Ирина </w:t>
            </w:r>
          </w:p>
          <w:p w:rsidR="00D111F7" w:rsidRPr="00B634D6" w:rsidRDefault="00D111F7" w:rsidP="000D61C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770825,72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41595,45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Головина Оксана </w:t>
            </w: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консультант отдела отраслей национальной </w:t>
            </w:r>
            <w:r w:rsidRPr="00B634D6">
              <w:rPr>
                <w:sz w:val="20"/>
                <w:szCs w:val="20"/>
              </w:rPr>
              <w:lastRenderedPageBreak/>
              <w:t>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1926,0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95,0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99,0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755954,73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Горлищева</w:t>
            </w:r>
            <w:proofErr w:type="spellEnd"/>
            <w:r w:rsidRPr="00B634D6">
              <w:rPr>
                <w:sz w:val="20"/>
                <w:szCs w:val="20"/>
              </w:rPr>
              <w:t xml:space="preserve"> Дарья </w:t>
            </w: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722119,57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1408,0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Легковые автомобили:  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Ceed</w:t>
            </w:r>
            <w:proofErr w:type="spellEnd"/>
            <w:r w:rsidRPr="00B634D6">
              <w:rPr>
                <w:sz w:val="20"/>
                <w:szCs w:val="20"/>
                <w:shd w:val="clear" w:color="auto" w:fill="FFFFFF"/>
              </w:rPr>
              <w:t>;</w:t>
            </w:r>
          </w:p>
          <w:p w:rsidR="00D111F7" w:rsidRPr="00B634D6" w:rsidRDefault="00E51818" w:rsidP="00D065A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8" w:tgtFrame="_blank" w:history="1">
              <w:r w:rsidR="00D111F7" w:rsidRPr="00B634D6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ОПЕЛЬ </w:t>
              </w:r>
              <w:proofErr w:type="spellStart"/>
              <w:r w:rsidR="00D111F7" w:rsidRPr="00B634D6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Corsa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828713,18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Горлова Наталия </w:t>
            </w:r>
          </w:p>
          <w:p w:rsidR="00D111F7" w:rsidRPr="00B634D6" w:rsidRDefault="00D111F7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анализа и прогнозирования доходов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Дачный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ASX 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1616372,64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Дачный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 (комната)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600,0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  <w:r w:rsidRPr="00B634D6">
              <w:rPr>
                <w:sz w:val="20"/>
                <w:szCs w:val="20"/>
                <w:shd w:val="clear" w:color="auto" w:fill="FFFFFF"/>
              </w:rPr>
              <w:t>ТОЙОТА</w:t>
            </w:r>
          </w:p>
          <w:p w:rsidR="00D111F7" w:rsidRPr="00B634D6" w:rsidRDefault="00D111F7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C009A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1560755</w:t>
            </w:r>
            <w:r w:rsidR="00D111F7" w:rsidRPr="00B634D6">
              <w:rPr>
                <w:sz w:val="20"/>
                <w:szCs w:val="20"/>
              </w:rPr>
              <w:t>,88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794"/>
        </w:trPr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Гривюк</w:t>
            </w:r>
            <w:proofErr w:type="spellEnd"/>
            <w:r w:rsidRPr="00B634D6">
              <w:rPr>
                <w:sz w:val="20"/>
                <w:szCs w:val="20"/>
              </w:rPr>
              <w:t xml:space="preserve"> Елена </w:t>
            </w:r>
          </w:p>
          <w:p w:rsidR="00D111F7" w:rsidRPr="00B634D6" w:rsidRDefault="00D111F7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предварительного контроля и обеспечения казначейского  исполнения бюджета по расходам отраслей социальной сферы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27,5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58,3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1028910,35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154333,00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Добросоцкий</w:t>
            </w:r>
            <w:proofErr w:type="spellEnd"/>
            <w:r w:rsidRPr="00B634D6">
              <w:rPr>
                <w:sz w:val="20"/>
                <w:szCs w:val="20"/>
              </w:rPr>
              <w:t xml:space="preserve"> Михаил Константинович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667FE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 – начальник отдела контроля за соблюдением бюджетного законодательства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(19/25)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NissanJuke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2024215,14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(6/25)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162050,41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62,1</w:t>
            </w:r>
          </w:p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Долгих Татьяна </w:t>
            </w:r>
          </w:p>
          <w:p w:rsidR="00D111F7" w:rsidRPr="00B634D6" w:rsidRDefault="00D111F7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консультант сводного отдела учета и </w:t>
            </w:r>
            <w:r w:rsidRPr="00B634D6">
              <w:rPr>
                <w:sz w:val="20"/>
                <w:szCs w:val="20"/>
              </w:rPr>
              <w:lastRenderedPageBreak/>
              <w:t>отчетности –главной бухгалтерии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  <w:lang w:val="en-US"/>
              </w:rPr>
              <w:t>(1/</w:t>
            </w:r>
            <w:r w:rsidRPr="00B634D6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ВАЗ-111740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286979,43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421979,60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93342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Дорохов Иван Игоревич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контроля за закупками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CF6CE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2694,0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69,5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363,0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992,0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</w:t>
            </w:r>
            <w:r w:rsidRPr="00B634D6">
              <w:rPr>
                <w:sz w:val="20"/>
                <w:szCs w:val="20"/>
              </w:rPr>
              <w:t>в</w:t>
            </w:r>
            <w:r w:rsidRPr="00B634D6">
              <w:rPr>
                <w:sz w:val="20"/>
                <w:szCs w:val="20"/>
              </w:rPr>
              <w:t>томобиль</w:t>
            </w:r>
          </w:p>
          <w:p w:rsidR="00D111F7" w:rsidRPr="00B634D6" w:rsidRDefault="00D111F7" w:rsidP="00933423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B634D6">
              <w:rPr>
                <w:sz w:val="18"/>
                <w:szCs w:val="18"/>
              </w:rPr>
              <w:t>ФОЛЬКСВ</w:t>
            </w:r>
            <w:r w:rsidRPr="00B634D6">
              <w:rPr>
                <w:sz w:val="18"/>
                <w:szCs w:val="18"/>
              </w:rPr>
              <w:t>А</w:t>
            </w:r>
            <w:r w:rsidRPr="00B634D6">
              <w:rPr>
                <w:sz w:val="18"/>
                <w:szCs w:val="18"/>
              </w:rPr>
              <w:t>ГЕН</w:t>
            </w:r>
          </w:p>
          <w:p w:rsidR="00D111F7" w:rsidRPr="00B634D6" w:rsidRDefault="00D111F7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710791,84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CF6CE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Дракина Елена Владимировна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911456,38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49,9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2978419,90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3A6FFC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Дьяченко Дмитрий Сергеевич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сультант отдела расходов отра</w:t>
            </w:r>
            <w:r w:rsidRPr="00B634D6">
              <w:rPr>
                <w:sz w:val="20"/>
                <w:szCs w:val="20"/>
              </w:rPr>
              <w:t>с</w:t>
            </w:r>
            <w:r w:rsidRPr="00B634D6">
              <w:rPr>
                <w:sz w:val="20"/>
                <w:szCs w:val="20"/>
              </w:rPr>
              <w:t>лей социальной сферы, занят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сти населения, связи и масс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вых коммун</w:t>
            </w:r>
            <w:r w:rsidRPr="00B634D6">
              <w:rPr>
                <w:sz w:val="20"/>
                <w:szCs w:val="20"/>
              </w:rPr>
              <w:t>и</w:t>
            </w:r>
            <w:r w:rsidRPr="00B634D6">
              <w:rPr>
                <w:sz w:val="20"/>
                <w:szCs w:val="20"/>
              </w:rPr>
              <w:t>каций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708028,36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25,0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</w:t>
            </w:r>
            <w:r w:rsidRPr="00B634D6">
              <w:rPr>
                <w:sz w:val="20"/>
                <w:szCs w:val="20"/>
              </w:rPr>
              <w:t>в</w:t>
            </w:r>
            <w:r w:rsidRPr="00B634D6">
              <w:rPr>
                <w:sz w:val="20"/>
                <w:szCs w:val="20"/>
              </w:rPr>
              <w:t>томобиль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 xml:space="preserve">LIFAN </w:t>
            </w:r>
            <w:r w:rsidRPr="00B634D6">
              <w:rPr>
                <w:sz w:val="20"/>
                <w:szCs w:val="20"/>
              </w:rPr>
              <w:t>214813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750343,78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25,0</w:t>
            </w:r>
          </w:p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C355F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Ермакова Людмила Васильевна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консультант отдела </w:t>
            </w:r>
            <w:r w:rsidRPr="00B634D6">
              <w:rPr>
                <w:sz w:val="20"/>
                <w:szCs w:val="20"/>
              </w:rPr>
              <w:lastRenderedPageBreak/>
              <w:t>бюджетной политики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72,8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55,8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FC355F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2159863,94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C50E97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C50E97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72,8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50E9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50E9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324274,02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Жеребятьева Елена Васильевна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предварительного контроля и обеспечения казначейского исполнения бюджета по расходам отраслей национальной экономики,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1291,0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1163198,83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1291,0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014242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Легковой а</w:t>
            </w:r>
            <w:r w:rsidRPr="00B634D6">
              <w:rPr>
                <w:rFonts w:ascii="Times New Roman" w:hAnsi="Times New Roman" w:cs="Times New Roman"/>
              </w:rPr>
              <w:t>в</w:t>
            </w:r>
            <w:r w:rsidRPr="00B634D6">
              <w:rPr>
                <w:rFonts w:ascii="Times New Roman" w:hAnsi="Times New Roman" w:cs="Times New Roman"/>
              </w:rPr>
              <w:t>томобиль</w:t>
            </w:r>
            <w:r w:rsidRPr="00B634D6">
              <w:rPr>
                <w:rFonts w:ascii="Times New Roman" w:hAnsi="Times New Roman" w:cs="Times New Roman"/>
                <w:lang w:val="en-US"/>
              </w:rPr>
              <w:t>:</w:t>
            </w:r>
            <w:r w:rsidRPr="00B634D6">
              <w:rPr>
                <w:rFonts w:ascii="Times New Roman" w:hAnsi="Times New Roman" w:cs="Times New Roman"/>
              </w:rPr>
              <w:t xml:space="preserve"> ЛАДА </w:t>
            </w:r>
            <w:r w:rsidRPr="00B634D6">
              <w:rPr>
                <w:rFonts w:ascii="Times New Roman" w:hAnsi="Times New Roman" w:cs="Times New Roman"/>
                <w:lang w:val="en-US"/>
              </w:rPr>
              <w:t>GAB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186000,00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2258"/>
        </w:trPr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Зезюкова</w:t>
            </w:r>
            <w:proofErr w:type="spellEnd"/>
            <w:r w:rsidRPr="00B634D6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74,2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638985,46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Зенина</w:t>
            </w:r>
            <w:proofErr w:type="spellEnd"/>
            <w:r w:rsidRPr="00B634D6">
              <w:rPr>
                <w:sz w:val="20"/>
                <w:szCs w:val="20"/>
              </w:rPr>
              <w:t xml:space="preserve"> Наталья </w:t>
            </w:r>
          </w:p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анализа  и прогнозировани</w:t>
            </w:r>
            <w:r w:rsidRPr="00B634D6">
              <w:rPr>
                <w:sz w:val="20"/>
                <w:szCs w:val="20"/>
              </w:rPr>
              <w:lastRenderedPageBreak/>
              <w:t>я доходов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Помещение (сарай)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781576,63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Зимин Сергей Сергеевич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ФОЛЬКВАГЕН</w:t>
            </w:r>
            <w:r w:rsidRPr="00B634D6">
              <w:rPr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3511021,89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711913,11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Иванова Наталья </w:t>
            </w:r>
          </w:p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1771,0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119,9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НИССАН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1027063,99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2</w:t>
            </w:r>
            <w:r w:rsidRPr="00B634D6">
              <w:rPr>
                <w:sz w:val="20"/>
                <w:szCs w:val="20"/>
                <w:lang w:val="en-US"/>
              </w:rPr>
              <w:t>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52</w:t>
            </w:r>
            <w:r w:rsidRPr="00B634D6">
              <w:rPr>
                <w:sz w:val="20"/>
                <w:szCs w:val="20"/>
              </w:rPr>
              <w:t>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E51818" w:rsidP="000F004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9" w:tgtFrame="_blank" w:history="1">
              <w:proofErr w:type="spellStart"/>
              <w:r w:rsidR="00D111F7" w:rsidRPr="00B634D6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ФОРДFusion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595581,59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Игнатова</w:t>
            </w:r>
          </w:p>
          <w:p w:rsidR="00D111F7" w:rsidRPr="00B634D6" w:rsidRDefault="00D111F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предварительно</w:t>
            </w:r>
            <w:r w:rsidRPr="00B634D6">
              <w:rPr>
                <w:sz w:val="20"/>
                <w:szCs w:val="20"/>
              </w:rPr>
              <w:lastRenderedPageBreak/>
              <w:t>го контроля обеспечения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1482,0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751812,81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1277,8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96,5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1129733,78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shd w:val="clear" w:color="auto" w:fill="auto"/>
          </w:tcPr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>.</w:t>
            </w:r>
          </w:p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1418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331,1</w:t>
            </w:r>
          </w:p>
        </w:tc>
        <w:tc>
          <w:tcPr>
            <w:tcW w:w="1984" w:type="dxa"/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Измайлова Ольга </w:t>
            </w:r>
          </w:p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shd w:val="clear" w:color="auto" w:fill="auto"/>
          </w:tcPr>
          <w:p w:rsidR="00D111F7" w:rsidRPr="00B634D6" w:rsidRDefault="00D111F7" w:rsidP="00ED7D6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Жилое строение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590,0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634D6">
              <w:rPr>
                <w:color w:val="000000"/>
                <w:sz w:val="20"/>
                <w:szCs w:val="20"/>
              </w:rPr>
              <w:fldChar w:fldCharType="begin"/>
            </w:r>
            <w:r w:rsidR="00D111F7" w:rsidRPr="00B634D6">
              <w:rPr>
                <w:color w:val="000000"/>
                <w:sz w:val="20"/>
                <w:szCs w:val="20"/>
              </w:rPr>
              <w:instrText xml:space="preserve"> HYPERLINK "https://auto.ru/moskva/cars/skoda/fabia/used/" \t "_blank" </w:instrText>
            </w:r>
            <w:r w:rsidRPr="00B634D6">
              <w:rPr>
                <w:color w:val="000000"/>
                <w:sz w:val="20"/>
                <w:szCs w:val="20"/>
              </w:rPr>
              <w:fldChar w:fldCharType="separate"/>
            </w:r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>Fabia</w:t>
            </w:r>
            <w:proofErr w:type="spellEnd"/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color w:val="000000"/>
                <w:sz w:val="20"/>
                <w:szCs w:val="20"/>
              </w:rPr>
              <w:fldChar w:fldCharType="end"/>
            </w:r>
            <w:r w:rsidR="00D111F7" w:rsidRPr="00B634D6">
              <w:rPr>
                <w:color w:val="000000"/>
                <w:sz w:val="20"/>
                <w:szCs w:val="20"/>
              </w:rPr>
              <w:t>ВАЗ лада калина</w:t>
            </w:r>
          </w:p>
        </w:tc>
        <w:tc>
          <w:tcPr>
            <w:tcW w:w="1559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1250894,83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Казанцева Анна </w:t>
            </w:r>
          </w:p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/2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1014676,85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2 )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Фольксваген 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34D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266825,22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Кара Юлия Ивано</w:t>
            </w:r>
            <w:r w:rsidRPr="00B634D6">
              <w:rPr>
                <w:sz w:val="20"/>
                <w:szCs w:val="20"/>
              </w:rPr>
              <w:t>в</w:t>
            </w:r>
            <w:r w:rsidRPr="00B634D6">
              <w:rPr>
                <w:sz w:val="20"/>
                <w:szCs w:val="20"/>
              </w:rPr>
              <w:t>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сультант отдела анализа и пр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(1/448)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652,0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56,8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43,6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710293,59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3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Караваева Валентина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46,5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1385782,07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C3024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средств:  кредит; доход, п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лученный  в поря</w:t>
            </w:r>
            <w:r w:rsidRPr="00B634D6">
              <w:rPr>
                <w:sz w:val="20"/>
                <w:szCs w:val="20"/>
              </w:rPr>
              <w:t>д</w:t>
            </w:r>
            <w:r w:rsidRPr="00B634D6">
              <w:rPr>
                <w:sz w:val="20"/>
                <w:szCs w:val="20"/>
              </w:rPr>
              <w:t>ке дарения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Карев Андрей </w:t>
            </w:r>
          </w:p>
          <w:p w:rsidR="00D111F7" w:rsidRPr="00B634D6" w:rsidRDefault="00D111F7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 автомобили: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ВАЗ-21140;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684557,41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1759664,80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средств: доход, полученный от продажи кварт</w:t>
            </w:r>
            <w:r w:rsidRPr="00B634D6">
              <w:rPr>
                <w:sz w:val="20"/>
                <w:szCs w:val="20"/>
              </w:rPr>
              <w:t>и</w:t>
            </w:r>
            <w:r w:rsidRPr="00B634D6">
              <w:rPr>
                <w:sz w:val="20"/>
                <w:szCs w:val="20"/>
              </w:rPr>
              <w:t>ры, доход, пол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ченный в порядке дарения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166C46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</w:t>
            </w:r>
            <w:r w:rsidR="00D111F7"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Карпова Анастасия </w:t>
            </w:r>
          </w:p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</w:t>
            </w:r>
            <w:r w:rsidRPr="00B634D6">
              <w:rPr>
                <w:sz w:val="20"/>
                <w:szCs w:val="20"/>
              </w:rPr>
              <w:t>е</w:t>
            </w:r>
            <w:r w:rsidRPr="00B634D6">
              <w:rPr>
                <w:sz w:val="20"/>
                <w:szCs w:val="20"/>
              </w:rPr>
              <w:t>ла мониторинга областного бюджета и ф</w:t>
            </w:r>
            <w:r w:rsidRPr="00B634D6">
              <w:rPr>
                <w:sz w:val="20"/>
                <w:szCs w:val="20"/>
              </w:rPr>
              <w:t>и</w:t>
            </w:r>
            <w:r w:rsidRPr="00B634D6">
              <w:rPr>
                <w:sz w:val="20"/>
                <w:szCs w:val="20"/>
              </w:rPr>
              <w:t>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651951,12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41</w:t>
            </w:r>
            <w:r w:rsidR="00D111F7"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Квашин Михаил </w:t>
            </w:r>
          </w:p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Васильевич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Легковой а</w:t>
            </w:r>
            <w:r w:rsidRPr="00B634D6">
              <w:rPr>
                <w:rFonts w:ascii="Times New Roman" w:hAnsi="Times New Roman" w:cs="Times New Roman"/>
              </w:rPr>
              <w:t>в</w:t>
            </w:r>
            <w:r w:rsidRPr="00B634D6">
              <w:rPr>
                <w:rFonts w:ascii="Times New Roman" w:hAnsi="Times New Roman" w:cs="Times New Roman"/>
              </w:rPr>
              <w:t>томобиль</w:t>
            </w:r>
            <w:r w:rsidRPr="00B634D6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709525,01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Ким Евгений Моисеевич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E058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E058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4852375,66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дохода: ипотечный кредит, средства матери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ского капитала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KIA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1535391,70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E058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4E058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дохода: ипотечный кредит, средства матери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ского капитала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292250,42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</w:t>
            </w:r>
            <w:r w:rsidR="00D111F7"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Кистенева Лариса </w:t>
            </w:r>
          </w:p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1461256,91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19,0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ОПЕЛЬ </w:t>
            </w:r>
            <w:r w:rsidRPr="00B634D6">
              <w:rPr>
                <w:sz w:val="18"/>
                <w:szCs w:val="18"/>
                <w:lang w:val="en-US"/>
              </w:rPr>
              <w:t>GRANDLAND</w:t>
            </w:r>
            <w:r w:rsidRPr="00B634D6">
              <w:rPr>
                <w:sz w:val="20"/>
                <w:szCs w:val="20"/>
              </w:rPr>
              <w:t>;</w:t>
            </w:r>
          </w:p>
          <w:p w:rsidR="00D111F7" w:rsidRPr="00B634D6" w:rsidRDefault="00D111F7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Автоприцеп:</w:t>
            </w:r>
            <w:r w:rsidRPr="00B634D6">
              <w:rPr>
                <w:sz w:val="20"/>
                <w:szCs w:val="20"/>
              </w:rPr>
              <w:br/>
              <w:t>Сокол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1236333,17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Киценко</w:t>
            </w:r>
            <w:proofErr w:type="spellEnd"/>
            <w:r w:rsidRPr="00B634D6">
              <w:rPr>
                <w:sz w:val="20"/>
                <w:szCs w:val="20"/>
              </w:rPr>
              <w:t xml:space="preserve"> Наталья </w:t>
            </w:r>
          </w:p>
          <w:p w:rsidR="00D111F7" w:rsidRPr="00B634D6" w:rsidRDefault="00D111F7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расходов отраслей национальной экономики, ЖКХ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1913503,81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4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Котова Екатерина </w:t>
            </w:r>
          </w:p>
          <w:p w:rsidR="00D111F7" w:rsidRPr="00B634D6" w:rsidRDefault="00D111F7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244,5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1468310,78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РЕНО</w:t>
            </w:r>
            <w:hyperlink r:id="rId10" w:tgtFrame="_blank" w:history="1">
              <w:r w:rsidRPr="00B634D6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Sandero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570388,09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Кочергина</w:t>
            </w:r>
          </w:p>
          <w:p w:rsidR="00D111F7" w:rsidRPr="00B634D6" w:rsidRDefault="00D111F7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54,1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779351,66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(1/5)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26,7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Легковыеавтомобили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634D6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B634D6">
              <w:rPr>
                <w:sz w:val="20"/>
                <w:szCs w:val="20"/>
                <w:lang w:val="en-US"/>
              </w:rPr>
              <w:t>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681425,79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14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4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Кравец Ирина </w:t>
            </w:r>
          </w:p>
          <w:p w:rsidR="00D111F7" w:rsidRPr="00B634D6" w:rsidRDefault="00D111F7" w:rsidP="00E64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 отдела правой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ЛАДА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1049972,60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Кравец-Гомза</w:t>
            </w:r>
            <w:proofErr w:type="spellEnd"/>
            <w:r w:rsidRPr="00B634D6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руководителя департамента - начальник сводного отдела учета и отчетности -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участок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участок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домик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(191/1000)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(56/500)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555,0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476,0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811,0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536,0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125,2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536,0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2874197,75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18,3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C7F8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  <w:r w:rsidRPr="00B634D6">
              <w:rPr>
                <w:sz w:val="20"/>
                <w:szCs w:val="20"/>
              </w:rPr>
              <w:t xml:space="preserve"> ШКОДА</w:t>
            </w:r>
          </w:p>
          <w:p w:rsidR="00D111F7" w:rsidRPr="00B634D6" w:rsidRDefault="00D111F7" w:rsidP="00AC7F8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634D6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661076,66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Красавина Тамара </w:t>
            </w:r>
          </w:p>
          <w:p w:rsidR="00D111F7" w:rsidRPr="00B634D6" w:rsidRDefault="00D111F7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58088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1050,0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450,0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62,4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автомобили: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 -2107;</w:t>
            </w:r>
          </w:p>
          <w:p w:rsidR="00D111F7" w:rsidRPr="00B634D6" w:rsidRDefault="00D111F7" w:rsidP="0058088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СУЗУКИ </w:t>
            </w:r>
            <w:r w:rsidRPr="00B634D6">
              <w:rPr>
                <w:sz w:val="20"/>
                <w:szCs w:val="20"/>
                <w:lang w:val="en-US"/>
              </w:rPr>
              <w:t>S</w:t>
            </w:r>
            <w:r w:rsidRPr="00B634D6">
              <w:rPr>
                <w:sz w:val="20"/>
                <w:szCs w:val="20"/>
              </w:rPr>
              <w:t>Х4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1312253,41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50</w:t>
            </w:r>
            <w:r w:rsidR="00D111F7" w:rsidRPr="00B634D6">
              <w:rPr>
                <w:sz w:val="20"/>
                <w:szCs w:val="20"/>
              </w:rPr>
              <w:t>.</w:t>
            </w: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Красова</w:t>
            </w:r>
            <w:proofErr w:type="spellEnd"/>
            <w:r w:rsidRPr="00B634D6">
              <w:rPr>
                <w:sz w:val="20"/>
                <w:szCs w:val="20"/>
              </w:rPr>
              <w:t xml:space="preserve"> Елена</w:t>
            </w: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318555,58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41,1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DD4B39"/>
                <w:sz w:val="20"/>
                <w:szCs w:val="20"/>
                <w:u w:val="single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fldChar w:fldCharType="begin"/>
            </w:r>
            <w:r w:rsidR="00D111F7" w:rsidRPr="00B634D6">
              <w:rPr>
                <w:sz w:val="20"/>
                <w:szCs w:val="20"/>
              </w:rPr>
              <w:instrText xml:space="preserve"> HYPERLINK "https://www.googleadservices.com/pagead/aclk?sa=L&amp;ai=DChcSEwiMnKCfq4niAhWSqJoKHd_5DmIYABALGgJsbQ&amp;ohost=www.google.ru&amp;cid=CAASEuRodLn3RK6MI-IeCzTYyzOg3g&amp;sig=AOD64_31inJpnle0cvbdQ5GUdRSxRT9ShQ&amp;q=&amp;ved=2ahUKEwjeo5ufq4niAhXwoYsKHe1uACgQ0Qx6BAgLEAE&amp;adurl=" \t "_blank" </w:instrText>
            </w:r>
            <w:r w:rsidRPr="00B634D6">
              <w:rPr>
                <w:sz w:val="20"/>
                <w:szCs w:val="20"/>
              </w:rPr>
              <w:fldChar w:fldCharType="separate"/>
            </w:r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МИЦУБИСИ </w:t>
            </w:r>
            <w:proofErr w:type="spellStart"/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213868,94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</w:t>
            </w:r>
            <w:r w:rsidR="00D111F7" w:rsidRPr="00B634D6">
              <w:rPr>
                <w:sz w:val="20"/>
                <w:szCs w:val="20"/>
              </w:rPr>
              <w:t>.</w:t>
            </w:r>
          </w:p>
          <w:p w:rsidR="00D111F7" w:rsidRPr="00B634D6" w:rsidRDefault="00D111F7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Кривкин</w:t>
            </w:r>
            <w:proofErr w:type="spellEnd"/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Юрий</w:t>
            </w: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мониторинга областного бюджета и финансирования муниципальных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1434327,78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8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  <w:r w:rsidR="00E51818" w:rsidRPr="00E51818">
              <w:rPr>
                <w:sz w:val="20"/>
                <w:szCs w:val="20"/>
              </w:rPr>
              <w:fldChar w:fldCharType="begin"/>
            </w:r>
            <w:r w:rsidRPr="00B634D6">
              <w:rPr>
                <w:sz w:val="20"/>
                <w:szCs w:val="20"/>
              </w:rPr>
              <w:instrText xml:space="preserve"> HYPERLINK "https://www.avito.ru/moskva/avtomobili/skoda/fabia" \t "_blank" </w:instrText>
            </w:r>
            <w:r w:rsidR="00E51818" w:rsidRPr="00E51818">
              <w:rPr>
                <w:sz w:val="20"/>
                <w:szCs w:val="20"/>
              </w:rPr>
              <w:fldChar w:fldCharType="separate"/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</w:pPr>
            <w:proofErr w:type="spellStart"/>
            <w:r w:rsidRPr="00B634D6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>ШКОДАFabia</w:t>
            </w:r>
            <w:proofErr w:type="spellEnd"/>
            <w:r w:rsidR="00E51818" w:rsidRPr="00B634D6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</w:t>
            </w:r>
            <w:r w:rsidR="00D111F7"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Круглякова</w:t>
            </w:r>
            <w:proofErr w:type="spellEnd"/>
            <w:r w:rsidRPr="00B634D6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Советник отдела расходов отраслей социальной сферы, занятости населения, связи и </w:t>
            </w:r>
            <w:r w:rsidRPr="00B634D6">
              <w:rPr>
                <w:sz w:val="20"/>
                <w:szCs w:val="20"/>
              </w:rPr>
              <w:lastRenderedPageBreak/>
              <w:t>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771999,11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211229,00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3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Кулагина Оксана </w:t>
            </w:r>
          </w:p>
          <w:p w:rsidR="00D111F7" w:rsidRPr="00B634D6" w:rsidRDefault="00D111F7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34D6">
              <w:rPr>
                <w:rFonts w:ascii="Times New Roman" w:hAnsi="Times New Roman" w:cs="Times New Roman"/>
                <w:shd w:val="clear" w:color="auto" w:fill="FFFFFF"/>
              </w:rPr>
              <w:t xml:space="preserve">ХЕНДЭ 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4D6">
              <w:rPr>
                <w:rFonts w:ascii="Times New Roman" w:hAnsi="Times New Roman" w:cs="Times New Roman"/>
                <w:bCs/>
                <w:color w:val="000000"/>
                <w:spacing w:val="-3"/>
              </w:rPr>
              <w:t>Getz</w:t>
            </w:r>
            <w:proofErr w:type="spellEnd"/>
            <w:r w:rsidRPr="00B634D6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881966,90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Кылосова</w:t>
            </w:r>
            <w:proofErr w:type="spellEnd"/>
            <w:r w:rsidRPr="00B634D6">
              <w:rPr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669403,40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83198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RenaultMegan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703887,21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Лагутин Александр 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1092084,20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дохода: накопления за пр</w:t>
            </w:r>
            <w:r w:rsidRPr="00B634D6">
              <w:rPr>
                <w:sz w:val="20"/>
                <w:szCs w:val="20"/>
              </w:rPr>
              <w:t>е</w:t>
            </w:r>
            <w:r w:rsidRPr="00B634D6">
              <w:rPr>
                <w:sz w:val="20"/>
                <w:szCs w:val="20"/>
              </w:rPr>
              <w:t>дыдущие годы, кредитный договор, единовременная субсидия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651000,15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дохода: накопления за пр</w:t>
            </w:r>
            <w:r w:rsidRPr="00B634D6">
              <w:rPr>
                <w:sz w:val="20"/>
                <w:szCs w:val="20"/>
              </w:rPr>
              <w:t>е</w:t>
            </w:r>
            <w:r w:rsidRPr="00B634D6">
              <w:rPr>
                <w:sz w:val="20"/>
                <w:szCs w:val="20"/>
              </w:rPr>
              <w:t>дыдущие годы, кредитный договор, единовременная субсидия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B40AA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36F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Лебедев Виталий 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Заместитель начальника отдела организации </w:t>
            </w:r>
            <w:r w:rsidRPr="00B634D6">
              <w:rPr>
                <w:sz w:val="20"/>
                <w:szCs w:val="20"/>
              </w:rPr>
              <w:lastRenderedPageBreak/>
              <w:t>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  <w:r w:rsidRPr="00B634D6">
              <w:rPr>
                <w:sz w:val="20"/>
                <w:szCs w:val="20"/>
              </w:rPr>
              <w:lastRenderedPageBreak/>
              <w:t>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62,9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1159282,83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  <w:lang w:val="en-US"/>
              </w:rPr>
              <w:t>(1/8</w:t>
            </w:r>
            <w:r w:rsidRPr="00B634D6">
              <w:rPr>
                <w:sz w:val="20"/>
                <w:szCs w:val="20"/>
              </w:rPr>
              <w:t>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73095,09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  <w:lang w:val="en-US"/>
              </w:rPr>
              <w:t>(1/</w:t>
            </w:r>
            <w:r w:rsidRPr="00B634D6">
              <w:rPr>
                <w:sz w:val="20"/>
                <w:szCs w:val="20"/>
              </w:rPr>
              <w:t>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  <w:r w:rsidRPr="00B634D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Левина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774060,04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1251873,11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Лемешко Ольга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Заместитель начальника сводного отдела учёта и отчётности – </w:t>
            </w:r>
            <w:r w:rsidRPr="00B634D6">
              <w:rPr>
                <w:sz w:val="20"/>
                <w:szCs w:val="20"/>
              </w:rPr>
              <w:lastRenderedPageBreak/>
              <w:t>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fldChar w:fldCharType="begin"/>
            </w:r>
            <w:r w:rsidR="00D111F7" w:rsidRPr="00B634D6">
              <w:rPr>
                <w:sz w:val="20"/>
                <w:szCs w:val="20"/>
              </w:rPr>
              <w:instrText xml:space="preserve"> HYPERLINK "https://www.drom.ru/catalog/kia/soul/g_2017_7448/" \t "_blank" </w:instrText>
            </w:r>
            <w:r w:rsidRPr="00B634D6">
              <w:rPr>
                <w:sz w:val="20"/>
                <w:szCs w:val="20"/>
              </w:rPr>
              <w:fldChar w:fldCharType="separate"/>
            </w:r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</w:rPr>
              <w:t>КИА</w:t>
            </w:r>
            <w:r w:rsidR="00D111F7" w:rsidRPr="00B634D6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Soul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1400856,48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Лещёва Татьяна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сультант отдела расходов отра</w:t>
            </w:r>
            <w:r w:rsidRPr="00B634D6">
              <w:rPr>
                <w:sz w:val="20"/>
                <w:szCs w:val="20"/>
              </w:rPr>
              <w:t>с</w:t>
            </w:r>
            <w:r w:rsidRPr="00B634D6">
              <w:rPr>
                <w:sz w:val="20"/>
                <w:szCs w:val="20"/>
              </w:rPr>
              <w:t>лей социальной сферы, занят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сти населения, связи и масс</w:t>
            </w:r>
            <w:r w:rsidRPr="00B634D6">
              <w:rPr>
                <w:sz w:val="20"/>
                <w:szCs w:val="20"/>
              </w:rPr>
              <w:t>о</w:t>
            </w:r>
            <w:r w:rsidRPr="00B634D6">
              <w:rPr>
                <w:sz w:val="20"/>
                <w:szCs w:val="20"/>
              </w:rPr>
              <w:t>вых коммун</w:t>
            </w:r>
            <w:r w:rsidRPr="00B634D6">
              <w:rPr>
                <w:sz w:val="20"/>
                <w:szCs w:val="20"/>
              </w:rPr>
              <w:t>и</w:t>
            </w:r>
            <w:r w:rsidRPr="00B634D6">
              <w:rPr>
                <w:sz w:val="20"/>
                <w:szCs w:val="20"/>
              </w:rPr>
              <w:t>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292961,41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Легковые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автомобили: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B634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VolkswagenPolo</w:t>
            </w:r>
            <w:proofErr w:type="spellEnd"/>
            <w:r w:rsidRPr="00B634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864552,52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  <w:p w:rsidR="00D111F7" w:rsidRPr="00B634D6" w:rsidRDefault="00D111F7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Литвинов Андрей</w:t>
            </w:r>
          </w:p>
          <w:p w:rsidR="00D111F7" w:rsidRPr="00B634D6" w:rsidRDefault="00D111F7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Федорович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Мотоцикл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REGAL NAC25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738958,57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</w:t>
            </w:r>
            <w:r w:rsidR="00D111F7"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Магомедова Ирина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25A35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pStyle w:val="1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B634D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РЕНО</w:t>
            </w:r>
          </w:p>
          <w:p w:rsidR="00D111F7" w:rsidRPr="00B634D6" w:rsidRDefault="00D111F7" w:rsidP="001532DD">
            <w:pPr>
              <w:pStyle w:val="1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</w:pPr>
            <w:r w:rsidRPr="00B634D6"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1060024,12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 автомобили: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Лада Калина;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СУЗУКИ </w:t>
            </w: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GrandVitara</w:t>
            </w:r>
            <w:proofErr w:type="spellEnd"/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Прицеп 821300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59105,77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2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Мачнева</w:t>
            </w:r>
            <w:proofErr w:type="spellEnd"/>
            <w:r w:rsidRPr="00B634D6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18"/>
                <w:szCs w:val="18"/>
              </w:rPr>
              <w:t>ТОЙОТА</w:t>
            </w:r>
            <w:r w:rsidRPr="00B634D6">
              <w:rPr>
                <w:sz w:val="18"/>
                <w:szCs w:val="18"/>
                <w:lang w:val="en-US"/>
              </w:rPr>
              <w:t xml:space="preserve"> RAV</w:t>
            </w:r>
            <w:r w:rsidRPr="00B634D6">
              <w:rPr>
                <w:sz w:val="20"/>
                <w:szCs w:val="20"/>
                <w:lang w:val="en-US"/>
              </w:rPr>
              <w:t xml:space="preserve"> 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ТОЙОТА</w:t>
            </w:r>
            <w:r w:rsidRPr="00B634D6">
              <w:rPr>
                <w:bCs/>
                <w:color w:val="222222"/>
                <w:sz w:val="20"/>
                <w:szCs w:val="20"/>
                <w:shd w:val="clear" w:color="auto" w:fill="FFFFFF"/>
              </w:rPr>
              <w:t>LandCruiser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655925,35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865E9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Межова</w:t>
            </w:r>
            <w:proofErr w:type="spellEnd"/>
            <w:r w:rsidRPr="00B634D6">
              <w:rPr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257143,71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Мишина Наталья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расходов органов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D148F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1154869,56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(</w:t>
            </w:r>
            <w:r w:rsidRPr="00B634D6">
              <w:rPr>
                <w:sz w:val="20"/>
                <w:szCs w:val="20"/>
              </w:rPr>
              <w:t>1</w:t>
            </w:r>
            <w:r w:rsidRPr="00B634D6">
              <w:rPr>
                <w:sz w:val="20"/>
                <w:szCs w:val="20"/>
                <w:lang w:val="en-US"/>
              </w:rPr>
              <w:t>/3)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87</w:t>
            </w:r>
            <w:r w:rsidRPr="00B634D6">
              <w:rPr>
                <w:sz w:val="20"/>
                <w:szCs w:val="20"/>
              </w:rPr>
              <w:t>,</w:t>
            </w:r>
            <w:r w:rsidRPr="00B634D6">
              <w:rPr>
                <w:sz w:val="20"/>
                <w:szCs w:val="20"/>
                <w:lang w:val="en-US"/>
              </w:rPr>
              <w:t>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E51818" w:rsidP="00D148F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11" w:tgtFrame="_blank" w:history="1">
              <w:r w:rsidR="00D111F7" w:rsidRPr="00B634D6">
                <w:rPr>
                  <w:rStyle w:val="af9"/>
                  <w:bCs/>
                  <w:i w:val="0"/>
                  <w:iCs w:val="0"/>
                  <w:color w:val="000000" w:themeColor="text1"/>
                  <w:sz w:val="20"/>
                  <w:szCs w:val="20"/>
                  <w:shd w:val="clear" w:color="auto" w:fill="FFFFFF"/>
                </w:rPr>
                <w:t>ШЕВРОЛЕ</w:t>
              </w:r>
              <w:r w:rsidR="00D111F7" w:rsidRPr="00B634D6">
                <w:rPr>
                  <w:rFonts w:ascii="Arial" w:hAnsi="Arial" w:cs="Arial"/>
                  <w:color w:val="4D5156"/>
                  <w:sz w:val="17"/>
                  <w:szCs w:val="17"/>
                  <w:shd w:val="clear" w:color="auto" w:fill="FFFFFF"/>
                </w:rPr>
                <w:t> </w:t>
              </w:r>
              <w:proofErr w:type="spellStart"/>
              <w:r w:rsidR="00D111F7" w:rsidRPr="00B634D6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Captivа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813127,47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Наумова Татьяна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консультант отдела правовой </w:t>
            </w:r>
            <w:r w:rsidRPr="00B634D6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Хозяйственное </w:t>
            </w:r>
            <w:r w:rsidRPr="00B634D6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72,7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104,1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338954,03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Машино-место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Хозяйственное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104,1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1528587,94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Нестеренко Валентина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Начальника отдела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1174193,57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1367,0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77342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СУБАРУ</w:t>
            </w:r>
            <w:r w:rsidRPr="00B634D6"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1559372,72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Неупокоева Наталья Дмитриевна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834617,93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Орлова Екатерина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1298709,20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Осипова Юнона Витальевна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64,3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40,5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710848,92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68,1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ВАЗ </w:t>
            </w:r>
            <w:proofErr w:type="spellStart"/>
            <w:r w:rsidRPr="00B634D6">
              <w:rPr>
                <w:sz w:val="20"/>
                <w:szCs w:val="20"/>
                <w:lang w:val="en-US"/>
              </w:rPr>
              <w:t>LADAKalina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1146255,32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68,1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Пастухов Сергей Григорьевич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ВАЗ- 217230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1388338,42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1296363,34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2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Перова Валентина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расходов органов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Дачный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8C7D7F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</w:p>
          <w:p w:rsidR="008C7D7F" w:rsidRDefault="008C7D7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(39100/2764900)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4600,0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7400,0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C7D7F" w:rsidRDefault="008C7D7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C7D7F" w:rsidRDefault="008C7D7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2764900,0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36,4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791287,34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</w:t>
            </w:r>
            <w:r w:rsidR="00C018BB" w:rsidRPr="00B634D6">
              <w:rPr>
                <w:sz w:val="20"/>
                <w:szCs w:val="20"/>
              </w:rPr>
              <w:t>3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Подрезова</w:t>
            </w:r>
            <w:proofErr w:type="spellEnd"/>
            <w:r w:rsidRPr="00B634D6"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НИССАНTerrano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910048,83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Пыркова</w:t>
            </w:r>
            <w:proofErr w:type="spellEnd"/>
            <w:r w:rsidRPr="00B634D6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69,2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ХЭНДЕ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896736,59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RenaultDuster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1106916,43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/3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Ртищева Людмила 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107,1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713674,93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 автомобили:</w:t>
            </w:r>
          </w:p>
          <w:p w:rsidR="00D111F7" w:rsidRPr="00B634D6" w:rsidRDefault="00D111F7" w:rsidP="00BA09F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B634D6">
              <w:rPr>
                <w:sz w:val="18"/>
                <w:szCs w:val="18"/>
              </w:rPr>
              <w:t>ОПЕЛЬ ASTRA;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1596644,29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Рыжкова Лариса </w:t>
            </w:r>
            <w:r w:rsidRPr="00B634D6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B634D6">
              <w:rPr>
                <w:sz w:val="20"/>
                <w:szCs w:val="20"/>
              </w:rPr>
              <w:lastRenderedPageBreak/>
              <w:t>начальника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Дачный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1350,0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85,8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3891,0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Легковой </w:t>
            </w:r>
            <w:r w:rsidRPr="00B634D6">
              <w:rPr>
                <w:sz w:val="20"/>
                <w:szCs w:val="20"/>
              </w:rPr>
              <w:lastRenderedPageBreak/>
              <w:t>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Sonata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1282757,14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84,4</w:t>
            </w:r>
          </w:p>
          <w:p w:rsidR="00D111F7" w:rsidRPr="00B634D6" w:rsidRDefault="00D111F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85,8</w:t>
            </w:r>
          </w:p>
          <w:p w:rsidR="00D111F7" w:rsidRPr="00B634D6" w:rsidRDefault="00D111F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149209,17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Русанова Людмила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Прицеп 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ГКБ 8183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689601,68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Сатышев</w:t>
            </w:r>
            <w:proofErr w:type="spellEnd"/>
            <w:r w:rsidRPr="00B634D6">
              <w:rPr>
                <w:sz w:val="20"/>
                <w:szCs w:val="20"/>
              </w:rPr>
              <w:t xml:space="preserve"> Вячеслав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634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НИССАН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4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X-Trail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756079,71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Свиридова Ирина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AB7DA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</w:t>
            </w:r>
            <w:r w:rsidR="008865B6" w:rsidRPr="00B634D6">
              <w:rPr>
                <w:sz w:val="20"/>
                <w:szCs w:val="20"/>
              </w:rPr>
              <w:t xml:space="preserve">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  <w:lang w:val="en-US"/>
              </w:rPr>
            </w:pPr>
            <w:r w:rsidRPr="00B634D6">
              <w:rPr>
                <w:sz w:val="20"/>
                <w:szCs w:val="20"/>
              </w:rPr>
              <w:t>ШЕВРОЛЕ</w:t>
            </w:r>
            <w:r w:rsidRPr="00B634D6"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 </w:t>
            </w:r>
          </w:p>
          <w:p w:rsidR="00D111F7" w:rsidRPr="00B634D6" w:rsidRDefault="00D111F7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Lacetti</w:t>
            </w:r>
            <w:proofErr w:type="spellEnd"/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910102,18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Семенченко Константин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консультант отдела предварительного контроля и обеспечения казначейского исполнения бюджета по расходам отраслей национальной экономики, </w:t>
            </w:r>
            <w:r w:rsidRPr="00B634D6">
              <w:rPr>
                <w:sz w:val="20"/>
                <w:szCs w:val="20"/>
              </w:rPr>
              <w:lastRenderedPageBreak/>
              <w:t>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НИССАН</w:t>
            </w:r>
            <w:proofErr w:type="spellStart"/>
            <w:r w:rsidRPr="00B634D6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729347,24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 автомобили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ВАЗ 21063;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НИССАН </w:t>
            </w:r>
            <w:proofErr w:type="spellStart"/>
            <w:r w:rsidRPr="00B634D6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1121730,82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Семилуцкая</w:t>
            </w:r>
            <w:proofErr w:type="spellEnd"/>
            <w:r w:rsidRPr="00B634D6">
              <w:rPr>
                <w:sz w:val="20"/>
                <w:szCs w:val="20"/>
              </w:rPr>
              <w:t xml:space="preserve"> Лилия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657114,05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2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Степанова Наталья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2716579,89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доходов: кредитный договор, собственные сре</w:t>
            </w:r>
            <w:r w:rsidRPr="00B634D6">
              <w:rPr>
                <w:sz w:val="20"/>
                <w:szCs w:val="20"/>
              </w:rPr>
              <w:t>д</w:t>
            </w:r>
            <w:r w:rsidRPr="00B634D6">
              <w:rPr>
                <w:sz w:val="20"/>
                <w:szCs w:val="20"/>
              </w:rPr>
              <w:t>ства, безвозмездное дарение от родс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венника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30,3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9672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ТОЙОТА ЛЕКСУС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230976,00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3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Ступников Олег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2143876,44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Субботская</w:t>
            </w:r>
            <w:proofErr w:type="spellEnd"/>
            <w:r w:rsidRPr="00B634D6">
              <w:rPr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Ведущий советник отдела мониторинга областного бюджета и финансирования </w:t>
            </w:r>
            <w:r w:rsidRPr="00B634D6">
              <w:rPr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/2</w:t>
            </w:r>
            <w:r w:rsidRPr="00B634D6">
              <w:rPr>
                <w:sz w:val="20"/>
                <w:szCs w:val="20"/>
              </w:rPr>
              <w:t>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</w:t>
            </w:r>
            <w:r w:rsidRPr="00B634D6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734401,55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/2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110</w:t>
            </w:r>
            <w:r w:rsidRPr="00B634D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АУДИ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Аllroad</w:t>
            </w:r>
            <w:proofErr w:type="spellEnd"/>
            <w:r w:rsidRPr="00B634D6">
              <w:rPr>
                <w:sz w:val="20"/>
                <w:szCs w:val="20"/>
                <w:shd w:val="clear" w:color="auto" w:fill="FFFFFF"/>
              </w:rPr>
              <w:t>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ТОЙОТА </w:t>
            </w:r>
            <w:r w:rsidRPr="00B634D6">
              <w:rPr>
                <w:sz w:val="20"/>
                <w:szCs w:val="20"/>
                <w:shd w:val="clear" w:color="auto" w:fill="FFFFFF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3602912,53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5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Сулёва</w:t>
            </w:r>
            <w:proofErr w:type="spellEnd"/>
            <w:r w:rsidRPr="00B634D6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2D4A1F" w:rsidP="002D4A1F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</w:t>
            </w:r>
            <w:r w:rsidR="00D111F7" w:rsidRPr="00B634D6">
              <w:rPr>
                <w:sz w:val="20"/>
                <w:szCs w:val="20"/>
              </w:rPr>
              <w:t>оветник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ХЕНДЭ </w:t>
            </w: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859698,92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Прицеп</w:t>
            </w:r>
            <w:r w:rsidRPr="00B634D6">
              <w:rPr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ПУ-ТД-1800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633848,67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53,9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6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Сыроижко</w:t>
            </w:r>
            <w:proofErr w:type="spellEnd"/>
            <w:r w:rsidRPr="00B634D6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расходов органов управления 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1262,0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КИА</w:t>
            </w:r>
            <w:r w:rsidRPr="00B634D6">
              <w:rPr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183703,00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7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Тарлавина</w:t>
            </w:r>
            <w:proofErr w:type="spellEnd"/>
            <w:r w:rsidRPr="00B634D6">
              <w:rPr>
                <w:sz w:val="20"/>
                <w:szCs w:val="20"/>
              </w:rPr>
              <w:t xml:space="preserve"> Анаст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сия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сультант сво</w:t>
            </w:r>
            <w:r w:rsidRPr="00B634D6">
              <w:rPr>
                <w:sz w:val="20"/>
                <w:szCs w:val="20"/>
              </w:rPr>
              <w:t>д</w:t>
            </w:r>
            <w:r w:rsidRPr="00B634D6">
              <w:rPr>
                <w:sz w:val="20"/>
                <w:szCs w:val="20"/>
              </w:rPr>
              <w:t>ного отдела учета и отче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830858,16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8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Титова Кристина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AF4213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</w:t>
            </w:r>
            <w:r w:rsidRPr="00B634D6">
              <w:rPr>
                <w:sz w:val="20"/>
                <w:szCs w:val="20"/>
              </w:rPr>
              <w:t>н</w:t>
            </w:r>
            <w:r w:rsidRPr="00B634D6">
              <w:rPr>
                <w:sz w:val="20"/>
                <w:szCs w:val="20"/>
              </w:rPr>
              <w:t>сультант отдела расходов орг</w:t>
            </w:r>
            <w:r w:rsidRPr="00B634D6">
              <w:rPr>
                <w:sz w:val="20"/>
                <w:szCs w:val="20"/>
              </w:rPr>
              <w:t>а</w:t>
            </w:r>
            <w:r w:rsidRPr="00B634D6">
              <w:rPr>
                <w:sz w:val="20"/>
                <w:szCs w:val="20"/>
              </w:rPr>
              <w:t>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47,4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632037,43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Легковой а</w:t>
            </w:r>
            <w:r w:rsidRPr="00B634D6">
              <w:rPr>
                <w:rFonts w:ascii="Times New Roman" w:hAnsi="Times New Roman" w:cs="Times New Roman"/>
              </w:rPr>
              <w:t>в</w:t>
            </w:r>
            <w:r w:rsidRPr="00B634D6">
              <w:rPr>
                <w:rFonts w:ascii="Times New Roman" w:hAnsi="Times New Roman" w:cs="Times New Roman"/>
              </w:rPr>
              <w:t>томобиль: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  <w:lang w:val="en-US"/>
              </w:rPr>
              <w:t>HondaCR</w:t>
            </w:r>
            <w:r w:rsidRPr="00B634D6">
              <w:rPr>
                <w:rFonts w:ascii="Times New Roman" w:hAnsi="Times New Roman" w:cs="Times New Roman"/>
              </w:rPr>
              <w:t>-</w:t>
            </w:r>
            <w:r w:rsidRPr="00B634D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534754,52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</w:t>
            </w:r>
            <w:r w:rsidR="00C018BB" w:rsidRPr="00B634D6">
              <w:rPr>
                <w:sz w:val="20"/>
                <w:szCs w:val="20"/>
              </w:rPr>
              <w:t>9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Токарева Лилия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Заместитель начальника о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дела бюдже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123,5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973,0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Легковой а</w:t>
            </w:r>
            <w:r w:rsidRPr="00B634D6">
              <w:rPr>
                <w:rFonts w:ascii="Times New Roman" w:hAnsi="Times New Roman" w:cs="Times New Roman"/>
              </w:rPr>
              <w:t>в</w:t>
            </w:r>
            <w:r w:rsidRPr="00B634D6">
              <w:rPr>
                <w:rFonts w:ascii="Times New Roman" w:hAnsi="Times New Roman" w:cs="Times New Roman"/>
              </w:rPr>
              <w:t>томобиль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 xml:space="preserve">КИА </w:t>
            </w:r>
            <w:r w:rsidRPr="00B634D6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824732,92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123,5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Легковые авт</w:t>
            </w:r>
            <w:r w:rsidRPr="00B634D6">
              <w:rPr>
                <w:rFonts w:ascii="Times New Roman" w:hAnsi="Times New Roman" w:cs="Times New Roman"/>
              </w:rPr>
              <w:t>о</w:t>
            </w:r>
            <w:r w:rsidRPr="00B634D6">
              <w:rPr>
                <w:rFonts w:ascii="Times New Roman" w:hAnsi="Times New Roman" w:cs="Times New Roman"/>
              </w:rPr>
              <w:t>мобили:</w:t>
            </w:r>
          </w:p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ФОЛЬКСВАГЕН</w:t>
            </w:r>
            <w:r w:rsidRPr="00B634D6">
              <w:rPr>
                <w:rFonts w:ascii="Times New Roman" w:hAnsi="Times New Roman" w:cs="Times New Roman"/>
                <w:lang w:val="en-US"/>
              </w:rPr>
              <w:t>Passat</w:t>
            </w:r>
            <w:r w:rsidRPr="00B634D6">
              <w:rPr>
                <w:rFonts w:ascii="Times New Roman" w:hAnsi="Times New Roman" w:cs="Times New Roman"/>
              </w:rPr>
              <w:t>;</w:t>
            </w:r>
          </w:p>
          <w:p w:rsidR="00D111F7" w:rsidRPr="00B634D6" w:rsidRDefault="00D111F7" w:rsidP="00031985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 xml:space="preserve">ЛАДА </w:t>
            </w:r>
            <w:r w:rsidRPr="00B634D6">
              <w:rPr>
                <w:rFonts w:ascii="Times New Roman" w:hAnsi="Times New Roman" w:cs="Times New Roman"/>
                <w:lang w:val="en-US"/>
              </w:rPr>
              <w:t>Lada</w:t>
            </w:r>
            <w:r w:rsidRPr="00B634D6">
              <w:rPr>
                <w:rFonts w:ascii="Times New Roman" w:hAnsi="Times New Roman" w:cs="Times New Roman"/>
              </w:rPr>
              <w:t xml:space="preserve"> 212140</w:t>
            </w:r>
          </w:p>
          <w:p w:rsidR="00D111F7" w:rsidRPr="00B634D6" w:rsidRDefault="00D111F7" w:rsidP="004E0FE9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Грузовой авт</w:t>
            </w:r>
            <w:r w:rsidRPr="00B634D6">
              <w:rPr>
                <w:rFonts w:ascii="Times New Roman" w:hAnsi="Times New Roman" w:cs="Times New Roman"/>
              </w:rPr>
              <w:t>о</w:t>
            </w:r>
            <w:r w:rsidRPr="00B634D6">
              <w:rPr>
                <w:rFonts w:ascii="Times New Roman" w:hAnsi="Times New Roman" w:cs="Times New Roman"/>
              </w:rPr>
              <w:t>мобиль</w:t>
            </w:r>
          </w:p>
          <w:p w:rsidR="00D111F7" w:rsidRPr="00B634D6" w:rsidRDefault="00D111F7" w:rsidP="004E0FE9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84284,32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90</w:t>
            </w:r>
            <w:r w:rsidR="00D111F7"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Толстова Наталия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долевая </w:t>
            </w:r>
            <w:r w:rsidRPr="00B634D6">
              <w:rPr>
                <w:sz w:val="20"/>
                <w:szCs w:val="20"/>
              </w:rPr>
              <w:lastRenderedPageBreak/>
              <w:t>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619,0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20,5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63,7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930224,71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/2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14F6A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ФОЛЬКСВ</w:t>
            </w:r>
            <w:r w:rsidRPr="00B634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 w:rsidRPr="00B634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ГЕН </w:t>
            </w:r>
            <w:proofErr w:type="spellStart"/>
            <w:r w:rsidRPr="00B634D6">
              <w:rPr>
                <w:rFonts w:ascii="Times New Roman" w:hAnsi="Times New Roman" w:cs="Times New Roman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160674,45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</w:t>
            </w:r>
            <w:r w:rsidR="00C018BB" w:rsidRPr="00B634D6">
              <w:rPr>
                <w:sz w:val="20"/>
                <w:szCs w:val="20"/>
              </w:rPr>
              <w:t>1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Толстова Юлия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821837,49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92.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Труфанова Ольга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581,0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52,6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29,4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Легковые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автомобили:</w:t>
            </w:r>
          </w:p>
          <w:p w:rsidR="00D111F7" w:rsidRPr="00B634D6" w:rsidRDefault="00E5181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51818">
              <w:rPr>
                <w:sz w:val="20"/>
                <w:szCs w:val="20"/>
              </w:rPr>
              <w:fldChar w:fldCharType="begin"/>
            </w:r>
            <w:r w:rsidR="00D111F7" w:rsidRPr="00B634D6">
              <w:rPr>
                <w:sz w:val="20"/>
                <w:szCs w:val="20"/>
              </w:rPr>
              <w:instrText xml:space="preserve"> HYPERLINK "https://www.googleadservices.com/pagead/aclk?sa=L&amp;ai=DChcSEwjopbbFvffhAhWHzBgKHXBZAOIYABAAGgJsZQ&amp;ohost=www.google.ru&amp;cid=CAASE-RoaoVxOOlTSrnkgBc5eg5YviA&amp;sig=AOD64_3-UWLVxKbfAIAbLkYRqBSwBzwg3w&amp;q=&amp;ved=2ahUKEwje5q7FvffhAhWSmIsKHemUBZIQ0Qx6BAgPEAE&amp;adurl=" \t "_blank" </w:instrText>
            </w:r>
            <w:r w:rsidRPr="00E51818">
              <w:rPr>
                <w:sz w:val="20"/>
                <w:szCs w:val="20"/>
              </w:rPr>
              <w:fldChar w:fldCharType="separate"/>
            </w:r>
            <w:r w:rsidR="00D111F7"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НИССАН </w:t>
            </w:r>
            <w:proofErr w:type="spellStart"/>
            <w:r w:rsidR="00D111F7"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Qashqa</w:t>
            </w:r>
            <w:r w:rsidR="00D111F7"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="00D111F7" w:rsidRPr="00B634D6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="00D111F7" w:rsidRPr="00B634D6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РЕНО </w:t>
            </w:r>
            <w:proofErr w:type="spellStart"/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Megane</w:t>
            </w:r>
            <w:proofErr w:type="spellEnd"/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111F7" w:rsidRPr="00B634D6" w:rsidRDefault="00E51818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4742218,03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Источник средств: доход, полученный от продажи кварт</w:t>
            </w:r>
            <w:r w:rsidRPr="00B634D6">
              <w:rPr>
                <w:sz w:val="20"/>
                <w:szCs w:val="20"/>
              </w:rPr>
              <w:t>и</w:t>
            </w:r>
            <w:r w:rsidRPr="00B634D6">
              <w:rPr>
                <w:sz w:val="20"/>
                <w:szCs w:val="20"/>
              </w:rPr>
              <w:t>ры, накопления за предыдущие годы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5B531E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Феоктистов Роман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 xml:space="preserve">КИА </w:t>
            </w:r>
            <w:r w:rsidRPr="00B634D6">
              <w:rPr>
                <w:sz w:val="20"/>
                <w:szCs w:val="20"/>
                <w:shd w:val="clear" w:color="auto" w:fill="FFFFFF"/>
                <w:lang w:val="en-US"/>
              </w:rPr>
              <w:t>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384071,74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Фетискина</w:t>
            </w:r>
            <w:proofErr w:type="spellEnd"/>
            <w:r w:rsidRPr="00B634D6">
              <w:rPr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Заместитель начальника отдела расходов </w:t>
            </w:r>
            <w:r w:rsidRPr="00B634D6">
              <w:rPr>
                <w:sz w:val="20"/>
                <w:szCs w:val="20"/>
              </w:rPr>
              <w:lastRenderedPageBreak/>
              <w:t>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Хозяйс</w:t>
            </w:r>
            <w:r w:rsidRPr="00B634D6">
              <w:rPr>
                <w:sz w:val="20"/>
                <w:szCs w:val="20"/>
              </w:rPr>
              <w:t>т</w:t>
            </w:r>
            <w:r w:rsidRPr="00B634D6">
              <w:rPr>
                <w:sz w:val="20"/>
                <w:szCs w:val="20"/>
              </w:rPr>
              <w:t>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долевая (555/1000)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долевая  (555/1000)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(555/1000)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780,0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24,0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49,5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634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1060601,85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Черникова Алина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700268,20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</w:t>
            </w:r>
            <w:r w:rsidRPr="00B634D6">
              <w:rPr>
                <w:sz w:val="20"/>
                <w:szCs w:val="20"/>
                <w:lang w:val="en-US"/>
              </w:rPr>
              <w:t>/4</w:t>
            </w:r>
            <w:r w:rsidRPr="00B634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Легковые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автомобили: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  <w:r w:rsidRPr="00B634D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B634D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Outlander</w:t>
            </w:r>
            <w:proofErr w:type="spellEnd"/>
            <w:r w:rsidRPr="00B634D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Чернова Ирина Степановна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1548909,27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Дачный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49,0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634D6">
              <w:rPr>
                <w:sz w:val="20"/>
                <w:szCs w:val="20"/>
                <w:shd w:val="clear" w:color="auto" w:fill="FFFFFF"/>
              </w:rPr>
              <w:t>ШКОДА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486617,27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97.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B634D6">
              <w:rPr>
                <w:sz w:val="20"/>
                <w:szCs w:val="20"/>
              </w:rPr>
              <w:t>Чубова</w:t>
            </w:r>
            <w:proofErr w:type="spellEnd"/>
            <w:r w:rsidRPr="00B634D6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Советник отдела расходов отраслей социальной сферы, </w:t>
            </w:r>
            <w:r w:rsidRPr="00B634D6">
              <w:rPr>
                <w:sz w:val="20"/>
                <w:szCs w:val="20"/>
              </w:rPr>
              <w:lastRenderedPageBreak/>
              <w:t>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Земельный </w:t>
            </w:r>
            <w:r w:rsidRPr="00B634D6">
              <w:rPr>
                <w:sz w:val="20"/>
                <w:szCs w:val="20"/>
              </w:rPr>
              <w:lastRenderedPageBreak/>
              <w:t>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(1/2)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970903,0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1141702,0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51257,0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64,0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916469,93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8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="00E51818" w:rsidRPr="00E51818">
              <w:rPr>
                <w:sz w:val="20"/>
                <w:szCs w:val="20"/>
              </w:rPr>
              <w:fldChar w:fldCharType="begin"/>
            </w:r>
            <w:r w:rsidRPr="00B634D6">
              <w:rPr>
                <w:sz w:val="20"/>
                <w:szCs w:val="20"/>
              </w:rPr>
              <w:instrText xml:space="preserve"> HYPERLINK "https://hyundai.drom.ru/excel/" \t "_blank" </w:instrText>
            </w:r>
            <w:r w:rsidR="00E51818" w:rsidRPr="00E51818">
              <w:rPr>
                <w:sz w:val="20"/>
                <w:szCs w:val="20"/>
              </w:rPr>
              <w:fldChar w:fldCharType="separate"/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</w:rPr>
            </w:pPr>
            <w:r w:rsidRPr="00B634D6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>ХУНДАЙ  </w:t>
            </w:r>
            <w:r w:rsidR="00E51818" w:rsidRPr="00B634D6">
              <w:rPr>
                <w:rFonts w:ascii="Times New Roman" w:hAnsi="Times New Roman"/>
              </w:rPr>
              <w:fldChar w:fldCharType="end"/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u w:val="none"/>
                <w:lang w:val="en-US"/>
              </w:rPr>
              <w:t>Accent</w:t>
            </w:r>
            <w:r w:rsidRPr="00B634D6">
              <w:rPr>
                <w:rFonts w:ascii="Times New Roman" w:hAnsi="Times New Roman"/>
                <w:i w:val="0"/>
                <w:u w:val="none"/>
              </w:rPr>
              <w:t>;</w:t>
            </w:r>
          </w:p>
          <w:p w:rsidR="00D111F7" w:rsidRPr="00B634D6" w:rsidRDefault="00D111F7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u w:val="none"/>
              </w:rPr>
            </w:pPr>
            <w:r w:rsidRPr="00B634D6">
              <w:rPr>
                <w:rFonts w:ascii="Times New Roman" w:hAnsi="Times New Roman"/>
                <w:i w:val="0"/>
                <w:u w:val="none"/>
              </w:rPr>
              <w:t>Автоприцеп САЗ 6299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98.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Чурсанова Татьяна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4DC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Начальник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1562,0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34D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1755415,37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 xml:space="preserve">альная </w:t>
            </w:r>
            <w:proofErr w:type="spellStart"/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62,5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976930,05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99.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Шапошникова Дарья Вячеславовна</w:t>
            </w:r>
          </w:p>
          <w:p w:rsidR="00CD3DC1" w:rsidRPr="00B634D6" w:rsidRDefault="00CD3DC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CD3DC1" w:rsidRPr="00B634D6" w:rsidRDefault="00CD3DC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D3DC1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Советник</w:t>
            </w:r>
            <w:r w:rsidR="00D111F7" w:rsidRPr="00B634D6">
              <w:rPr>
                <w:sz w:val="20"/>
                <w:szCs w:val="20"/>
              </w:rPr>
              <w:t xml:space="preserve"> отдела организации 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C1" w:rsidRPr="00B634D6" w:rsidRDefault="00CD3DC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2B12FB" w:rsidRPr="00B634D6" w:rsidRDefault="002B12F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D3DC1" w:rsidRPr="00B634D6" w:rsidRDefault="00CD3DC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D111F7" w:rsidRPr="00B634D6" w:rsidRDefault="00D111F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C7" w:rsidRPr="00B634D6" w:rsidRDefault="00D111F7" w:rsidP="00735DC7">
            <w:pPr>
              <w:shd w:val="clear" w:color="auto" w:fill="FFFFFF" w:themeFill="background1"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Общая </w:t>
            </w:r>
            <w:r w:rsidR="00735DC7" w:rsidRPr="00B634D6">
              <w:rPr>
                <w:sz w:val="20"/>
                <w:szCs w:val="20"/>
              </w:rPr>
              <w:t>совместн</w:t>
            </w:r>
            <w:r w:rsidRPr="00B634D6">
              <w:rPr>
                <w:sz w:val="20"/>
                <w:szCs w:val="20"/>
              </w:rPr>
              <w:t>ая</w:t>
            </w:r>
          </w:p>
          <w:p w:rsidR="00735DC7" w:rsidRPr="00B634D6" w:rsidRDefault="00735DC7" w:rsidP="00735DC7">
            <w:pPr>
              <w:shd w:val="clear" w:color="auto" w:fill="FFFFFF" w:themeFill="background1"/>
              <w:ind w:right="-57"/>
              <w:rPr>
                <w:sz w:val="20"/>
                <w:szCs w:val="20"/>
              </w:rPr>
            </w:pPr>
          </w:p>
          <w:p w:rsidR="00D111F7" w:rsidRPr="00B634D6" w:rsidRDefault="00735DC7" w:rsidP="00735DC7">
            <w:pPr>
              <w:shd w:val="clear" w:color="auto" w:fill="FFFFFF" w:themeFill="background1"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  <w:p w:rsidR="00735DC7" w:rsidRPr="00B634D6" w:rsidRDefault="00735DC7" w:rsidP="00735DC7">
            <w:pPr>
              <w:shd w:val="clear" w:color="auto" w:fill="FFFFFF" w:themeFill="background1"/>
              <w:ind w:right="-57"/>
              <w:rPr>
                <w:sz w:val="20"/>
                <w:szCs w:val="20"/>
              </w:rPr>
            </w:pPr>
          </w:p>
          <w:p w:rsidR="00735DC7" w:rsidRPr="00B634D6" w:rsidRDefault="00735DC7" w:rsidP="00735DC7">
            <w:pPr>
              <w:shd w:val="clear" w:color="auto" w:fill="FFFFFF" w:themeFill="background1"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FB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1000,0</w:t>
            </w:r>
          </w:p>
          <w:p w:rsidR="002B12FB" w:rsidRPr="00B634D6" w:rsidRDefault="002B12F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2B12FB" w:rsidRPr="00B634D6" w:rsidRDefault="002B12F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35DC7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140,0</w:t>
            </w:r>
          </w:p>
          <w:p w:rsidR="00735DC7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35DC7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735DC7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35DC7" w:rsidRPr="00B634D6" w:rsidRDefault="00735DC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735DC7" w:rsidRPr="00B634D6" w:rsidRDefault="00735DC7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32913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E32913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SubaruLegacyOutback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A51A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3136049,15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A5" w:rsidRPr="00B634D6" w:rsidRDefault="00DA51A5" w:rsidP="00DA51A5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 и</w:t>
            </w:r>
            <w:r w:rsidR="002B12FB" w:rsidRPr="00B634D6">
              <w:rPr>
                <w:sz w:val="20"/>
                <w:szCs w:val="20"/>
              </w:rPr>
              <w:t xml:space="preserve"> жилой дом</w:t>
            </w:r>
          </w:p>
          <w:p w:rsidR="00D111F7" w:rsidRPr="00B634D6" w:rsidRDefault="00DA51A5" w:rsidP="00DA51A5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Источник средств: </w:t>
            </w:r>
            <w:proofErr w:type="spellStart"/>
            <w:r w:rsidR="002B12FB" w:rsidRPr="00B634D6">
              <w:rPr>
                <w:sz w:val="20"/>
                <w:szCs w:val="20"/>
              </w:rPr>
              <w:t>кредит</w:t>
            </w:r>
            <w:r w:rsidR="00173327" w:rsidRPr="00B634D6">
              <w:rPr>
                <w:sz w:val="20"/>
                <w:szCs w:val="20"/>
              </w:rPr>
              <w:t>,</w:t>
            </w:r>
            <w:r w:rsidR="002B12FB" w:rsidRPr="00B634D6">
              <w:rPr>
                <w:sz w:val="20"/>
                <w:szCs w:val="20"/>
              </w:rPr>
              <w:t>созаемщик</w:t>
            </w:r>
            <w:proofErr w:type="spellEnd"/>
            <w:r w:rsidR="002B12FB" w:rsidRPr="00B634D6">
              <w:rPr>
                <w:sz w:val="20"/>
                <w:szCs w:val="20"/>
              </w:rPr>
              <w:t xml:space="preserve"> супруг, подарок матери.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6B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1D0D6B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D0D6B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Жилой дом</w:t>
            </w:r>
          </w:p>
          <w:p w:rsidR="001D0D6B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D0D6B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1D0D6B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6B" w:rsidRPr="00B634D6" w:rsidRDefault="001D0D6B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D0D6B" w:rsidRPr="00B634D6" w:rsidRDefault="001D0D6B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D0D6B" w:rsidRPr="00B634D6" w:rsidRDefault="001D0D6B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 xml:space="preserve"> Общая совместная</w:t>
            </w:r>
          </w:p>
          <w:p w:rsidR="001D0D6B" w:rsidRPr="00B634D6" w:rsidRDefault="001D0D6B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1D0D6B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485" w:rsidRPr="00B634D6" w:rsidRDefault="00754485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1000,0</w:t>
            </w:r>
          </w:p>
          <w:p w:rsidR="00754485" w:rsidRPr="00B634D6" w:rsidRDefault="00754485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140,0</w:t>
            </w: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6C4F1E" w:rsidRPr="00B634D6" w:rsidRDefault="006C4F1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54485" w:rsidRPr="00B634D6" w:rsidRDefault="0075448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AC2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proofErr w:type="spellStart"/>
            <w:r w:rsidRPr="00B634D6">
              <w:rPr>
                <w:sz w:val="20"/>
                <w:szCs w:val="20"/>
                <w:shd w:val="clear" w:color="auto" w:fill="FFFFFF"/>
              </w:rPr>
              <w:t>Volkswagen</w:t>
            </w:r>
            <w:r w:rsidRPr="00B634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Tig</w:t>
            </w:r>
            <w:r w:rsidRPr="00B634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lastRenderedPageBreak/>
              <w:t>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17332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1839053,92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7" w:rsidRPr="00B634D6" w:rsidRDefault="00173327" w:rsidP="0017332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 и жилой дом</w:t>
            </w:r>
          </w:p>
          <w:p w:rsidR="00D111F7" w:rsidRPr="00B634D6" w:rsidRDefault="00173327" w:rsidP="0017332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Источник средств: </w:t>
            </w:r>
            <w:r w:rsidRPr="00B634D6">
              <w:rPr>
                <w:sz w:val="20"/>
                <w:szCs w:val="20"/>
              </w:rPr>
              <w:lastRenderedPageBreak/>
              <w:t xml:space="preserve">кредит, </w:t>
            </w:r>
            <w:proofErr w:type="spellStart"/>
            <w:r w:rsidRPr="00B634D6">
              <w:rPr>
                <w:sz w:val="20"/>
                <w:szCs w:val="20"/>
              </w:rPr>
              <w:t>созаемщик</w:t>
            </w:r>
            <w:proofErr w:type="spellEnd"/>
            <w:r w:rsidRPr="00B634D6">
              <w:rPr>
                <w:sz w:val="20"/>
                <w:szCs w:val="20"/>
              </w:rPr>
              <w:t xml:space="preserve"> супруга, подарок тещи.</w:t>
            </w: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C018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Шевченко Анастасия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Квартира 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Жилой дом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31,1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64,2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601235,27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</w:t>
            </w:r>
            <w:r w:rsidR="00C018BB" w:rsidRPr="00B634D6">
              <w:rPr>
                <w:sz w:val="20"/>
                <w:szCs w:val="20"/>
              </w:rPr>
              <w:t>1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Ширяева Людмила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1500,0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30,8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Легковойавтомобиль</w:t>
            </w:r>
            <w:r w:rsidRPr="00B634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A1694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ФОРД</w:t>
            </w:r>
            <w:r w:rsidRPr="00B634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754587,49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1000,0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56,6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239,8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270000,00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09004D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</w:t>
            </w:r>
            <w:r w:rsidR="00C018BB" w:rsidRPr="00B634D6">
              <w:rPr>
                <w:sz w:val="20"/>
                <w:szCs w:val="20"/>
              </w:rPr>
              <w:t>2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Шумейко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598077,86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46E7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 xml:space="preserve">Легковой </w:t>
            </w:r>
            <w:r w:rsidRPr="00B634D6">
              <w:rPr>
                <w:bCs/>
                <w:color w:val="000000" w:themeColor="text1"/>
                <w:spacing w:val="-3"/>
                <w:sz w:val="20"/>
                <w:szCs w:val="20"/>
              </w:rPr>
              <w:t>автомобиль</w:t>
            </w:r>
            <w:r w:rsidRPr="00B634D6"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ДЭУ </w:t>
            </w:r>
            <w:proofErr w:type="spellStart"/>
            <w:r w:rsidRPr="00B634D6">
              <w:rPr>
                <w:color w:val="000000" w:themeColor="text1"/>
                <w:sz w:val="20"/>
                <w:szCs w:val="20"/>
                <w:shd w:val="clear" w:color="auto" w:fill="FFFFFF"/>
              </w:rPr>
              <w:t>Gentra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232783,31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634D6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</w:t>
            </w:r>
            <w:r w:rsidR="00C018BB" w:rsidRPr="00B634D6">
              <w:rPr>
                <w:sz w:val="20"/>
                <w:szCs w:val="20"/>
              </w:rPr>
              <w:t>3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Щетинина Алина 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Садовый дом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Общая долевая (1/4)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1200,0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50,7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67,9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777884,72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Земельный участок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Квартира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707,0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800,0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75,2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Россия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  <w:r w:rsidRPr="00B634D6">
              <w:rPr>
                <w:sz w:val="20"/>
                <w:szCs w:val="20"/>
                <w:lang w:val="en-US"/>
              </w:rPr>
              <w:t>: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АУДИ А6;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ПЕЖО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lastRenderedPageBreak/>
              <w:t>4360464,15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E9" w:rsidRPr="00EE584B" w:rsidRDefault="001450E9" w:rsidP="001532D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018BB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</w:t>
            </w:r>
            <w:r w:rsidR="00C018BB" w:rsidRPr="00B634D6">
              <w:rPr>
                <w:sz w:val="20"/>
                <w:szCs w:val="20"/>
              </w:rPr>
              <w:t>4</w:t>
            </w:r>
            <w:r w:rsidRPr="00B634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Яцкова Лилия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</w:t>
            </w:r>
          </w:p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ВАЗ </w:t>
            </w:r>
            <w:r w:rsidRPr="00B634D6">
              <w:rPr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717297,20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Индивид</w:t>
            </w:r>
            <w:r w:rsidRPr="00B634D6">
              <w:rPr>
                <w:sz w:val="20"/>
                <w:szCs w:val="20"/>
              </w:rPr>
              <w:t>у</w:t>
            </w:r>
            <w:r w:rsidRPr="00B634D6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Легковой автомобиль:</w:t>
            </w:r>
          </w:p>
          <w:p w:rsidR="00D111F7" w:rsidRPr="00B634D6" w:rsidRDefault="00D111F7" w:rsidP="00F34B64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 xml:space="preserve">ВАЗ </w:t>
            </w:r>
            <w:r w:rsidRPr="00B634D6"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1213584,54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9140FD" w:rsidTr="00EE584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FFFFFF" w:themeColor="background1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B634D6" w:rsidRDefault="00D111F7" w:rsidP="001532DD">
            <w:pPr>
              <w:suppressAutoHyphens/>
              <w:ind w:left="-57" w:right="-57"/>
              <w:jc w:val="center"/>
              <w:rPr>
                <w:color w:val="FFFFFF" w:themeColor="background1"/>
                <w:sz w:val="20"/>
                <w:szCs w:val="20"/>
              </w:rPr>
            </w:pPr>
            <w:r w:rsidRPr="00B634D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4E2AEF" w:rsidRDefault="00D111F7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D59D4" w:rsidRPr="00B634D6" w:rsidRDefault="00DD59D4" w:rsidP="001532DD">
      <w:pPr>
        <w:jc w:val="center"/>
        <w:rPr>
          <w:color w:val="FFFFFF" w:themeColor="background1"/>
        </w:rPr>
      </w:pPr>
    </w:p>
    <w:sectPr w:rsidR="00DD59D4" w:rsidRPr="00B634D6" w:rsidSect="008118E8">
      <w:footerReference w:type="even" r:id="rId12"/>
      <w:footerReference w:type="default" r:id="rId13"/>
      <w:pgSz w:w="16838" w:h="11906" w:orient="landscape"/>
      <w:pgMar w:top="1134" w:right="1134" w:bottom="5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4FB" w:rsidRDefault="009654FB" w:rsidP="00E717A1">
      <w:r>
        <w:separator/>
      </w:r>
    </w:p>
  </w:endnote>
  <w:endnote w:type="continuationSeparator" w:id="1">
    <w:p w:rsidR="009654FB" w:rsidRDefault="009654FB" w:rsidP="00E7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EE" w:rsidRDefault="00E51818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46DE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46DEE" w:rsidRDefault="00046DEE" w:rsidP="008118E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EE" w:rsidRDefault="00E51818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46DE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7100">
      <w:rPr>
        <w:rStyle w:val="ad"/>
        <w:noProof/>
      </w:rPr>
      <w:t>9</w:t>
    </w:r>
    <w:r>
      <w:rPr>
        <w:rStyle w:val="ad"/>
      </w:rPr>
      <w:fldChar w:fldCharType="end"/>
    </w:r>
  </w:p>
  <w:p w:rsidR="00046DEE" w:rsidRDefault="00046DEE" w:rsidP="008118E8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4FB" w:rsidRDefault="009654FB" w:rsidP="00E717A1">
      <w:r>
        <w:separator/>
      </w:r>
    </w:p>
  </w:footnote>
  <w:footnote w:type="continuationSeparator" w:id="1">
    <w:p w:rsidR="009654FB" w:rsidRDefault="009654FB" w:rsidP="00E7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BFC"/>
    <w:multiLevelType w:val="hybridMultilevel"/>
    <w:tmpl w:val="D98C9052"/>
    <w:lvl w:ilvl="0" w:tplc="13061E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1F0A6B84"/>
    <w:multiLevelType w:val="hybridMultilevel"/>
    <w:tmpl w:val="D1DA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0D2F"/>
    <w:multiLevelType w:val="hybridMultilevel"/>
    <w:tmpl w:val="FA66B6EC"/>
    <w:lvl w:ilvl="0" w:tplc="EB9EBF0C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1681513"/>
    <w:multiLevelType w:val="hybridMultilevel"/>
    <w:tmpl w:val="803C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25B66"/>
    <w:multiLevelType w:val="hybridMultilevel"/>
    <w:tmpl w:val="3EF4A9D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534A10A4"/>
    <w:multiLevelType w:val="hybridMultilevel"/>
    <w:tmpl w:val="15F0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34CFD"/>
    <w:multiLevelType w:val="hybridMultilevel"/>
    <w:tmpl w:val="A066ED0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7C297A8E"/>
    <w:multiLevelType w:val="hybridMultilevel"/>
    <w:tmpl w:val="DE4C851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F56"/>
    <w:rsid w:val="00014242"/>
    <w:rsid w:val="00016AC3"/>
    <w:rsid w:val="00026921"/>
    <w:rsid w:val="0002712C"/>
    <w:rsid w:val="00027C60"/>
    <w:rsid w:val="00031985"/>
    <w:rsid w:val="00031E9A"/>
    <w:rsid w:val="0003658D"/>
    <w:rsid w:val="00046DEE"/>
    <w:rsid w:val="00047FB5"/>
    <w:rsid w:val="00051487"/>
    <w:rsid w:val="00060FB5"/>
    <w:rsid w:val="00074A4A"/>
    <w:rsid w:val="0009004D"/>
    <w:rsid w:val="00094583"/>
    <w:rsid w:val="000B5613"/>
    <w:rsid w:val="000C1EC7"/>
    <w:rsid w:val="000D5265"/>
    <w:rsid w:val="000D54FF"/>
    <w:rsid w:val="000D61CB"/>
    <w:rsid w:val="000F0047"/>
    <w:rsid w:val="000F52A2"/>
    <w:rsid w:val="000F73F0"/>
    <w:rsid w:val="00114F6A"/>
    <w:rsid w:val="00121775"/>
    <w:rsid w:val="0012381B"/>
    <w:rsid w:val="001336FD"/>
    <w:rsid w:val="001361BE"/>
    <w:rsid w:val="00144C81"/>
    <w:rsid w:val="001450E9"/>
    <w:rsid w:val="001532DD"/>
    <w:rsid w:val="00166C46"/>
    <w:rsid w:val="001726DB"/>
    <w:rsid w:val="00173327"/>
    <w:rsid w:val="001800C4"/>
    <w:rsid w:val="001A1334"/>
    <w:rsid w:val="001A292A"/>
    <w:rsid w:val="001A4967"/>
    <w:rsid w:val="001B510D"/>
    <w:rsid w:val="001C2BD3"/>
    <w:rsid w:val="001C748E"/>
    <w:rsid w:val="001D0D6B"/>
    <w:rsid w:val="001F5235"/>
    <w:rsid w:val="002145B4"/>
    <w:rsid w:val="00216D10"/>
    <w:rsid w:val="002207C5"/>
    <w:rsid w:val="002216EB"/>
    <w:rsid w:val="00222357"/>
    <w:rsid w:val="00223F32"/>
    <w:rsid w:val="00226C6D"/>
    <w:rsid w:val="00264973"/>
    <w:rsid w:val="00271B9D"/>
    <w:rsid w:val="002745F1"/>
    <w:rsid w:val="0027771F"/>
    <w:rsid w:val="002879BC"/>
    <w:rsid w:val="00296869"/>
    <w:rsid w:val="002A3298"/>
    <w:rsid w:val="002A34DC"/>
    <w:rsid w:val="002A35A5"/>
    <w:rsid w:val="002A7E36"/>
    <w:rsid w:val="002B12FB"/>
    <w:rsid w:val="002B4F2F"/>
    <w:rsid w:val="002B52D7"/>
    <w:rsid w:val="002D4A1F"/>
    <w:rsid w:val="002D5551"/>
    <w:rsid w:val="002D67B3"/>
    <w:rsid w:val="002E7141"/>
    <w:rsid w:val="002F2A16"/>
    <w:rsid w:val="002F2B4D"/>
    <w:rsid w:val="002F3720"/>
    <w:rsid w:val="002F4AB4"/>
    <w:rsid w:val="00301B18"/>
    <w:rsid w:val="003135D9"/>
    <w:rsid w:val="003227CB"/>
    <w:rsid w:val="00324758"/>
    <w:rsid w:val="00325A35"/>
    <w:rsid w:val="0032751A"/>
    <w:rsid w:val="00336F2F"/>
    <w:rsid w:val="00337168"/>
    <w:rsid w:val="00355163"/>
    <w:rsid w:val="00362092"/>
    <w:rsid w:val="0036283B"/>
    <w:rsid w:val="00363210"/>
    <w:rsid w:val="00367158"/>
    <w:rsid w:val="0038700A"/>
    <w:rsid w:val="00390FA7"/>
    <w:rsid w:val="00394175"/>
    <w:rsid w:val="00397100"/>
    <w:rsid w:val="003A4569"/>
    <w:rsid w:val="003A6FFC"/>
    <w:rsid w:val="003B0A53"/>
    <w:rsid w:val="003B26DF"/>
    <w:rsid w:val="003B5738"/>
    <w:rsid w:val="003B594A"/>
    <w:rsid w:val="003E7500"/>
    <w:rsid w:val="003E77BE"/>
    <w:rsid w:val="003F41A3"/>
    <w:rsid w:val="00400232"/>
    <w:rsid w:val="00407871"/>
    <w:rsid w:val="00416523"/>
    <w:rsid w:val="00445D84"/>
    <w:rsid w:val="0045024C"/>
    <w:rsid w:val="00484A5C"/>
    <w:rsid w:val="004A0B62"/>
    <w:rsid w:val="004A19BC"/>
    <w:rsid w:val="004A53C7"/>
    <w:rsid w:val="004A6CA3"/>
    <w:rsid w:val="004B222D"/>
    <w:rsid w:val="004B306A"/>
    <w:rsid w:val="004C323B"/>
    <w:rsid w:val="004C5FFC"/>
    <w:rsid w:val="004D375D"/>
    <w:rsid w:val="004E0584"/>
    <w:rsid w:val="004E0FE9"/>
    <w:rsid w:val="004E43BD"/>
    <w:rsid w:val="004F3A96"/>
    <w:rsid w:val="00505757"/>
    <w:rsid w:val="00507FC8"/>
    <w:rsid w:val="00535722"/>
    <w:rsid w:val="00536294"/>
    <w:rsid w:val="005366F1"/>
    <w:rsid w:val="00543CA5"/>
    <w:rsid w:val="005526C7"/>
    <w:rsid w:val="00555AE2"/>
    <w:rsid w:val="00563D06"/>
    <w:rsid w:val="00573752"/>
    <w:rsid w:val="00580886"/>
    <w:rsid w:val="00584A78"/>
    <w:rsid w:val="00593DD2"/>
    <w:rsid w:val="005B1795"/>
    <w:rsid w:val="005B2B1B"/>
    <w:rsid w:val="005B531E"/>
    <w:rsid w:val="005B7819"/>
    <w:rsid w:val="005D2FEC"/>
    <w:rsid w:val="005E0423"/>
    <w:rsid w:val="005E4A5C"/>
    <w:rsid w:val="005E4D8B"/>
    <w:rsid w:val="005F3ADF"/>
    <w:rsid w:val="005F79CD"/>
    <w:rsid w:val="00600E8E"/>
    <w:rsid w:val="0060187C"/>
    <w:rsid w:val="0061120E"/>
    <w:rsid w:val="006116D0"/>
    <w:rsid w:val="00631AF6"/>
    <w:rsid w:val="00640AE7"/>
    <w:rsid w:val="006412B1"/>
    <w:rsid w:val="00646F0D"/>
    <w:rsid w:val="00667FE4"/>
    <w:rsid w:val="00675681"/>
    <w:rsid w:val="00686D34"/>
    <w:rsid w:val="00687648"/>
    <w:rsid w:val="006A1113"/>
    <w:rsid w:val="006C2CA4"/>
    <w:rsid w:val="006C4F1E"/>
    <w:rsid w:val="006D4FFB"/>
    <w:rsid w:val="006E0C3C"/>
    <w:rsid w:val="006E67D5"/>
    <w:rsid w:val="00701220"/>
    <w:rsid w:val="00713CEA"/>
    <w:rsid w:val="0071442F"/>
    <w:rsid w:val="00733C74"/>
    <w:rsid w:val="00735DC7"/>
    <w:rsid w:val="00741F6E"/>
    <w:rsid w:val="007436DC"/>
    <w:rsid w:val="007519DC"/>
    <w:rsid w:val="00751CDE"/>
    <w:rsid w:val="00754485"/>
    <w:rsid w:val="00756F44"/>
    <w:rsid w:val="00766918"/>
    <w:rsid w:val="00773427"/>
    <w:rsid w:val="0077405C"/>
    <w:rsid w:val="007744BA"/>
    <w:rsid w:val="00785941"/>
    <w:rsid w:val="007A7FD7"/>
    <w:rsid w:val="007B472F"/>
    <w:rsid w:val="007C7D6D"/>
    <w:rsid w:val="007D2B45"/>
    <w:rsid w:val="007E77F9"/>
    <w:rsid w:val="007F3FE1"/>
    <w:rsid w:val="0080016F"/>
    <w:rsid w:val="008026D6"/>
    <w:rsid w:val="00805079"/>
    <w:rsid w:val="008118E8"/>
    <w:rsid w:val="00813060"/>
    <w:rsid w:val="00831986"/>
    <w:rsid w:val="00841A6F"/>
    <w:rsid w:val="00843F56"/>
    <w:rsid w:val="0085455A"/>
    <w:rsid w:val="00865E96"/>
    <w:rsid w:val="00872B55"/>
    <w:rsid w:val="008846FE"/>
    <w:rsid w:val="0088575C"/>
    <w:rsid w:val="008865B6"/>
    <w:rsid w:val="0088712E"/>
    <w:rsid w:val="00897FEC"/>
    <w:rsid w:val="008A5B81"/>
    <w:rsid w:val="008C2AC2"/>
    <w:rsid w:val="008C3537"/>
    <w:rsid w:val="008C7D7F"/>
    <w:rsid w:val="008D2FB0"/>
    <w:rsid w:val="008D5342"/>
    <w:rsid w:val="0090762C"/>
    <w:rsid w:val="00913277"/>
    <w:rsid w:val="009140FD"/>
    <w:rsid w:val="009142A5"/>
    <w:rsid w:val="009216B5"/>
    <w:rsid w:val="0092433C"/>
    <w:rsid w:val="00925194"/>
    <w:rsid w:val="00933423"/>
    <w:rsid w:val="009374C2"/>
    <w:rsid w:val="0095086E"/>
    <w:rsid w:val="009654FB"/>
    <w:rsid w:val="00967267"/>
    <w:rsid w:val="00974D02"/>
    <w:rsid w:val="00981BE6"/>
    <w:rsid w:val="00981D9D"/>
    <w:rsid w:val="00993C24"/>
    <w:rsid w:val="009A366B"/>
    <w:rsid w:val="009B401E"/>
    <w:rsid w:val="009B4CB4"/>
    <w:rsid w:val="009B6FE6"/>
    <w:rsid w:val="009D10F2"/>
    <w:rsid w:val="009D30EE"/>
    <w:rsid w:val="009E2483"/>
    <w:rsid w:val="009F3763"/>
    <w:rsid w:val="009F496F"/>
    <w:rsid w:val="00A04D8B"/>
    <w:rsid w:val="00A15DFF"/>
    <w:rsid w:val="00A16945"/>
    <w:rsid w:val="00A325CC"/>
    <w:rsid w:val="00A468F6"/>
    <w:rsid w:val="00A64002"/>
    <w:rsid w:val="00A81C33"/>
    <w:rsid w:val="00A86DAE"/>
    <w:rsid w:val="00A91373"/>
    <w:rsid w:val="00A960B6"/>
    <w:rsid w:val="00AA30A0"/>
    <w:rsid w:val="00AB1412"/>
    <w:rsid w:val="00AB3482"/>
    <w:rsid w:val="00AB7DA2"/>
    <w:rsid w:val="00AC2D8B"/>
    <w:rsid w:val="00AC2DCF"/>
    <w:rsid w:val="00AC7F83"/>
    <w:rsid w:val="00AE24C1"/>
    <w:rsid w:val="00AE3A02"/>
    <w:rsid w:val="00AE688C"/>
    <w:rsid w:val="00AF4213"/>
    <w:rsid w:val="00B045CC"/>
    <w:rsid w:val="00B10826"/>
    <w:rsid w:val="00B24B0A"/>
    <w:rsid w:val="00B27CE3"/>
    <w:rsid w:val="00B40AAE"/>
    <w:rsid w:val="00B51F42"/>
    <w:rsid w:val="00B634D6"/>
    <w:rsid w:val="00B66B9C"/>
    <w:rsid w:val="00B70FAA"/>
    <w:rsid w:val="00B72F2A"/>
    <w:rsid w:val="00B8138A"/>
    <w:rsid w:val="00B873BB"/>
    <w:rsid w:val="00B879A8"/>
    <w:rsid w:val="00B90914"/>
    <w:rsid w:val="00B94500"/>
    <w:rsid w:val="00B94777"/>
    <w:rsid w:val="00BA09FC"/>
    <w:rsid w:val="00BA6325"/>
    <w:rsid w:val="00BA7C25"/>
    <w:rsid w:val="00BA7DDD"/>
    <w:rsid w:val="00BB037F"/>
    <w:rsid w:val="00BC260A"/>
    <w:rsid w:val="00BC438E"/>
    <w:rsid w:val="00BC6B3A"/>
    <w:rsid w:val="00BC7373"/>
    <w:rsid w:val="00BD1E51"/>
    <w:rsid w:val="00BF1A29"/>
    <w:rsid w:val="00BF35A4"/>
    <w:rsid w:val="00C009A6"/>
    <w:rsid w:val="00C018BB"/>
    <w:rsid w:val="00C01AEC"/>
    <w:rsid w:val="00C01CEE"/>
    <w:rsid w:val="00C030C7"/>
    <w:rsid w:val="00C158D0"/>
    <w:rsid w:val="00C207AA"/>
    <w:rsid w:val="00C22210"/>
    <w:rsid w:val="00C22776"/>
    <w:rsid w:val="00C22D66"/>
    <w:rsid w:val="00C25182"/>
    <w:rsid w:val="00C3024E"/>
    <w:rsid w:val="00C3232A"/>
    <w:rsid w:val="00C3336A"/>
    <w:rsid w:val="00C33A59"/>
    <w:rsid w:val="00C42732"/>
    <w:rsid w:val="00C436E2"/>
    <w:rsid w:val="00C46E70"/>
    <w:rsid w:val="00C471A7"/>
    <w:rsid w:val="00C47E1D"/>
    <w:rsid w:val="00C50E97"/>
    <w:rsid w:val="00C57D71"/>
    <w:rsid w:val="00C7500A"/>
    <w:rsid w:val="00C76C3E"/>
    <w:rsid w:val="00C818D0"/>
    <w:rsid w:val="00C81A42"/>
    <w:rsid w:val="00C84C07"/>
    <w:rsid w:val="00C84CFF"/>
    <w:rsid w:val="00C85125"/>
    <w:rsid w:val="00C859D6"/>
    <w:rsid w:val="00CA30F3"/>
    <w:rsid w:val="00CB351A"/>
    <w:rsid w:val="00CC1E23"/>
    <w:rsid w:val="00CC2CF6"/>
    <w:rsid w:val="00CC3409"/>
    <w:rsid w:val="00CC3679"/>
    <w:rsid w:val="00CD3DC1"/>
    <w:rsid w:val="00CE0C9C"/>
    <w:rsid w:val="00CE267C"/>
    <w:rsid w:val="00CF1BFE"/>
    <w:rsid w:val="00CF6CEA"/>
    <w:rsid w:val="00D065A3"/>
    <w:rsid w:val="00D06607"/>
    <w:rsid w:val="00D111F7"/>
    <w:rsid w:val="00D148FF"/>
    <w:rsid w:val="00D22D66"/>
    <w:rsid w:val="00D452BA"/>
    <w:rsid w:val="00D70A88"/>
    <w:rsid w:val="00D85EDB"/>
    <w:rsid w:val="00DA2F2E"/>
    <w:rsid w:val="00DA51A5"/>
    <w:rsid w:val="00DA581A"/>
    <w:rsid w:val="00DB170D"/>
    <w:rsid w:val="00DC2323"/>
    <w:rsid w:val="00DD59D4"/>
    <w:rsid w:val="00DD5A6E"/>
    <w:rsid w:val="00DF288E"/>
    <w:rsid w:val="00DF33FC"/>
    <w:rsid w:val="00E00E06"/>
    <w:rsid w:val="00E01BE7"/>
    <w:rsid w:val="00E01EA0"/>
    <w:rsid w:val="00E13562"/>
    <w:rsid w:val="00E14BA2"/>
    <w:rsid w:val="00E21B2C"/>
    <w:rsid w:val="00E240C0"/>
    <w:rsid w:val="00E301E1"/>
    <w:rsid w:val="00E32913"/>
    <w:rsid w:val="00E50EED"/>
    <w:rsid w:val="00E51818"/>
    <w:rsid w:val="00E5641B"/>
    <w:rsid w:val="00E579CB"/>
    <w:rsid w:val="00E64720"/>
    <w:rsid w:val="00E717A1"/>
    <w:rsid w:val="00E749E7"/>
    <w:rsid w:val="00E86D9D"/>
    <w:rsid w:val="00E96CF3"/>
    <w:rsid w:val="00E97268"/>
    <w:rsid w:val="00E9757F"/>
    <w:rsid w:val="00EB0332"/>
    <w:rsid w:val="00EB5383"/>
    <w:rsid w:val="00EB6B86"/>
    <w:rsid w:val="00EC4525"/>
    <w:rsid w:val="00EC5C06"/>
    <w:rsid w:val="00EC6F9B"/>
    <w:rsid w:val="00ED71B8"/>
    <w:rsid w:val="00ED7D6D"/>
    <w:rsid w:val="00EE0B9B"/>
    <w:rsid w:val="00EE4235"/>
    <w:rsid w:val="00EE584B"/>
    <w:rsid w:val="00EE606F"/>
    <w:rsid w:val="00EF0151"/>
    <w:rsid w:val="00EF2857"/>
    <w:rsid w:val="00EF4942"/>
    <w:rsid w:val="00F1702D"/>
    <w:rsid w:val="00F23D18"/>
    <w:rsid w:val="00F319BA"/>
    <w:rsid w:val="00F34B64"/>
    <w:rsid w:val="00F424B5"/>
    <w:rsid w:val="00F53749"/>
    <w:rsid w:val="00F60FF0"/>
    <w:rsid w:val="00F678D8"/>
    <w:rsid w:val="00F74FA0"/>
    <w:rsid w:val="00F8073C"/>
    <w:rsid w:val="00F807D4"/>
    <w:rsid w:val="00F834C8"/>
    <w:rsid w:val="00FA2729"/>
    <w:rsid w:val="00FA2C58"/>
    <w:rsid w:val="00FB019E"/>
    <w:rsid w:val="00FB4928"/>
    <w:rsid w:val="00FB644A"/>
    <w:rsid w:val="00FC1A56"/>
    <w:rsid w:val="00FC355F"/>
    <w:rsid w:val="00FC75A4"/>
    <w:rsid w:val="00FE28E2"/>
    <w:rsid w:val="00FE69FA"/>
    <w:rsid w:val="00FF0603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uiPriority w:val="9"/>
    <w:qFormat/>
    <w:rsid w:val="00843F56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qFormat/>
    <w:rsid w:val="00843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3F56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843F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843F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F56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843F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3F56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43F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43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dres">
    <w:name w:val="adres"/>
    <w:basedOn w:val="a"/>
    <w:autoRedefine/>
    <w:rsid w:val="00843F56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843F56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843F56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843F56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1">
    <w:name w:val="заголовок2"/>
    <w:basedOn w:val="a"/>
    <w:next w:val="a"/>
    <w:autoRedefine/>
    <w:rsid w:val="00843F56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843F5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semiHidden/>
    <w:rsid w:val="00843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43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"/>
    <w:autoRedefine/>
    <w:rsid w:val="00843F56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6">
    <w:name w:val="Body Text Indent"/>
    <w:basedOn w:val="a"/>
    <w:link w:val="a7"/>
    <w:rsid w:val="00843F56"/>
    <w:pPr>
      <w:tabs>
        <w:tab w:val="left" w:pos="1557"/>
      </w:tabs>
      <w:spacing w:before="360"/>
      <w:ind w:left="1567"/>
    </w:pPr>
    <w:rPr>
      <w:sz w:val="26"/>
      <w:szCs w:val="28"/>
    </w:rPr>
  </w:style>
  <w:style w:type="character" w:customStyle="1" w:styleId="a7">
    <w:name w:val="Основной текст с отступом Знак"/>
    <w:basedOn w:val="a0"/>
    <w:link w:val="a6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2">
    <w:name w:val="Body Text Indent 2"/>
    <w:basedOn w:val="a"/>
    <w:link w:val="23"/>
    <w:rsid w:val="00843F56"/>
    <w:pPr>
      <w:tabs>
        <w:tab w:val="left" w:pos="370"/>
      </w:tabs>
      <w:spacing w:before="360"/>
      <w:ind w:left="85"/>
    </w:pPr>
    <w:rPr>
      <w:sz w:val="26"/>
      <w:szCs w:val="28"/>
    </w:rPr>
  </w:style>
  <w:style w:type="character" w:customStyle="1" w:styleId="23">
    <w:name w:val="Основной текст с отступом 2 Знак"/>
    <w:basedOn w:val="a0"/>
    <w:link w:val="22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Body Text"/>
    <w:basedOn w:val="a"/>
    <w:link w:val="a9"/>
    <w:rsid w:val="00843F56"/>
    <w:pPr>
      <w:ind w:right="2"/>
    </w:pPr>
    <w:rPr>
      <w:sz w:val="26"/>
    </w:rPr>
  </w:style>
  <w:style w:type="character" w:customStyle="1" w:styleId="a9">
    <w:name w:val="Основной текст Знак"/>
    <w:basedOn w:val="a0"/>
    <w:link w:val="a8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2"/>
    <w:basedOn w:val="a"/>
    <w:link w:val="25"/>
    <w:rsid w:val="00843F56"/>
    <w:pPr>
      <w:ind w:right="2"/>
      <w:jc w:val="both"/>
    </w:pPr>
    <w:rPr>
      <w:sz w:val="26"/>
    </w:rPr>
  </w:style>
  <w:style w:type="character" w:customStyle="1" w:styleId="25">
    <w:name w:val="Основной текст 2 Знак"/>
    <w:basedOn w:val="a0"/>
    <w:link w:val="24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rsid w:val="00843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843F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43F56"/>
  </w:style>
  <w:style w:type="paragraph" w:customStyle="1" w:styleId="ConsPlusNormal">
    <w:name w:val="ConsPlusNormal"/>
    <w:rsid w:val="0084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43F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rsid w:val="00843F5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843F56"/>
    <w:rPr>
      <w:vertAlign w:val="superscript"/>
    </w:rPr>
  </w:style>
  <w:style w:type="paragraph" w:styleId="af3">
    <w:name w:val="footnote text"/>
    <w:basedOn w:val="a"/>
    <w:link w:val="af4"/>
    <w:uiPriority w:val="99"/>
    <w:rsid w:val="00843F56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843F56"/>
    <w:rPr>
      <w:vertAlign w:val="superscript"/>
    </w:rPr>
  </w:style>
  <w:style w:type="paragraph" w:styleId="af6">
    <w:name w:val="Subtitle"/>
    <w:basedOn w:val="a"/>
    <w:next w:val="a"/>
    <w:link w:val="af7"/>
    <w:qFormat/>
    <w:rsid w:val="00843F56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843F56"/>
    <w:rPr>
      <w:rFonts w:ascii="Cambria" w:eastAsia="Times New Roman" w:hAnsi="Cambria" w:cs="Times New Roman"/>
      <w:sz w:val="24"/>
      <w:szCs w:val="24"/>
    </w:rPr>
  </w:style>
  <w:style w:type="paragraph" w:customStyle="1" w:styleId="ConsPlusCell">
    <w:name w:val="ConsPlusCell"/>
    <w:rsid w:val="00843F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7">
    <w:name w:val="WW8Num6z7"/>
    <w:rsid w:val="00843F56"/>
  </w:style>
  <w:style w:type="character" w:styleId="af8">
    <w:name w:val="Hyperlink"/>
    <w:uiPriority w:val="99"/>
    <w:rsid w:val="00843F56"/>
    <w:rPr>
      <w:color w:val="0000FF"/>
      <w:u w:val="single"/>
    </w:rPr>
  </w:style>
  <w:style w:type="character" w:customStyle="1" w:styleId="hps">
    <w:name w:val="hps"/>
    <w:rsid w:val="00843F56"/>
  </w:style>
  <w:style w:type="character" w:customStyle="1" w:styleId="fn">
    <w:name w:val="fn"/>
    <w:rsid w:val="00843F56"/>
  </w:style>
  <w:style w:type="character" w:customStyle="1" w:styleId="styledsafeword-gztxrg">
    <w:name w:val="styledsafeword-gztxrg"/>
    <w:basedOn w:val="a0"/>
    <w:rsid w:val="00F678D8"/>
  </w:style>
  <w:style w:type="character" w:styleId="af9">
    <w:name w:val="Emphasis"/>
    <w:basedOn w:val="a0"/>
    <w:uiPriority w:val="20"/>
    <w:qFormat/>
    <w:rsid w:val="00FF7F99"/>
    <w:rPr>
      <w:i/>
      <w:iCs/>
    </w:rPr>
  </w:style>
  <w:style w:type="paragraph" w:styleId="afa">
    <w:name w:val="List Paragraph"/>
    <w:basedOn w:val="a"/>
    <w:uiPriority w:val="34"/>
    <w:qFormat/>
    <w:rsid w:val="005B5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page.ru/Opel/Corsa/las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vrolet.drom.ru/capti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nault.ru/vehicles/range/sandero-stepwa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ru/catalog/cars/ford/fus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6151-9460-4EEC-8BCA-6B55DDF0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35</Pages>
  <Words>7025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j_kia</cp:lastModifiedBy>
  <cp:revision>2</cp:revision>
  <cp:lastPrinted>2020-05-20T09:38:00Z</cp:lastPrinted>
  <dcterms:created xsi:type="dcterms:W3CDTF">2021-05-18T14:21:00Z</dcterms:created>
  <dcterms:modified xsi:type="dcterms:W3CDTF">2021-05-18T14:21:00Z</dcterms:modified>
</cp:coreProperties>
</file>