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282"/>
        <w:tblW w:w="16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275"/>
        <w:gridCol w:w="1134"/>
        <w:gridCol w:w="1814"/>
        <w:gridCol w:w="1021"/>
        <w:gridCol w:w="1418"/>
        <w:gridCol w:w="1417"/>
        <w:gridCol w:w="1134"/>
        <w:gridCol w:w="993"/>
        <w:gridCol w:w="1842"/>
        <w:gridCol w:w="2410"/>
      </w:tblGrid>
      <w:tr w:rsidR="00EA3ED1" w:rsidRPr="00F05888" w:rsidTr="00782BE7">
        <w:trPr>
          <w:trHeight w:hRule="exact" w:val="1275"/>
          <w:tblHeader/>
        </w:trPr>
        <w:tc>
          <w:tcPr>
            <w:tcW w:w="160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ED1" w:rsidRPr="00B22C32" w:rsidRDefault="00EA3ED1" w:rsidP="0078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2C32">
              <w:rPr>
                <w:sz w:val="20"/>
                <w:szCs w:val="20"/>
              </w:rPr>
              <w:t>Сведения</w:t>
            </w:r>
          </w:p>
          <w:p w:rsidR="00EA3ED1" w:rsidRPr="00B22C32" w:rsidRDefault="00EA3ED1" w:rsidP="00782BE7">
            <w:pPr>
              <w:jc w:val="center"/>
              <w:rPr>
                <w:sz w:val="20"/>
                <w:szCs w:val="20"/>
              </w:rPr>
            </w:pPr>
            <w:r w:rsidRPr="00B22C32">
              <w:rPr>
                <w:sz w:val="20"/>
                <w:szCs w:val="20"/>
              </w:rPr>
              <w:t xml:space="preserve">о доходах, об имуществе и обязательствах имущественного характера лица, замещающего должность государственной гражданской службы Волгоградской области в </w:t>
            </w:r>
            <w:r>
              <w:rPr>
                <w:sz w:val="20"/>
                <w:szCs w:val="20"/>
              </w:rPr>
              <w:t xml:space="preserve">комитете государственной охраны объектов культурного наследия </w:t>
            </w:r>
            <w:r w:rsidRPr="00B22C32">
              <w:rPr>
                <w:sz w:val="20"/>
                <w:szCs w:val="20"/>
              </w:rPr>
              <w:t>Волгоградской области, его супруги (супруга) и несовершеннолетних детей</w:t>
            </w:r>
          </w:p>
          <w:p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B22C32">
              <w:rPr>
                <w:sz w:val="20"/>
                <w:szCs w:val="20"/>
              </w:rPr>
              <w:t>за период с 01 января 20</w:t>
            </w:r>
            <w:r w:rsidR="00C6472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B22C32">
              <w:rPr>
                <w:sz w:val="20"/>
                <w:szCs w:val="20"/>
              </w:rPr>
              <w:t>г. по 31 декабря 20</w:t>
            </w:r>
            <w:r w:rsidR="00C6472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B22C32">
              <w:rPr>
                <w:sz w:val="20"/>
                <w:szCs w:val="20"/>
              </w:rPr>
              <w:t>г.</w:t>
            </w:r>
          </w:p>
        </w:tc>
      </w:tr>
      <w:tr w:rsidR="00EA3ED1" w:rsidRPr="00B22C32" w:rsidTr="00782BE7">
        <w:trPr>
          <w:trHeight w:val="557"/>
          <w:tblHeader/>
        </w:trPr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</w:tcBorders>
          </w:tcPr>
          <w:p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A3ED1" w:rsidRPr="00F707DE" w:rsidRDefault="00EA3ED1" w:rsidP="00782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Сведения об источниках получения средств, за счет которых совершена</w:t>
            </w:r>
          </w:p>
          <w:p w:rsidR="00EA3ED1" w:rsidRPr="00F707DE" w:rsidRDefault="00EA3ED1" w:rsidP="00782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сделка по приобретению земельного участка, другого объекта недвижимого</w:t>
            </w:r>
          </w:p>
          <w:p w:rsidR="00EA3ED1" w:rsidRPr="00F707DE" w:rsidRDefault="00EA3ED1" w:rsidP="00782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имущества, транспортного средства, ценных бумаг, акций (долей участия,</w:t>
            </w:r>
          </w:p>
          <w:p w:rsidR="00EA3ED1" w:rsidRPr="00F707DE" w:rsidRDefault="00EA3ED1" w:rsidP="00782B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паев в уставных (складочных)</w:t>
            </w:r>
          </w:p>
          <w:p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капиталах организаций)*</w:t>
            </w:r>
          </w:p>
        </w:tc>
      </w:tr>
      <w:tr w:rsidR="00EA3ED1" w:rsidRPr="00B22C32" w:rsidTr="00782BE7">
        <w:trPr>
          <w:tblHeader/>
        </w:trPr>
        <w:tc>
          <w:tcPr>
            <w:tcW w:w="1589" w:type="dxa"/>
            <w:vMerge/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2" w:type="dxa"/>
            <w:vMerge/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</w:tr>
      <w:tr w:rsidR="00EA3ED1" w:rsidRPr="00B22C32" w:rsidTr="00A079B1">
        <w:trPr>
          <w:tblHeader/>
        </w:trPr>
        <w:tc>
          <w:tcPr>
            <w:tcW w:w="1589" w:type="dxa"/>
            <w:vMerge/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1" w:type="dxa"/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</w:tcPr>
          <w:p w:rsidR="00EA3ED1" w:rsidRPr="00F707DE" w:rsidRDefault="00EA3ED1" w:rsidP="00782BE7">
            <w:pPr>
              <w:ind w:right="-186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A3ED1" w:rsidRPr="00F707DE" w:rsidRDefault="00EA3ED1" w:rsidP="00782BE7">
            <w:pPr>
              <w:rPr>
                <w:sz w:val="20"/>
                <w:szCs w:val="20"/>
              </w:rPr>
            </w:pPr>
          </w:p>
        </w:tc>
      </w:tr>
      <w:tr w:rsidR="00EA3ED1" w:rsidRPr="00B22C32" w:rsidTr="00A079B1">
        <w:trPr>
          <w:tblHeader/>
        </w:trPr>
        <w:tc>
          <w:tcPr>
            <w:tcW w:w="1589" w:type="dxa"/>
          </w:tcPr>
          <w:p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3</w:t>
            </w:r>
          </w:p>
        </w:tc>
        <w:tc>
          <w:tcPr>
            <w:tcW w:w="1814" w:type="dxa"/>
          </w:tcPr>
          <w:p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EA3ED1" w:rsidRPr="00F707DE" w:rsidRDefault="00EA3ED1" w:rsidP="00782BE7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11</w:t>
            </w:r>
          </w:p>
        </w:tc>
      </w:tr>
      <w:tr w:rsidR="004F1BF5" w:rsidRPr="00436BD1" w:rsidTr="00A079B1">
        <w:trPr>
          <w:tblHeader/>
        </w:trPr>
        <w:tc>
          <w:tcPr>
            <w:tcW w:w="1589" w:type="dxa"/>
          </w:tcPr>
          <w:p w:rsidR="004F1BF5" w:rsidRPr="00436BD1" w:rsidRDefault="004F1BF5" w:rsidP="00782BE7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Абашкина Оксана Михайловна</w:t>
            </w:r>
          </w:p>
        </w:tc>
        <w:tc>
          <w:tcPr>
            <w:tcW w:w="1275" w:type="dxa"/>
          </w:tcPr>
          <w:p w:rsidR="004F1BF5" w:rsidRPr="00436BD1" w:rsidRDefault="004F1BF5" w:rsidP="00782BE7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Старший консультант </w:t>
            </w:r>
          </w:p>
        </w:tc>
        <w:tc>
          <w:tcPr>
            <w:tcW w:w="1134" w:type="dxa"/>
          </w:tcPr>
          <w:p w:rsidR="004F1BF5" w:rsidRPr="00436BD1" w:rsidRDefault="00FC2B06" w:rsidP="00782BE7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60</w:t>
            </w:r>
            <w:r w:rsidR="0090304D" w:rsidRPr="00436BD1">
              <w:rPr>
                <w:sz w:val="20"/>
                <w:szCs w:val="20"/>
              </w:rPr>
              <w:t>6809</w:t>
            </w:r>
            <w:r w:rsidR="004F1BF5" w:rsidRPr="00436BD1">
              <w:rPr>
                <w:sz w:val="20"/>
                <w:szCs w:val="20"/>
              </w:rPr>
              <w:t>,</w:t>
            </w:r>
            <w:r w:rsidR="0090304D" w:rsidRPr="00436BD1">
              <w:rPr>
                <w:sz w:val="20"/>
                <w:szCs w:val="20"/>
              </w:rPr>
              <w:t>14</w:t>
            </w:r>
          </w:p>
        </w:tc>
        <w:tc>
          <w:tcPr>
            <w:tcW w:w="1814" w:type="dxa"/>
          </w:tcPr>
          <w:p w:rsidR="004F1BF5" w:rsidRPr="00436BD1" w:rsidRDefault="004F1BF5" w:rsidP="008C063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  <w:p w:rsidR="004F1BF5" w:rsidRPr="00436BD1" w:rsidRDefault="004F1BF5" w:rsidP="008C063E">
            <w:pPr>
              <w:ind w:right="-138"/>
              <w:jc w:val="center"/>
              <w:rPr>
                <w:sz w:val="20"/>
                <w:szCs w:val="20"/>
              </w:rPr>
            </w:pPr>
          </w:p>
          <w:p w:rsidR="004F1BF5" w:rsidRPr="00436BD1" w:rsidRDefault="004F1BF5" w:rsidP="008C063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1" w:type="dxa"/>
          </w:tcPr>
          <w:p w:rsidR="004F1BF5" w:rsidRPr="00436BD1" w:rsidRDefault="004F1BF5" w:rsidP="00782BE7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41</w:t>
            </w:r>
            <w:r w:rsidR="004B5B9C" w:rsidRPr="00436BD1">
              <w:rPr>
                <w:sz w:val="20"/>
                <w:szCs w:val="20"/>
              </w:rPr>
              <w:t>,</w:t>
            </w:r>
            <w:r w:rsidRPr="00436BD1">
              <w:rPr>
                <w:sz w:val="20"/>
                <w:szCs w:val="20"/>
              </w:rPr>
              <w:t>0</w:t>
            </w:r>
          </w:p>
          <w:p w:rsidR="004F1BF5" w:rsidRPr="00436BD1" w:rsidRDefault="004F1BF5" w:rsidP="00782BE7">
            <w:pPr>
              <w:jc w:val="center"/>
              <w:rPr>
                <w:sz w:val="20"/>
                <w:szCs w:val="20"/>
              </w:rPr>
            </w:pPr>
          </w:p>
          <w:p w:rsidR="004F1BF5" w:rsidRPr="00436BD1" w:rsidRDefault="004F1BF5" w:rsidP="00782BE7">
            <w:pPr>
              <w:jc w:val="center"/>
              <w:rPr>
                <w:sz w:val="20"/>
                <w:szCs w:val="20"/>
              </w:rPr>
            </w:pPr>
          </w:p>
          <w:p w:rsidR="004F1BF5" w:rsidRPr="00436BD1" w:rsidRDefault="004F1BF5" w:rsidP="00782BE7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587,0</w:t>
            </w:r>
          </w:p>
        </w:tc>
        <w:tc>
          <w:tcPr>
            <w:tcW w:w="1418" w:type="dxa"/>
          </w:tcPr>
          <w:p w:rsidR="004F1BF5" w:rsidRPr="00436BD1" w:rsidRDefault="004F1BF5" w:rsidP="00782BE7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4F1BF5" w:rsidRPr="00436BD1" w:rsidRDefault="004F1BF5" w:rsidP="00782BE7">
            <w:pPr>
              <w:jc w:val="center"/>
              <w:rPr>
                <w:sz w:val="20"/>
                <w:szCs w:val="20"/>
              </w:rPr>
            </w:pPr>
          </w:p>
          <w:p w:rsidR="004F1BF5" w:rsidRPr="00436BD1" w:rsidRDefault="004F1BF5" w:rsidP="00782BE7">
            <w:pPr>
              <w:jc w:val="center"/>
              <w:rPr>
                <w:sz w:val="20"/>
                <w:szCs w:val="20"/>
              </w:rPr>
            </w:pPr>
          </w:p>
          <w:p w:rsidR="004F1BF5" w:rsidRPr="00436BD1" w:rsidRDefault="004F1BF5" w:rsidP="00782BE7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F1BF5" w:rsidRPr="00436BD1" w:rsidRDefault="004F1BF5" w:rsidP="00782BE7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F1BF5" w:rsidRPr="00436BD1" w:rsidRDefault="004F1BF5" w:rsidP="00782BE7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F1BF5" w:rsidRPr="00436BD1" w:rsidRDefault="004F1BF5" w:rsidP="00782BE7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4F1BF5" w:rsidRPr="00436BD1" w:rsidRDefault="004F1BF5" w:rsidP="00782BE7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4F1BF5" w:rsidRPr="00436BD1" w:rsidRDefault="004F1BF5" w:rsidP="00782BE7">
            <w:pPr>
              <w:rPr>
                <w:sz w:val="20"/>
                <w:szCs w:val="20"/>
              </w:rPr>
            </w:pPr>
          </w:p>
        </w:tc>
      </w:tr>
      <w:tr w:rsidR="005A1935" w:rsidRPr="00436BD1" w:rsidTr="00A079B1">
        <w:trPr>
          <w:tblHeader/>
        </w:trPr>
        <w:tc>
          <w:tcPr>
            <w:tcW w:w="1589" w:type="dxa"/>
          </w:tcPr>
          <w:p w:rsidR="005A1935" w:rsidRPr="00436BD1" w:rsidRDefault="005A1935" w:rsidP="005A1935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Белогурова</w:t>
            </w:r>
          </w:p>
          <w:p w:rsidR="005A1935" w:rsidRPr="00436BD1" w:rsidRDefault="005A1935" w:rsidP="005A1935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Анна Юрьевна</w:t>
            </w:r>
          </w:p>
        </w:tc>
        <w:tc>
          <w:tcPr>
            <w:tcW w:w="1275" w:type="dxa"/>
          </w:tcPr>
          <w:p w:rsidR="005A1935" w:rsidRPr="00436BD1" w:rsidRDefault="005A1935" w:rsidP="005A1935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Старший консультант </w:t>
            </w:r>
          </w:p>
        </w:tc>
        <w:tc>
          <w:tcPr>
            <w:tcW w:w="1134" w:type="dxa"/>
          </w:tcPr>
          <w:p w:rsidR="005A1935" w:rsidRPr="00436BD1" w:rsidRDefault="003D28E5" w:rsidP="005A1935">
            <w:pPr>
              <w:jc w:val="center"/>
              <w:rPr>
                <w:sz w:val="20"/>
                <w:szCs w:val="20"/>
                <w:lang w:val="en-US"/>
              </w:rPr>
            </w:pPr>
            <w:r w:rsidRPr="00436BD1">
              <w:rPr>
                <w:sz w:val="20"/>
                <w:szCs w:val="20"/>
              </w:rPr>
              <w:t>950033</w:t>
            </w:r>
            <w:r w:rsidR="005A1935" w:rsidRPr="00436BD1">
              <w:rPr>
                <w:sz w:val="20"/>
                <w:szCs w:val="20"/>
              </w:rPr>
              <w:t>,</w:t>
            </w:r>
            <w:r w:rsidR="009D096B" w:rsidRPr="00436BD1">
              <w:rPr>
                <w:sz w:val="20"/>
                <w:szCs w:val="20"/>
              </w:rPr>
              <w:t>4</w:t>
            </w:r>
            <w:r w:rsidRPr="00436BD1">
              <w:rPr>
                <w:sz w:val="20"/>
                <w:szCs w:val="20"/>
              </w:rPr>
              <w:t>8</w:t>
            </w:r>
          </w:p>
        </w:tc>
        <w:tc>
          <w:tcPr>
            <w:tcW w:w="1814" w:type="dxa"/>
          </w:tcPr>
          <w:p w:rsidR="005A1935" w:rsidRPr="00436BD1" w:rsidRDefault="005A1935" w:rsidP="008C063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  <w:p w:rsidR="005A1935" w:rsidRPr="00436BD1" w:rsidRDefault="005A1935" w:rsidP="008C063E">
            <w:pPr>
              <w:ind w:right="-13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5A1935" w:rsidRPr="00436BD1" w:rsidRDefault="005A1935" w:rsidP="005A1935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40</w:t>
            </w:r>
            <w:r w:rsidR="004B5B9C" w:rsidRPr="00436BD1">
              <w:rPr>
                <w:sz w:val="20"/>
                <w:szCs w:val="20"/>
              </w:rPr>
              <w:t>,</w:t>
            </w:r>
            <w:r w:rsidRPr="00436BD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A1935" w:rsidRPr="00436BD1" w:rsidRDefault="005A1935" w:rsidP="005A1935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A1935" w:rsidRPr="00436BD1" w:rsidRDefault="005A1935" w:rsidP="005A1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A1935" w:rsidRPr="00436BD1" w:rsidRDefault="005A1935" w:rsidP="005A1935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A1935" w:rsidRPr="00436BD1" w:rsidRDefault="005A1935" w:rsidP="005A1935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A1935" w:rsidRPr="00436BD1" w:rsidRDefault="005A1935" w:rsidP="005A1935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A1935" w:rsidRPr="00436BD1" w:rsidRDefault="005A1935" w:rsidP="005A1935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A1935" w:rsidRPr="00436BD1" w:rsidRDefault="005A1935" w:rsidP="005A1935">
            <w:pPr>
              <w:rPr>
                <w:sz w:val="20"/>
                <w:szCs w:val="20"/>
              </w:rPr>
            </w:pPr>
          </w:p>
        </w:tc>
      </w:tr>
      <w:tr w:rsidR="00831D0D" w:rsidRPr="00436BD1" w:rsidTr="00A079B1">
        <w:trPr>
          <w:tblHeader/>
        </w:trPr>
        <w:tc>
          <w:tcPr>
            <w:tcW w:w="1589" w:type="dxa"/>
          </w:tcPr>
          <w:p w:rsidR="00831D0D" w:rsidRPr="00436BD1" w:rsidRDefault="00EF6B31" w:rsidP="00831D0D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</w:t>
            </w:r>
            <w:r w:rsidR="00831D0D" w:rsidRPr="00436BD1">
              <w:rPr>
                <w:sz w:val="20"/>
                <w:szCs w:val="20"/>
              </w:rPr>
              <w:t>есовершенно</w:t>
            </w:r>
            <w:r w:rsidRPr="00436BD1">
              <w:rPr>
                <w:sz w:val="20"/>
                <w:szCs w:val="20"/>
                <w:lang w:val="en-US"/>
              </w:rPr>
              <w:t>-</w:t>
            </w:r>
            <w:r w:rsidR="00831D0D" w:rsidRPr="00436BD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</w:tcPr>
          <w:p w:rsidR="00831D0D" w:rsidRPr="00436BD1" w:rsidRDefault="00831D0D" w:rsidP="00831D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1D0D" w:rsidRPr="00436BD1" w:rsidRDefault="00831D0D" w:rsidP="00831D0D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831D0D" w:rsidRPr="00436BD1" w:rsidRDefault="00831D0D" w:rsidP="008C063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831D0D" w:rsidRPr="00436BD1" w:rsidRDefault="00831D0D" w:rsidP="00831D0D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31D0D" w:rsidRPr="00436BD1" w:rsidRDefault="00831D0D" w:rsidP="00831D0D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31D0D" w:rsidRPr="00436BD1" w:rsidRDefault="00831D0D" w:rsidP="00831D0D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1D0D" w:rsidRPr="00436BD1" w:rsidRDefault="00831D0D" w:rsidP="00831D0D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40.2</w:t>
            </w:r>
          </w:p>
        </w:tc>
        <w:tc>
          <w:tcPr>
            <w:tcW w:w="993" w:type="dxa"/>
          </w:tcPr>
          <w:p w:rsidR="00831D0D" w:rsidRPr="00436BD1" w:rsidRDefault="00831D0D" w:rsidP="00831D0D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31D0D" w:rsidRPr="00436BD1" w:rsidRDefault="005A1935" w:rsidP="00831D0D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31D0D" w:rsidRPr="00436BD1" w:rsidRDefault="00831D0D" w:rsidP="00831D0D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Бобряшова Ирина Евгеньевна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Старший консультант 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18"/>
                <w:szCs w:val="18"/>
              </w:rPr>
            </w:pPr>
            <w:r w:rsidRPr="00436BD1">
              <w:rPr>
                <w:sz w:val="18"/>
                <w:szCs w:val="18"/>
              </w:rPr>
              <w:t>2787872,16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40,1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color w:val="FF0000"/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884724,62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Земельный участок (индивидуальная)</w:t>
            </w:r>
          </w:p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Одноэтажный кирпичный садовый дом (индивидуальная)</w:t>
            </w:r>
          </w:p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600,0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36,2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38,6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80,8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Легковые автомобили: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  <w:lang w:val="en-US"/>
              </w:rPr>
              <w:t>Renault</w:t>
            </w:r>
            <w:r w:rsidRPr="00436BD1">
              <w:rPr>
                <w:sz w:val="20"/>
                <w:szCs w:val="20"/>
              </w:rPr>
              <w:t xml:space="preserve"> </w:t>
            </w:r>
            <w:r w:rsidRPr="00436BD1">
              <w:rPr>
                <w:sz w:val="20"/>
                <w:szCs w:val="20"/>
                <w:lang w:val="en-US"/>
              </w:rPr>
              <w:t>Sandero</w:t>
            </w:r>
            <w:r w:rsidRPr="00436BD1">
              <w:rPr>
                <w:sz w:val="20"/>
                <w:szCs w:val="20"/>
              </w:rPr>
              <w:t xml:space="preserve"> </w:t>
            </w:r>
            <w:r w:rsidRPr="00436BD1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color w:val="FF0000"/>
                <w:sz w:val="20"/>
                <w:szCs w:val="20"/>
              </w:rPr>
            </w:pPr>
          </w:p>
        </w:tc>
      </w:tr>
      <w:tr w:rsidR="006F4DAA" w:rsidRPr="00436BD1" w:rsidTr="00A079B1">
        <w:trPr>
          <w:tblHeader/>
        </w:trPr>
        <w:tc>
          <w:tcPr>
            <w:tcW w:w="1589" w:type="dxa"/>
          </w:tcPr>
          <w:p w:rsidR="006F4DAA" w:rsidRPr="00436BD1" w:rsidRDefault="006F4DAA" w:rsidP="006F4DAA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Богомолов</w:t>
            </w:r>
          </w:p>
          <w:p w:rsidR="006F4DAA" w:rsidRPr="00436BD1" w:rsidRDefault="006F4DAA" w:rsidP="006F4DAA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Андрей Александрович</w:t>
            </w:r>
          </w:p>
        </w:tc>
        <w:tc>
          <w:tcPr>
            <w:tcW w:w="1275" w:type="dxa"/>
          </w:tcPr>
          <w:p w:rsidR="006F4DAA" w:rsidRPr="00436BD1" w:rsidRDefault="006F4DAA" w:rsidP="006F4DAA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 xml:space="preserve">Старший консультант </w:t>
            </w:r>
          </w:p>
        </w:tc>
        <w:tc>
          <w:tcPr>
            <w:tcW w:w="1134" w:type="dxa"/>
          </w:tcPr>
          <w:p w:rsidR="006F4DAA" w:rsidRPr="00436BD1" w:rsidRDefault="006F4DAA" w:rsidP="006F4DAA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  <w:lang w:val="en-US"/>
              </w:rPr>
              <w:t>551720</w:t>
            </w:r>
            <w:r w:rsidRPr="00436BD1">
              <w:rPr>
                <w:sz w:val="20"/>
                <w:szCs w:val="20"/>
              </w:rPr>
              <w:t>,</w:t>
            </w:r>
            <w:r w:rsidRPr="00436BD1">
              <w:rPr>
                <w:sz w:val="20"/>
                <w:szCs w:val="20"/>
                <w:lang w:val="en-US"/>
              </w:rPr>
              <w:t>0</w:t>
            </w:r>
            <w:r w:rsidRPr="00436BD1">
              <w:rPr>
                <w:sz w:val="20"/>
                <w:szCs w:val="20"/>
              </w:rPr>
              <w:t>8</w:t>
            </w:r>
          </w:p>
        </w:tc>
        <w:tc>
          <w:tcPr>
            <w:tcW w:w="1814" w:type="dxa"/>
          </w:tcPr>
          <w:p w:rsidR="006F4DAA" w:rsidRPr="00436BD1" w:rsidRDefault="006F4DAA" w:rsidP="006F4DAA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(долевая 1/3 доли)</w:t>
            </w:r>
          </w:p>
        </w:tc>
        <w:tc>
          <w:tcPr>
            <w:tcW w:w="1021" w:type="dxa"/>
          </w:tcPr>
          <w:p w:rsidR="006F4DAA" w:rsidRPr="00436BD1" w:rsidRDefault="006F4DAA" w:rsidP="006F4DAA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79,0</w:t>
            </w:r>
          </w:p>
        </w:tc>
        <w:tc>
          <w:tcPr>
            <w:tcW w:w="1418" w:type="dxa"/>
          </w:tcPr>
          <w:p w:rsidR="006F4DAA" w:rsidRPr="00436BD1" w:rsidRDefault="006F4DAA" w:rsidP="006F4DAA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F4DAA" w:rsidRPr="00436BD1" w:rsidRDefault="006F4DAA" w:rsidP="006F4DAA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F4DAA" w:rsidRPr="00436BD1" w:rsidRDefault="006F4DAA" w:rsidP="006F4DAA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F4DAA" w:rsidRPr="00436BD1" w:rsidRDefault="006F4DAA" w:rsidP="006F4DAA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F4DAA" w:rsidRPr="00436BD1" w:rsidRDefault="006F4DAA" w:rsidP="006F4DAA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Легковые автомобили:</w:t>
            </w:r>
          </w:p>
          <w:p w:rsidR="006F4DAA" w:rsidRPr="00436BD1" w:rsidRDefault="006F4DAA" w:rsidP="006F4DAA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ТагАз РоадПартнер;</w:t>
            </w:r>
          </w:p>
          <w:p w:rsidR="006F4DAA" w:rsidRPr="00436BD1" w:rsidRDefault="006F4DAA" w:rsidP="006F4DAA">
            <w:pPr>
              <w:jc w:val="center"/>
              <w:rPr>
                <w:sz w:val="20"/>
                <w:szCs w:val="20"/>
              </w:rPr>
            </w:pPr>
          </w:p>
          <w:p w:rsidR="006F4DAA" w:rsidRPr="00436BD1" w:rsidRDefault="006F4DAA" w:rsidP="006F4DAA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  <w:lang w:val="en-US"/>
              </w:rPr>
              <w:t>Hyundai</w:t>
            </w:r>
            <w:r w:rsidRPr="00436BD1">
              <w:rPr>
                <w:sz w:val="20"/>
                <w:szCs w:val="20"/>
              </w:rPr>
              <w:t xml:space="preserve"> </w:t>
            </w:r>
            <w:r w:rsidRPr="00436BD1">
              <w:rPr>
                <w:sz w:val="20"/>
                <w:szCs w:val="20"/>
                <w:lang w:val="en-US"/>
              </w:rPr>
              <w:t>XD</w:t>
            </w:r>
            <w:r w:rsidRPr="00436BD1">
              <w:rPr>
                <w:sz w:val="20"/>
                <w:szCs w:val="20"/>
              </w:rPr>
              <w:t xml:space="preserve"> </w:t>
            </w:r>
            <w:r w:rsidRPr="00436BD1">
              <w:rPr>
                <w:sz w:val="20"/>
                <w:szCs w:val="20"/>
                <w:lang w:val="en-US"/>
              </w:rPr>
              <w:t>Elantra</w:t>
            </w:r>
          </w:p>
          <w:p w:rsidR="006F4DAA" w:rsidRPr="00436BD1" w:rsidRDefault="006F4DAA" w:rsidP="006F4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6F4DAA" w:rsidRPr="00436BD1" w:rsidRDefault="006F4DAA" w:rsidP="006F4DAA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0CDE" w:rsidRPr="00436BD1" w:rsidRDefault="006F4DAA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  <w:lang w:val="en-US"/>
              </w:rPr>
              <w:t>396354</w:t>
            </w:r>
            <w:r w:rsidR="00570CDE" w:rsidRPr="00436BD1">
              <w:rPr>
                <w:sz w:val="20"/>
                <w:szCs w:val="20"/>
              </w:rPr>
              <w:t>,</w:t>
            </w:r>
            <w:r w:rsidRPr="00436BD1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(долевая 1/2 доли)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43,2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  <w:lang w:val="en-US"/>
              </w:rPr>
              <w:t>4</w:t>
            </w:r>
            <w:r w:rsidRPr="00436BD1">
              <w:rPr>
                <w:sz w:val="20"/>
                <w:szCs w:val="20"/>
              </w:rPr>
              <w:t>3,2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  <w:lang w:val="en-US"/>
              </w:rPr>
              <w:t>4</w:t>
            </w:r>
            <w:r w:rsidRPr="00436BD1">
              <w:rPr>
                <w:sz w:val="20"/>
                <w:szCs w:val="20"/>
              </w:rPr>
              <w:t>3,2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Бондаренко</w:t>
            </w:r>
          </w:p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Алла Владимировна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Старший консультант</w:t>
            </w:r>
          </w:p>
        </w:tc>
        <w:tc>
          <w:tcPr>
            <w:tcW w:w="1134" w:type="dxa"/>
          </w:tcPr>
          <w:p w:rsidR="00570CDE" w:rsidRPr="00436BD1" w:rsidRDefault="00513477" w:rsidP="00570CDE">
            <w:pPr>
              <w:jc w:val="center"/>
              <w:rPr>
                <w:sz w:val="20"/>
                <w:szCs w:val="20"/>
                <w:lang w:val="en-US"/>
              </w:rPr>
            </w:pPr>
            <w:r w:rsidRPr="00436BD1">
              <w:rPr>
                <w:sz w:val="20"/>
                <w:szCs w:val="20"/>
              </w:rPr>
              <w:t>166022</w:t>
            </w:r>
            <w:r w:rsidR="00570CDE" w:rsidRPr="00436BD1">
              <w:rPr>
                <w:sz w:val="20"/>
                <w:szCs w:val="20"/>
              </w:rPr>
              <w:t>,</w:t>
            </w:r>
            <w:r w:rsidR="00570CDE" w:rsidRPr="00436BD1">
              <w:rPr>
                <w:sz w:val="20"/>
                <w:szCs w:val="20"/>
                <w:lang w:val="en-US"/>
              </w:rPr>
              <w:t>7</w:t>
            </w:r>
            <w:r w:rsidRPr="00436BD1">
              <w:rPr>
                <w:sz w:val="20"/>
                <w:szCs w:val="20"/>
              </w:rPr>
              <w:t>9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(долевая 1/2 доли)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53,6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63.3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A079B1" w:rsidP="00570CDE">
            <w:pPr>
              <w:jc w:val="center"/>
              <w:rPr>
                <w:sz w:val="18"/>
                <w:szCs w:val="18"/>
                <w:lang w:val="en-US"/>
              </w:rPr>
            </w:pPr>
            <w:r w:rsidRPr="00436BD1">
              <w:rPr>
                <w:sz w:val="18"/>
                <w:szCs w:val="18"/>
              </w:rPr>
              <w:t>1034653</w:t>
            </w:r>
            <w:r w:rsidR="00570CDE" w:rsidRPr="00436BD1">
              <w:rPr>
                <w:sz w:val="18"/>
                <w:szCs w:val="18"/>
              </w:rPr>
              <w:t>,</w:t>
            </w:r>
            <w:r w:rsidRPr="00436BD1">
              <w:rPr>
                <w:sz w:val="18"/>
                <w:szCs w:val="18"/>
              </w:rPr>
              <w:t>00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Садовый участок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(индивидуальная)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63.3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color w:val="FF0000"/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63.3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color w:val="FF0000"/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Бударина Наталия Александровна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498495,66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34,8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Жилой дом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135,3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1208,0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Воробьева</w:t>
            </w:r>
          </w:p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Таисия</w:t>
            </w:r>
          </w:p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Алексеевна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585938,20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Жилой дом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125,6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782,0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color w:val="FF0000"/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18"/>
                <w:szCs w:val="18"/>
              </w:rPr>
            </w:pPr>
            <w:r w:rsidRPr="00436BD1">
              <w:rPr>
                <w:sz w:val="18"/>
                <w:szCs w:val="18"/>
              </w:rPr>
              <w:t>1002091,92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37,4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Жилой дом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125,6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782,0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Легковые автомобили: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color w:val="FF0000"/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(индивидуальная). Ссуда ипотечное кредитование,  ПАО Промсвязьбанк, накопления за предыдущие годы</w:t>
            </w: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</w:t>
            </w:r>
            <w:r w:rsidRPr="00436BD1">
              <w:rPr>
                <w:sz w:val="20"/>
                <w:szCs w:val="20"/>
                <w:lang w:val="en-US"/>
              </w:rPr>
              <w:t>-</w:t>
            </w:r>
            <w:r w:rsidRPr="00436BD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Жилой дом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125,6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782,0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color w:val="FF0000"/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Венкова</w:t>
            </w:r>
          </w:p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Мирослава</w:t>
            </w:r>
          </w:p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Валерьевна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Младший консультант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677394,20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Квартира</w:t>
            </w:r>
          </w:p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(долевая 1/3)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35,3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62,0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ind w:right="-108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Квартира (индивидуальная). Ссуда </w:t>
            </w:r>
            <w:r w:rsidRPr="00436BD1">
              <w:rPr>
                <w:sz w:val="20"/>
                <w:szCs w:val="20"/>
              </w:rPr>
              <w:lastRenderedPageBreak/>
              <w:t>ипотечное кредитование,  ПАО Банк ВТБ</w:t>
            </w: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Долматова Юлия Борисовна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ind w:right="-108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18"/>
                <w:szCs w:val="18"/>
              </w:rPr>
            </w:pPr>
            <w:r w:rsidRPr="00436BD1">
              <w:rPr>
                <w:sz w:val="18"/>
                <w:szCs w:val="18"/>
              </w:rPr>
              <w:t>1111314,13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46,6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color w:val="FF0000"/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46,6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color w:val="FF0000"/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Жукова Анастасия Игоревна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:rsidR="00570CDE" w:rsidRPr="00436BD1" w:rsidRDefault="00EB4A89" w:rsidP="00570CDE">
            <w:pPr>
              <w:jc w:val="center"/>
              <w:rPr>
                <w:sz w:val="18"/>
                <w:szCs w:val="18"/>
              </w:rPr>
            </w:pPr>
            <w:r w:rsidRPr="00436BD1">
              <w:rPr>
                <w:sz w:val="18"/>
                <w:szCs w:val="18"/>
              </w:rPr>
              <w:t>1537</w:t>
            </w:r>
            <w:r w:rsidR="00570CDE" w:rsidRPr="00436BD1">
              <w:rPr>
                <w:sz w:val="18"/>
                <w:szCs w:val="18"/>
              </w:rPr>
              <w:t>,</w:t>
            </w:r>
            <w:r w:rsidRPr="00436BD1">
              <w:rPr>
                <w:sz w:val="18"/>
                <w:szCs w:val="18"/>
              </w:rPr>
              <w:t>29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(долевая 1/3)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50,9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56,8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color w:val="FF0000"/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0A40D7" w:rsidP="00570CDE">
            <w:pPr>
              <w:jc w:val="center"/>
              <w:rPr>
                <w:sz w:val="18"/>
                <w:szCs w:val="18"/>
              </w:rPr>
            </w:pPr>
            <w:r w:rsidRPr="00436BD1">
              <w:rPr>
                <w:sz w:val="18"/>
                <w:szCs w:val="18"/>
              </w:rPr>
              <w:t>8048554</w:t>
            </w:r>
            <w:r w:rsidR="00570CDE" w:rsidRPr="00436BD1">
              <w:rPr>
                <w:sz w:val="18"/>
                <w:szCs w:val="18"/>
              </w:rPr>
              <w:t>,</w:t>
            </w:r>
            <w:r w:rsidRPr="00436BD1">
              <w:rPr>
                <w:sz w:val="18"/>
                <w:szCs w:val="18"/>
              </w:rPr>
              <w:t>80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8868C8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Квартира </w:t>
            </w:r>
          </w:p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(долевая 1/4)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56,8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69,8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color w:val="FF0000"/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Квартира (индивидуальная). </w:t>
            </w:r>
            <w:r w:rsidR="008868C8" w:rsidRPr="00436BD1">
              <w:rPr>
                <w:sz w:val="20"/>
                <w:szCs w:val="20"/>
              </w:rPr>
              <w:t xml:space="preserve"> Ссуда  ипотечное кредитование, ПАО «Сбербанк», договор займа</w:t>
            </w: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Несовершенно-летний ребенок</w:t>
            </w:r>
          </w:p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56,8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color w:val="FF0000"/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Карпова </w:t>
            </w:r>
          </w:p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Наталия Александровна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Старший консультант </w:t>
            </w:r>
          </w:p>
        </w:tc>
        <w:tc>
          <w:tcPr>
            <w:tcW w:w="1134" w:type="dxa"/>
          </w:tcPr>
          <w:p w:rsidR="00570CDE" w:rsidRPr="00436BD1" w:rsidRDefault="004A35A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571602</w:t>
            </w:r>
            <w:r w:rsidR="00570CDE" w:rsidRPr="00436BD1">
              <w:rPr>
                <w:sz w:val="20"/>
                <w:szCs w:val="20"/>
              </w:rPr>
              <w:t>,</w:t>
            </w:r>
            <w:r w:rsidRPr="00436BD1">
              <w:rPr>
                <w:sz w:val="20"/>
                <w:szCs w:val="20"/>
              </w:rPr>
              <w:t>0</w:t>
            </w:r>
            <w:r w:rsidR="00570CDE" w:rsidRPr="00436BD1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(долевая 1/3)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116,1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color w:val="FF0000"/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116,1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color w:val="FF0000"/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116,1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color w:val="FF0000"/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Крылов Александр Николаевич</w:t>
            </w:r>
          </w:p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Заместитель</w:t>
            </w:r>
          </w:p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председате-ля комитета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18"/>
                <w:szCs w:val="18"/>
              </w:rPr>
            </w:pPr>
            <w:r w:rsidRPr="00436BD1">
              <w:rPr>
                <w:sz w:val="18"/>
                <w:szCs w:val="18"/>
              </w:rPr>
              <w:t>1104852,22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(долевая 1/2)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93,2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color w:val="FF0000"/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супруга</w:t>
            </w:r>
          </w:p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220425,44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(долевая 1/2)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93,2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59,0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color w:val="FF0000"/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Несовершенно-летний ребенок</w:t>
            </w:r>
          </w:p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93,2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Несовершенно-летний ребенок</w:t>
            </w:r>
          </w:p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93,2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Кузнецова </w:t>
            </w:r>
          </w:p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  <w:lang w:val="en-US"/>
              </w:rPr>
            </w:pPr>
            <w:r w:rsidRPr="00436BD1">
              <w:rPr>
                <w:sz w:val="20"/>
                <w:szCs w:val="20"/>
              </w:rPr>
              <w:t>492212,25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Квартира </w:t>
            </w:r>
          </w:p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(долевая 1/2)</w:t>
            </w:r>
          </w:p>
          <w:p w:rsidR="00570CDE" w:rsidRPr="00436BD1" w:rsidRDefault="00570CDE" w:rsidP="00570CDE">
            <w:pPr>
              <w:ind w:right="-138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rHeight w:val="2038"/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супруг</w:t>
            </w:r>
          </w:p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428282,68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Земельный участок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(индивидуальная)</w:t>
            </w:r>
          </w:p>
          <w:p w:rsidR="003F0DA9" w:rsidRDefault="003F0DA9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Дача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(индивидуальная)</w:t>
            </w:r>
          </w:p>
          <w:p w:rsidR="003F0DA9" w:rsidRDefault="003F0DA9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(долевая</w:t>
            </w:r>
            <w:r w:rsidRPr="00436BD1">
              <w:rPr>
                <w:sz w:val="16"/>
                <w:szCs w:val="16"/>
              </w:rPr>
              <w:t>1/2</w:t>
            </w:r>
            <w:r w:rsidRPr="00436BD1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590,0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72,0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Легковые автомобили: 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  <w:lang w:val="en-US"/>
              </w:rPr>
            </w:pPr>
            <w:r w:rsidRPr="00436BD1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Несовершенно-летний ребенок</w:t>
            </w:r>
          </w:p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0CDE" w:rsidRPr="00436BD1" w:rsidRDefault="00CF1460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  <w:lang w:val="en-US"/>
              </w:rPr>
              <w:t>22218</w:t>
            </w:r>
            <w:r w:rsidR="00570CDE" w:rsidRPr="00436BD1">
              <w:rPr>
                <w:sz w:val="20"/>
                <w:szCs w:val="20"/>
              </w:rPr>
              <w:t>,</w:t>
            </w:r>
            <w:r w:rsidRPr="00436BD1"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Земельный участок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62,8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590,0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Несовершенно-летний ребенок</w:t>
            </w:r>
          </w:p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Земельный участок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62,8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590,0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Литвинова</w:t>
            </w:r>
          </w:p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ind w:right="-113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570CDE" w:rsidRPr="00436BD1" w:rsidRDefault="007D126E" w:rsidP="00570CDE">
            <w:pPr>
              <w:jc w:val="center"/>
              <w:rPr>
                <w:sz w:val="20"/>
                <w:szCs w:val="20"/>
                <w:lang w:val="en-US"/>
              </w:rPr>
            </w:pPr>
            <w:r w:rsidRPr="00436BD1">
              <w:rPr>
                <w:sz w:val="20"/>
                <w:szCs w:val="20"/>
              </w:rPr>
              <w:t>823644</w:t>
            </w:r>
            <w:r w:rsidR="00570CDE" w:rsidRPr="00436BD1">
              <w:rPr>
                <w:sz w:val="20"/>
                <w:szCs w:val="20"/>
              </w:rPr>
              <w:t>,</w:t>
            </w:r>
            <w:r w:rsidRPr="00436BD1">
              <w:rPr>
                <w:sz w:val="20"/>
                <w:szCs w:val="20"/>
              </w:rPr>
              <w:t>41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60,4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93,0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F539CB" w:rsidP="00570CDE">
            <w:pPr>
              <w:jc w:val="center"/>
              <w:rPr>
                <w:sz w:val="20"/>
                <w:szCs w:val="20"/>
                <w:lang w:val="en-US"/>
              </w:rPr>
            </w:pPr>
            <w:r w:rsidRPr="00436BD1">
              <w:rPr>
                <w:sz w:val="18"/>
                <w:szCs w:val="18"/>
                <w:lang w:val="en-US"/>
              </w:rPr>
              <w:t>1333337</w:t>
            </w:r>
            <w:r w:rsidR="00570CDE" w:rsidRPr="00436BD1">
              <w:rPr>
                <w:sz w:val="18"/>
                <w:szCs w:val="18"/>
              </w:rPr>
              <w:t>,</w:t>
            </w:r>
            <w:r w:rsidRPr="00436BD1">
              <w:rPr>
                <w:sz w:val="18"/>
                <w:szCs w:val="18"/>
                <w:lang w:val="en-US"/>
              </w:rPr>
              <w:t>65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Гараж (индивидуальная)</w:t>
            </w:r>
          </w:p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93,0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Легковые автомобили:</w:t>
            </w:r>
          </w:p>
          <w:p w:rsidR="00570CDE" w:rsidRPr="00436BD1" w:rsidRDefault="00570CDE" w:rsidP="00EE364D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  <w:lang w:val="en-US"/>
              </w:rPr>
              <w:t>Suzuki</w:t>
            </w:r>
            <w:r w:rsidRPr="00436BD1">
              <w:rPr>
                <w:sz w:val="20"/>
                <w:szCs w:val="20"/>
              </w:rPr>
              <w:t xml:space="preserve"> </w:t>
            </w:r>
            <w:r w:rsidRPr="00436BD1">
              <w:rPr>
                <w:sz w:val="20"/>
                <w:szCs w:val="20"/>
                <w:lang w:val="en-US"/>
              </w:rPr>
              <w:t>Grand</w:t>
            </w:r>
            <w:r w:rsidRPr="00436BD1">
              <w:rPr>
                <w:sz w:val="20"/>
                <w:szCs w:val="20"/>
              </w:rPr>
              <w:t xml:space="preserve"> </w:t>
            </w:r>
            <w:r w:rsidRPr="00436BD1">
              <w:rPr>
                <w:sz w:val="20"/>
                <w:szCs w:val="20"/>
                <w:lang w:val="en-US"/>
              </w:rPr>
              <w:t>Vitara</w:t>
            </w:r>
            <w:r w:rsidRPr="00436BD1">
              <w:rPr>
                <w:sz w:val="20"/>
                <w:szCs w:val="20"/>
              </w:rPr>
              <w:t>.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Иные транспортные средства: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Прицеп к легковым ТС, МЗСА 817701;</w:t>
            </w:r>
          </w:p>
          <w:p w:rsidR="0038431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Прицеп к легковому автомобилю МЗСА 81771Е</w:t>
            </w:r>
            <w:r w:rsidR="006F2499">
              <w:rPr>
                <w:sz w:val="20"/>
                <w:szCs w:val="20"/>
              </w:rPr>
              <w:t>;</w:t>
            </w:r>
            <w:bookmarkStart w:id="0" w:name="_GoBack"/>
            <w:bookmarkEnd w:id="0"/>
          </w:p>
          <w:p w:rsidR="00570CDE" w:rsidRPr="00436BD1" w:rsidRDefault="0038431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Моторное судно </w:t>
            </w:r>
            <w:r w:rsidRPr="00436BD1">
              <w:rPr>
                <w:sz w:val="20"/>
                <w:szCs w:val="20"/>
                <w:lang w:val="en-US"/>
              </w:rPr>
              <w:t>VOLZHANKA 46 FISH</w:t>
            </w:r>
            <w:r w:rsidR="00570CDE" w:rsidRPr="00436BD1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Морозова</w:t>
            </w:r>
          </w:p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Юлия Анатольевна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Младший консультант 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466390,61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  <w:p w:rsidR="00570CDE" w:rsidRPr="00436BD1" w:rsidRDefault="00570CDE" w:rsidP="00570CDE">
            <w:pPr>
              <w:ind w:right="-138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Квартира </w:t>
            </w:r>
          </w:p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(долевая ¼)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45,6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42,2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Пивненко</w:t>
            </w:r>
          </w:p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Денис</w:t>
            </w:r>
          </w:p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Леонидович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Заместитель председате-ля комитета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18"/>
                <w:szCs w:val="18"/>
              </w:rPr>
            </w:pPr>
            <w:r w:rsidRPr="00436BD1">
              <w:rPr>
                <w:sz w:val="18"/>
                <w:szCs w:val="18"/>
              </w:rPr>
              <w:t>1054011,12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76,3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супруга</w:t>
            </w:r>
          </w:p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315522,96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(долевая 2/3 доли)</w:t>
            </w:r>
          </w:p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  <w:p w:rsidR="00570CDE" w:rsidRPr="00436BD1" w:rsidRDefault="00570CDE" w:rsidP="00570CD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43,2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76,3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35,3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(долевая 1/3 доли)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76,3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FC6AFF" w:rsidRPr="00436BD1" w:rsidTr="00A079B1">
        <w:trPr>
          <w:tblHeader/>
        </w:trPr>
        <w:tc>
          <w:tcPr>
            <w:tcW w:w="1589" w:type="dxa"/>
          </w:tcPr>
          <w:p w:rsidR="00FC6AFF" w:rsidRPr="00436BD1" w:rsidRDefault="00FC6AFF" w:rsidP="00FC6AFF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Проваторов Сергей Олекович</w:t>
            </w:r>
          </w:p>
        </w:tc>
        <w:tc>
          <w:tcPr>
            <w:tcW w:w="1275" w:type="dxa"/>
          </w:tcPr>
          <w:p w:rsidR="00FC6AFF" w:rsidRPr="00436BD1" w:rsidRDefault="00FC6AFF" w:rsidP="00FC6AFF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:rsidR="00FC6AFF" w:rsidRPr="00436BD1" w:rsidRDefault="00FC6AFF" w:rsidP="00FC6AFF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671477,54</w:t>
            </w:r>
          </w:p>
        </w:tc>
        <w:tc>
          <w:tcPr>
            <w:tcW w:w="1814" w:type="dxa"/>
          </w:tcPr>
          <w:p w:rsidR="00FC6AFF" w:rsidRPr="00436BD1" w:rsidRDefault="00FC6AFF" w:rsidP="00FC6AFF">
            <w:pPr>
              <w:ind w:right="-10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1" w:type="dxa"/>
          </w:tcPr>
          <w:p w:rsidR="00FC6AFF" w:rsidRPr="00436BD1" w:rsidRDefault="00FC6AFF" w:rsidP="00FC6AFF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54,2</w:t>
            </w:r>
          </w:p>
        </w:tc>
        <w:tc>
          <w:tcPr>
            <w:tcW w:w="1418" w:type="dxa"/>
          </w:tcPr>
          <w:p w:rsidR="00FC6AFF" w:rsidRPr="00436BD1" w:rsidRDefault="00FC6AFF" w:rsidP="00FC6AFF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6AFF" w:rsidRPr="00436BD1" w:rsidRDefault="00FC6AFF" w:rsidP="00FC6AFF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C6AFF" w:rsidRPr="00436BD1" w:rsidRDefault="00FC6AFF" w:rsidP="00FC6AFF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C6AFF" w:rsidRPr="00436BD1" w:rsidRDefault="00FC6AFF" w:rsidP="00FC6AFF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C6AFF" w:rsidRPr="00436BD1" w:rsidRDefault="00FC6AFF" w:rsidP="00FC6AFF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C6AFF" w:rsidRPr="00436BD1" w:rsidRDefault="00FC6AFF" w:rsidP="00FC6AFF">
            <w:pPr>
              <w:jc w:val="center"/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  <w:lang w:val="en-US"/>
              </w:rPr>
            </w:pPr>
            <w:r w:rsidRPr="00436BD1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0CDE" w:rsidRPr="00436BD1" w:rsidRDefault="00FC6AFF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273894</w:t>
            </w:r>
            <w:r w:rsidR="00570CDE" w:rsidRPr="00436BD1">
              <w:rPr>
                <w:sz w:val="20"/>
                <w:szCs w:val="20"/>
              </w:rPr>
              <w:t>,</w:t>
            </w:r>
            <w:r w:rsidRPr="00436BD1">
              <w:rPr>
                <w:sz w:val="20"/>
                <w:szCs w:val="20"/>
              </w:rPr>
              <w:t>6</w:t>
            </w:r>
            <w:r w:rsidR="00570CDE" w:rsidRPr="00436BD1">
              <w:rPr>
                <w:sz w:val="20"/>
                <w:szCs w:val="20"/>
              </w:rPr>
              <w:t>4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(долевая 1/3 доли)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66,5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</w:tr>
      <w:tr w:rsidR="0053192F" w:rsidRPr="00436BD1" w:rsidTr="00A079B1">
        <w:trPr>
          <w:tblHeader/>
        </w:trPr>
        <w:tc>
          <w:tcPr>
            <w:tcW w:w="1589" w:type="dxa"/>
          </w:tcPr>
          <w:p w:rsidR="0053192F" w:rsidRPr="00436BD1" w:rsidRDefault="0053192F" w:rsidP="0053192F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53192F" w:rsidRPr="00436BD1" w:rsidRDefault="0053192F" w:rsidP="005319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192F" w:rsidRPr="00436BD1" w:rsidRDefault="0053192F" w:rsidP="0053192F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53192F" w:rsidRPr="00436BD1" w:rsidRDefault="0053192F" w:rsidP="0053192F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3192F" w:rsidRPr="00436BD1" w:rsidRDefault="0053192F" w:rsidP="0053192F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3192F" w:rsidRPr="00436BD1" w:rsidRDefault="0053192F" w:rsidP="0053192F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3192F" w:rsidRPr="00436BD1" w:rsidRDefault="0053192F" w:rsidP="0053192F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  <w:p w:rsidR="0053192F" w:rsidRPr="00436BD1" w:rsidRDefault="0053192F" w:rsidP="00531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3192F" w:rsidRPr="00436BD1" w:rsidRDefault="0053192F" w:rsidP="0053192F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66,5</w:t>
            </w:r>
          </w:p>
          <w:p w:rsidR="0053192F" w:rsidRPr="00436BD1" w:rsidRDefault="0053192F" w:rsidP="005319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53192F" w:rsidRPr="00436BD1" w:rsidRDefault="0053192F" w:rsidP="0053192F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3192F" w:rsidRPr="00436BD1" w:rsidRDefault="0053192F" w:rsidP="00531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3192F" w:rsidRPr="00436BD1" w:rsidRDefault="0053192F" w:rsidP="0053192F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3192F" w:rsidRPr="00436BD1" w:rsidRDefault="0053192F" w:rsidP="0053192F">
            <w:pPr>
              <w:jc w:val="center"/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66,5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  <w:lang w:val="en-US"/>
              </w:rPr>
            </w:pPr>
            <w:r w:rsidRPr="00436BD1">
              <w:rPr>
                <w:sz w:val="20"/>
                <w:szCs w:val="20"/>
                <w:lang w:val="en-US"/>
              </w:rPr>
              <w:t>54</w:t>
            </w:r>
            <w:r w:rsidRPr="00436BD1">
              <w:rPr>
                <w:sz w:val="20"/>
                <w:szCs w:val="20"/>
              </w:rPr>
              <w:t>,</w:t>
            </w:r>
            <w:r w:rsidRPr="00436BD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Онищенко Елена Евгеньевна</w:t>
            </w:r>
          </w:p>
          <w:p w:rsidR="00570CDE" w:rsidRPr="00436BD1" w:rsidRDefault="00570CDE" w:rsidP="00570CD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70CDE" w:rsidRPr="00436BD1" w:rsidRDefault="000520B9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946655</w:t>
            </w:r>
            <w:r w:rsidR="00570CDE" w:rsidRPr="00436BD1">
              <w:rPr>
                <w:sz w:val="20"/>
                <w:szCs w:val="20"/>
              </w:rPr>
              <w:t>,</w:t>
            </w:r>
            <w:r w:rsidRPr="00436BD1">
              <w:rPr>
                <w:sz w:val="20"/>
                <w:szCs w:val="20"/>
              </w:rPr>
              <w:t>7</w:t>
            </w:r>
            <w:r w:rsidR="00570CDE" w:rsidRPr="00436BD1">
              <w:rPr>
                <w:sz w:val="20"/>
                <w:szCs w:val="20"/>
              </w:rPr>
              <w:t>4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Квартира (долевая </w:t>
            </w:r>
            <w:r w:rsidRPr="00436BD1">
              <w:rPr>
                <w:sz w:val="22"/>
                <w:szCs w:val="22"/>
              </w:rPr>
              <w:t>½</w:t>
            </w:r>
            <w:r w:rsidRPr="00436BD1">
              <w:rPr>
                <w:sz w:val="20"/>
                <w:szCs w:val="20"/>
              </w:rPr>
              <w:t xml:space="preserve"> доли)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Квартира (долевая </w:t>
            </w:r>
            <w:r w:rsidRPr="00436BD1">
              <w:rPr>
                <w:sz w:val="22"/>
                <w:szCs w:val="22"/>
              </w:rPr>
              <w:t>¼</w:t>
            </w:r>
            <w:r w:rsidRPr="00436BD1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58,3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67,1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Украина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Легковые автомобили: 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  <w:lang w:val="en-US"/>
              </w:rPr>
              <w:t>KIA</w:t>
            </w:r>
            <w:r w:rsidRPr="00436BD1">
              <w:rPr>
                <w:sz w:val="20"/>
                <w:szCs w:val="20"/>
              </w:rPr>
              <w:t xml:space="preserve"> </w:t>
            </w:r>
            <w:r w:rsidRPr="00436BD1">
              <w:rPr>
                <w:sz w:val="20"/>
                <w:szCs w:val="20"/>
                <w:lang w:val="en-US"/>
              </w:rPr>
              <w:t>ED</w:t>
            </w:r>
            <w:r w:rsidRPr="00436BD1">
              <w:rPr>
                <w:sz w:val="20"/>
                <w:szCs w:val="20"/>
              </w:rPr>
              <w:t xml:space="preserve"> (</w:t>
            </w:r>
            <w:r w:rsidRPr="00436BD1">
              <w:rPr>
                <w:sz w:val="20"/>
                <w:szCs w:val="20"/>
                <w:lang w:val="en-US"/>
              </w:rPr>
              <w:t>Ceed</w:t>
            </w:r>
            <w:r w:rsidRPr="00436BD1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супруг</w:t>
            </w:r>
          </w:p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837165" w:rsidP="00570CDE">
            <w:pPr>
              <w:jc w:val="center"/>
              <w:rPr>
                <w:sz w:val="18"/>
                <w:szCs w:val="18"/>
                <w:lang w:val="en-US"/>
              </w:rPr>
            </w:pPr>
            <w:r w:rsidRPr="00436BD1">
              <w:rPr>
                <w:sz w:val="18"/>
                <w:szCs w:val="18"/>
                <w:lang w:val="en-US"/>
              </w:rPr>
              <w:t>696812</w:t>
            </w:r>
            <w:r w:rsidR="00570CDE" w:rsidRPr="00436BD1">
              <w:rPr>
                <w:sz w:val="18"/>
                <w:szCs w:val="18"/>
              </w:rPr>
              <w:t>,</w:t>
            </w:r>
            <w:r w:rsidRPr="00436BD1"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814" w:type="dxa"/>
          </w:tcPr>
          <w:p w:rsidR="00837165" w:rsidRPr="00436BD1" w:rsidRDefault="00837165" w:rsidP="00837165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570CDE" w:rsidRPr="00436BD1" w:rsidRDefault="00837165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  <w:lang w:val="en-US"/>
              </w:rPr>
              <w:t>34</w:t>
            </w:r>
            <w:r w:rsidRPr="00436BD1">
              <w:rPr>
                <w:sz w:val="20"/>
                <w:szCs w:val="20"/>
              </w:rPr>
              <w:t>,</w:t>
            </w:r>
            <w:r w:rsidRPr="00436BD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:rsidR="00570CDE" w:rsidRPr="00436BD1" w:rsidRDefault="00837165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Гараж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837165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67,1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24,0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837165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837165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Легковые автомобили: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  <w:lang w:val="en-US"/>
              </w:rPr>
            </w:pPr>
            <w:r w:rsidRPr="00436BD1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67.1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Тихонов</w:t>
            </w:r>
          </w:p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Старший консультант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613263,51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Дача</w:t>
            </w:r>
          </w:p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50,7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599,0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Легковые автомобили: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супруга</w:t>
            </w:r>
          </w:p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631552,29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Квартира 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Дача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50,7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599,0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lastRenderedPageBreak/>
              <w:t>нет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Квартира 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Дача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50,7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599,0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Квартира 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436BD1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50,7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599,0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Харичкина Марина Анатольевна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18"/>
                <w:szCs w:val="18"/>
                <w:lang w:val="en-US"/>
              </w:rPr>
            </w:pPr>
            <w:r w:rsidRPr="00436BD1">
              <w:rPr>
                <w:sz w:val="18"/>
                <w:szCs w:val="18"/>
                <w:lang w:val="en-US"/>
              </w:rPr>
              <w:t>1236874</w:t>
            </w:r>
            <w:r w:rsidRPr="00436BD1">
              <w:rPr>
                <w:sz w:val="18"/>
                <w:szCs w:val="18"/>
              </w:rPr>
              <w:t>,</w:t>
            </w:r>
            <w:r w:rsidRPr="00436BD1"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Гаражный бокс с подвалом</w:t>
            </w:r>
          </w:p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28,1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80,3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18"/>
                <w:szCs w:val="18"/>
                <w:lang w:val="en-US"/>
              </w:rPr>
            </w:pPr>
            <w:r w:rsidRPr="00436BD1">
              <w:rPr>
                <w:sz w:val="18"/>
                <w:szCs w:val="18"/>
                <w:lang w:val="en-US"/>
              </w:rPr>
              <w:t>4234093</w:t>
            </w:r>
            <w:r w:rsidRPr="00436BD1">
              <w:rPr>
                <w:sz w:val="18"/>
                <w:szCs w:val="18"/>
              </w:rPr>
              <w:t>,</w:t>
            </w:r>
            <w:r w:rsidRPr="00436BD1"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80,3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Гаражный бокс с подвалом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28,1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Легковые автомобили: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  <w:lang w:val="en-US"/>
              </w:rPr>
            </w:pPr>
            <w:r w:rsidRPr="00436BD1">
              <w:rPr>
                <w:sz w:val="20"/>
                <w:szCs w:val="20"/>
                <w:lang w:val="en-US"/>
              </w:rPr>
              <w:t>Mitsubishi Outlander 2.4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Чернов</w:t>
            </w:r>
          </w:p>
          <w:p w:rsidR="00570CDE" w:rsidRPr="00436BD1" w:rsidRDefault="00570CDE" w:rsidP="00570CDE">
            <w:pPr>
              <w:jc w:val="both"/>
              <w:rPr>
                <w:sz w:val="20"/>
                <w:szCs w:val="20"/>
                <w:lang w:val="en-US"/>
              </w:rPr>
            </w:pPr>
            <w:r w:rsidRPr="00436BD1">
              <w:rPr>
                <w:sz w:val="20"/>
                <w:szCs w:val="20"/>
              </w:rPr>
              <w:t>Роман Сергеевич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502458,70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ind w:right="-138"/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86,7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Легковые автомобили: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супруга</w:t>
            </w:r>
          </w:p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366094,99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Земельный участок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Жилой дом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300,0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70,0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86,7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86,7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70CDE" w:rsidRPr="00436BD1" w:rsidRDefault="00E26F6B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  <w:tr w:rsidR="00570CDE" w:rsidRPr="00436BD1" w:rsidTr="00A079B1">
        <w:trPr>
          <w:tblHeader/>
        </w:trPr>
        <w:tc>
          <w:tcPr>
            <w:tcW w:w="1589" w:type="dxa"/>
          </w:tcPr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Ярцева</w:t>
            </w:r>
          </w:p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Дарья</w:t>
            </w:r>
          </w:p>
          <w:p w:rsidR="00570CDE" w:rsidRPr="00436BD1" w:rsidRDefault="00570CDE" w:rsidP="00570CDE">
            <w:pPr>
              <w:jc w:val="both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Сергеевна</w:t>
            </w:r>
          </w:p>
        </w:tc>
        <w:tc>
          <w:tcPr>
            <w:tcW w:w="1275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507034,44</w:t>
            </w:r>
          </w:p>
        </w:tc>
        <w:tc>
          <w:tcPr>
            <w:tcW w:w="181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Россия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</w:rPr>
              <w:t>Легковые автомобили:</w:t>
            </w:r>
          </w:p>
          <w:p w:rsidR="00570CDE" w:rsidRPr="00436BD1" w:rsidRDefault="00570CDE" w:rsidP="00570CDE">
            <w:pPr>
              <w:jc w:val="center"/>
              <w:rPr>
                <w:sz w:val="20"/>
                <w:szCs w:val="20"/>
              </w:rPr>
            </w:pPr>
            <w:r w:rsidRPr="00436BD1"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2410" w:type="dxa"/>
          </w:tcPr>
          <w:p w:rsidR="00570CDE" w:rsidRPr="00436BD1" w:rsidRDefault="00570CDE" w:rsidP="00570CDE">
            <w:pPr>
              <w:rPr>
                <w:sz w:val="20"/>
                <w:szCs w:val="20"/>
              </w:rPr>
            </w:pPr>
          </w:p>
        </w:tc>
      </w:tr>
    </w:tbl>
    <w:p w:rsidR="00EA3ED1" w:rsidRPr="00B63B16" w:rsidRDefault="00EA3ED1" w:rsidP="00EA3ED1">
      <w:pPr>
        <w:tabs>
          <w:tab w:val="left" w:pos="8369"/>
        </w:tabs>
        <w:rPr>
          <w:sz w:val="20"/>
          <w:szCs w:val="20"/>
          <w:lang w:val="en-US"/>
        </w:rPr>
      </w:pPr>
    </w:p>
    <w:p w:rsidR="00EA3ED1" w:rsidRPr="00752CCA" w:rsidRDefault="00EA3ED1" w:rsidP="00EA3ED1"/>
    <w:p w:rsidR="00EA3ED1" w:rsidRDefault="00EA3ED1" w:rsidP="00EA3ED1"/>
    <w:p w:rsidR="00DA1582" w:rsidRPr="00F40522" w:rsidRDefault="00DA1582">
      <w:pPr>
        <w:rPr>
          <w:lang w:val="en-US"/>
        </w:rPr>
      </w:pPr>
    </w:p>
    <w:sectPr w:rsidR="00DA1582" w:rsidRPr="00F40522" w:rsidSect="000B582A">
      <w:headerReference w:type="even" r:id="rId7"/>
      <w:headerReference w:type="default" r:id="rId8"/>
      <w:pgSz w:w="16838" w:h="11906" w:orient="landscape" w:code="9"/>
      <w:pgMar w:top="567" w:right="567" w:bottom="454" w:left="567" w:header="720" w:footer="14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7EB6" w:rsidRDefault="00FC7EB6">
      <w:r>
        <w:separator/>
      </w:r>
    </w:p>
  </w:endnote>
  <w:endnote w:type="continuationSeparator" w:id="0">
    <w:p w:rsidR="00FC7EB6" w:rsidRDefault="00FC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7EB6" w:rsidRDefault="00FC7EB6">
      <w:r>
        <w:separator/>
      </w:r>
    </w:p>
  </w:footnote>
  <w:footnote w:type="continuationSeparator" w:id="0">
    <w:p w:rsidR="00FC7EB6" w:rsidRDefault="00FC7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6BD1" w:rsidRDefault="00436BD1" w:rsidP="000B58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BD1" w:rsidRDefault="00436B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6BD1" w:rsidRDefault="00436BD1" w:rsidP="000B58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436BD1" w:rsidRDefault="00436B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D1"/>
    <w:rsid w:val="00002E00"/>
    <w:rsid w:val="000124E9"/>
    <w:rsid w:val="0003021D"/>
    <w:rsid w:val="00037907"/>
    <w:rsid w:val="000520B9"/>
    <w:rsid w:val="0005503D"/>
    <w:rsid w:val="00060533"/>
    <w:rsid w:val="00083CE6"/>
    <w:rsid w:val="000A40D7"/>
    <w:rsid w:val="000B582A"/>
    <w:rsid w:val="000C1A7A"/>
    <w:rsid w:val="000C6A78"/>
    <w:rsid w:val="000D5895"/>
    <w:rsid w:val="000E0A1E"/>
    <w:rsid w:val="00104A19"/>
    <w:rsid w:val="0010614D"/>
    <w:rsid w:val="00113B51"/>
    <w:rsid w:val="0014067B"/>
    <w:rsid w:val="001707A0"/>
    <w:rsid w:val="001923F8"/>
    <w:rsid w:val="001A24C9"/>
    <w:rsid w:val="001A5F54"/>
    <w:rsid w:val="001B31D8"/>
    <w:rsid w:val="001B3486"/>
    <w:rsid w:val="001C7AF1"/>
    <w:rsid w:val="001D2FDE"/>
    <w:rsid w:val="001D763C"/>
    <w:rsid w:val="001D7845"/>
    <w:rsid w:val="001F42A7"/>
    <w:rsid w:val="00211685"/>
    <w:rsid w:val="002131B7"/>
    <w:rsid w:val="00227674"/>
    <w:rsid w:val="0024048B"/>
    <w:rsid w:val="002530D5"/>
    <w:rsid w:val="00267713"/>
    <w:rsid w:val="00297365"/>
    <w:rsid w:val="002B4641"/>
    <w:rsid w:val="002B5F2C"/>
    <w:rsid w:val="002C650D"/>
    <w:rsid w:val="002D66B2"/>
    <w:rsid w:val="002E0B35"/>
    <w:rsid w:val="002F4EDF"/>
    <w:rsid w:val="002F7889"/>
    <w:rsid w:val="00301E64"/>
    <w:rsid w:val="003065D1"/>
    <w:rsid w:val="00310563"/>
    <w:rsid w:val="003257E0"/>
    <w:rsid w:val="00334F44"/>
    <w:rsid w:val="00347F8A"/>
    <w:rsid w:val="00365487"/>
    <w:rsid w:val="0036602B"/>
    <w:rsid w:val="00374870"/>
    <w:rsid w:val="0038188F"/>
    <w:rsid w:val="0038431E"/>
    <w:rsid w:val="003900BB"/>
    <w:rsid w:val="003A18E2"/>
    <w:rsid w:val="003A1DAE"/>
    <w:rsid w:val="003B2770"/>
    <w:rsid w:val="003C3AC9"/>
    <w:rsid w:val="003C7C69"/>
    <w:rsid w:val="003D28E5"/>
    <w:rsid w:val="003F0DA9"/>
    <w:rsid w:val="003F1208"/>
    <w:rsid w:val="003F16CB"/>
    <w:rsid w:val="00402880"/>
    <w:rsid w:val="004248FB"/>
    <w:rsid w:val="00424DDB"/>
    <w:rsid w:val="00436BD1"/>
    <w:rsid w:val="00446746"/>
    <w:rsid w:val="00482175"/>
    <w:rsid w:val="0049570B"/>
    <w:rsid w:val="004A35AE"/>
    <w:rsid w:val="004B5B9C"/>
    <w:rsid w:val="004C7536"/>
    <w:rsid w:val="004E563E"/>
    <w:rsid w:val="004F0F2B"/>
    <w:rsid w:val="004F1BF5"/>
    <w:rsid w:val="004F256F"/>
    <w:rsid w:val="004F5B66"/>
    <w:rsid w:val="004F6CD3"/>
    <w:rsid w:val="0050426A"/>
    <w:rsid w:val="00513477"/>
    <w:rsid w:val="00516488"/>
    <w:rsid w:val="0052251C"/>
    <w:rsid w:val="00524CF1"/>
    <w:rsid w:val="0053192F"/>
    <w:rsid w:val="0054649A"/>
    <w:rsid w:val="0054725F"/>
    <w:rsid w:val="00554B0F"/>
    <w:rsid w:val="0056578D"/>
    <w:rsid w:val="00570CDE"/>
    <w:rsid w:val="00576227"/>
    <w:rsid w:val="00581E30"/>
    <w:rsid w:val="00587A95"/>
    <w:rsid w:val="00594A22"/>
    <w:rsid w:val="00594F31"/>
    <w:rsid w:val="005A1935"/>
    <w:rsid w:val="005B1FA0"/>
    <w:rsid w:val="005F0817"/>
    <w:rsid w:val="005F550A"/>
    <w:rsid w:val="00630B17"/>
    <w:rsid w:val="00637065"/>
    <w:rsid w:val="006570F5"/>
    <w:rsid w:val="00685B2C"/>
    <w:rsid w:val="00696626"/>
    <w:rsid w:val="006D465A"/>
    <w:rsid w:val="006D7925"/>
    <w:rsid w:val="006E282D"/>
    <w:rsid w:val="006E3EAC"/>
    <w:rsid w:val="006F2499"/>
    <w:rsid w:val="006F4DAA"/>
    <w:rsid w:val="00703CEC"/>
    <w:rsid w:val="007074AA"/>
    <w:rsid w:val="00707D6E"/>
    <w:rsid w:val="0071027D"/>
    <w:rsid w:val="00734D43"/>
    <w:rsid w:val="00744A6A"/>
    <w:rsid w:val="00745CB2"/>
    <w:rsid w:val="00782BE7"/>
    <w:rsid w:val="00790F7C"/>
    <w:rsid w:val="007B6E5B"/>
    <w:rsid w:val="007B7C8D"/>
    <w:rsid w:val="007B7FC7"/>
    <w:rsid w:val="007D126E"/>
    <w:rsid w:val="007E437C"/>
    <w:rsid w:val="007F3B7F"/>
    <w:rsid w:val="00810333"/>
    <w:rsid w:val="008125E4"/>
    <w:rsid w:val="008156A6"/>
    <w:rsid w:val="00831D0D"/>
    <w:rsid w:val="00835783"/>
    <w:rsid w:val="00837165"/>
    <w:rsid w:val="0085566A"/>
    <w:rsid w:val="00860CF7"/>
    <w:rsid w:val="00884108"/>
    <w:rsid w:val="008868C8"/>
    <w:rsid w:val="008B31E0"/>
    <w:rsid w:val="008C063E"/>
    <w:rsid w:val="008D45A7"/>
    <w:rsid w:val="008E0FA0"/>
    <w:rsid w:val="008E6AC6"/>
    <w:rsid w:val="008F17CE"/>
    <w:rsid w:val="0090304D"/>
    <w:rsid w:val="00904287"/>
    <w:rsid w:val="009053E2"/>
    <w:rsid w:val="0092270D"/>
    <w:rsid w:val="00940789"/>
    <w:rsid w:val="00952BC8"/>
    <w:rsid w:val="00955944"/>
    <w:rsid w:val="00996C72"/>
    <w:rsid w:val="009A3DCA"/>
    <w:rsid w:val="009B0D6C"/>
    <w:rsid w:val="009B39E0"/>
    <w:rsid w:val="009C05BE"/>
    <w:rsid w:val="009C1300"/>
    <w:rsid w:val="009C6F66"/>
    <w:rsid w:val="009D096B"/>
    <w:rsid w:val="009D636D"/>
    <w:rsid w:val="009E0189"/>
    <w:rsid w:val="009E3C62"/>
    <w:rsid w:val="009E402C"/>
    <w:rsid w:val="00A05DA3"/>
    <w:rsid w:val="00A079B1"/>
    <w:rsid w:val="00A138C9"/>
    <w:rsid w:val="00A15021"/>
    <w:rsid w:val="00A3580A"/>
    <w:rsid w:val="00A44A70"/>
    <w:rsid w:val="00A5323A"/>
    <w:rsid w:val="00A60D7B"/>
    <w:rsid w:val="00A71153"/>
    <w:rsid w:val="00A7588A"/>
    <w:rsid w:val="00A80D4C"/>
    <w:rsid w:val="00A83A7D"/>
    <w:rsid w:val="00AA3659"/>
    <w:rsid w:val="00AA75C4"/>
    <w:rsid w:val="00AC31EA"/>
    <w:rsid w:val="00AC579F"/>
    <w:rsid w:val="00B07677"/>
    <w:rsid w:val="00B25E63"/>
    <w:rsid w:val="00B63B16"/>
    <w:rsid w:val="00B95BC0"/>
    <w:rsid w:val="00BA7979"/>
    <w:rsid w:val="00BA7DD0"/>
    <w:rsid w:val="00BE402D"/>
    <w:rsid w:val="00BE735D"/>
    <w:rsid w:val="00C0033A"/>
    <w:rsid w:val="00C01CD8"/>
    <w:rsid w:val="00C0792B"/>
    <w:rsid w:val="00C3212B"/>
    <w:rsid w:val="00C4159F"/>
    <w:rsid w:val="00C6472F"/>
    <w:rsid w:val="00C8077C"/>
    <w:rsid w:val="00C81767"/>
    <w:rsid w:val="00CA4FE8"/>
    <w:rsid w:val="00CB542F"/>
    <w:rsid w:val="00CB7782"/>
    <w:rsid w:val="00CE4C44"/>
    <w:rsid w:val="00CF1460"/>
    <w:rsid w:val="00CF435E"/>
    <w:rsid w:val="00CF7AE6"/>
    <w:rsid w:val="00D02ADF"/>
    <w:rsid w:val="00D06429"/>
    <w:rsid w:val="00D079F6"/>
    <w:rsid w:val="00D11A91"/>
    <w:rsid w:val="00D16D16"/>
    <w:rsid w:val="00D32F6B"/>
    <w:rsid w:val="00D35E58"/>
    <w:rsid w:val="00D45833"/>
    <w:rsid w:val="00D57B9D"/>
    <w:rsid w:val="00D623C8"/>
    <w:rsid w:val="00D83127"/>
    <w:rsid w:val="00D92E4C"/>
    <w:rsid w:val="00D936C4"/>
    <w:rsid w:val="00D94A7B"/>
    <w:rsid w:val="00DA1582"/>
    <w:rsid w:val="00DB0ACE"/>
    <w:rsid w:val="00DC032F"/>
    <w:rsid w:val="00DC49BC"/>
    <w:rsid w:val="00DE79CF"/>
    <w:rsid w:val="00E02E56"/>
    <w:rsid w:val="00E03935"/>
    <w:rsid w:val="00E13C94"/>
    <w:rsid w:val="00E16E51"/>
    <w:rsid w:val="00E26F6B"/>
    <w:rsid w:val="00E342BC"/>
    <w:rsid w:val="00E3531C"/>
    <w:rsid w:val="00E41B75"/>
    <w:rsid w:val="00E45B04"/>
    <w:rsid w:val="00E509DD"/>
    <w:rsid w:val="00E567FE"/>
    <w:rsid w:val="00E66280"/>
    <w:rsid w:val="00E75F54"/>
    <w:rsid w:val="00E816AC"/>
    <w:rsid w:val="00EA3ED1"/>
    <w:rsid w:val="00EB4A89"/>
    <w:rsid w:val="00EB7963"/>
    <w:rsid w:val="00EE364D"/>
    <w:rsid w:val="00EF6B31"/>
    <w:rsid w:val="00EF72DD"/>
    <w:rsid w:val="00F00AF8"/>
    <w:rsid w:val="00F03BBA"/>
    <w:rsid w:val="00F05888"/>
    <w:rsid w:val="00F32036"/>
    <w:rsid w:val="00F40522"/>
    <w:rsid w:val="00F46C37"/>
    <w:rsid w:val="00F539CB"/>
    <w:rsid w:val="00F62A88"/>
    <w:rsid w:val="00F92DBA"/>
    <w:rsid w:val="00F94F46"/>
    <w:rsid w:val="00FA1924"/>
    <w:rsid w:val="00FB54F0"/>
    <w:rsid w:val="00FC2B06"/>
    <w:rsid w:val="00FC32EE"/>
    <w:rsid w:val="00FC6AFF"/>
    <w:rsid w:val="00FC7EB6"/>
    <w:rsid w:val="00FE2BE5"/>
    <w:rsid w:val="00FE47D1"/>
    <w:rsid w:val="00FF37C6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1045"/>
  <w15:chartTrackingRefBased/>
  <w15:docId w15:val="{5FCC78FF-FE63-44DC-9EA2-6CBA59A6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E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3E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3ED1"/>
  </w:style>
  <w:style w:type="paragraph" w:styleId="a6">
    <w:name w:val="footer"/>
    <w:basedOn w:val="a"/>
    <w:link w:val="a7"/>
    <w:uiPriority w:val="99"/>
    <w:unhideWhenUsed/>
    <w:rsid w:val="00EA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3E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1539-0092-4BDD-B12C-A74D3092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6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Чекашкин Владимир Юрьевич</dc:creator>
  <cp:keywords/>
  <dc:description/>
  <cp:lastModifiedBy>Чекашкин Владимир Юрьевич</cp:lastModifiedBy>
  <cp:revision>235</cp:revision>
  <dcterms:created xsi:type="dcterms:W3CDTF">2020-04-10T05:02:00Z</dcterms:created>
  <dcterms:modified xsi:type="dcterms:W3CDTF">2021-05-20T12:55:00Z</dcterms:modified>
</cp:coreProperties>
</file>