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Spacing w:w="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854"/>
      </w:tblGrid>
      <w:tr w:rsidR="002B6B1A" w:rsidTr="002B6B1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2B6B1A" w:rsidRDefault="002B6B1A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  <w:lang w:eastAsia="ru-RU"/>
              </w:rPr>
            </w:pPr>
            <w:r w:rsidRPr="002B6B1A">
              <w:rPr>
                <w:rStyle w:val="stl01"/>
                <w:rFonts w:ascii="Cuprum" w:hAnsi="Cuprum" w:cs="Arial"/>
                <w:b/>
                <w:bCs/>
                <w:color w:val="000000"/>
                <w:sz w:val="27"/>
                <w:szCs w:val="27"/>
              </w:rPr>
              <w:t>Главная</w:t>
            </w:r>
            <w:r>
              <w:rPr>
                <w:rStyle w:val="stl01"/>
                <w:rFonts w:ascii="Cuprum" w:hAnsi="Cuprum" w:cs="Arial"/>
                <w:b/>
                <w:bCs/>
                <w:color w:val="000000"/>
                <w:sz w:val="27"/>
                <w:szCs w:val="27"/>
              </w:rPr>
              <w:t> / </w:t>
            </w:r>
            <w:r w:rsidRPr="002B6B1A">
              <w:rPr>
                <w:rStyle w:val="stl01"/>
                <w:rFonts w:ascii="Cuprum" w:hAnsi="Cuprum" w:cs="Arial"/>
                <w:b/>
                <w:bCs/>
                <w:color w:val="000000"/>
                <w:sz w:val="27"/>
                <w:szCs w:val="27"/>
              </w:rPr>
              <w:t>Противодействие коррупции</w:t>
            </w:r>
            <w:r>
              <w:rPr>
                <w:rStyle w:val="stl01"/>
                <w:rFonts w:ascii="Cuprum" w:hAnsi="Cuprum" w:cs="Arial"/>
                <w:b/>
                <w:bCs/>
                <w:color w:val="000000"/>
                <w:sz w:val="27"/>
                <w:szCs w:val="27"/>
              </w:rPr>
              <w:t> / Сведения о доходах, расходах, об имуществе и обязательствах имущественного характера за период с 1 января 2020 г. по 31 декабря 2020 г.</w:t>
            </w:r>
          </w:p>
        </w:tc>
      </w:tr>
      <w:tr w:rsidR="002B6B1A" w:rsidTr="002B6B1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B6B1A" w:rsidRDefault="002B6B1A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</w:tr>
      <w:tr w:rsidR="002B6B1A" w:rsidTr="002B6B1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2160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514"/>
              <w:gridCol w:w="2963"/>
              <w:gridCol w:w="2168"/>
              <w:gridCol w:w="2430"/>
              <w:gridCol w:w="1973"/>
              <w:gridCol w:w="2184"/>
              <w:gridCol w:w="1255"/>
              <w:gridCol w:w="1917"/>
              <w:gridCol w:w="2516"/>
              <w:gridCol w:w="2680"/>
            </w:tblGrid>
            <w:tr w:rsidR="002B6B1A">
              <w:trPr>
                <w:trHeight w:val="1211"/>
              </w:trPr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№п/п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Фамилия, имя, отчество лица, чьи сведения размещаются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Должность лица, представившего сведения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Декларированный годовой доход (руб.)</w:t>
                  </w:r>
                </w:p>
              </w:tc>
              <w:tc>
                <w:tcPr>
                  <w:tcW w:w="5646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Объекты недвижимого имущества, принадлежащие на праве собственности или находящихся в пользовании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Транспортные средства, принадлежащие на праве собственности (вид, марка)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Сведения об источниках получения средств, за счет которых совершена сделка (вид приобретенного имущества, источники)</w:t>
                  </w:r>
                </w:p>
              </w:tc>
            </w:tr>
            <w:tr w:rsidR="002B6B1A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Вид объектов недвижимости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Вид собственности или вид и сроки пользования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Площадь (кв. м.)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</w:tr>
            <w:tr w:rsidR="002B6B1A"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1.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a4"/>
                    </w:rPr>
                    <w:t>Васина Ольга Александровна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заместитель начальника управления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1264683,67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78,5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автомобиль легковой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HYUNDAI IX35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нет</w:t>
                  </w:r>
                </w:p>
              </w:tc>
            </w:tr>
            <w:tr w:rsidR="002B6B1A">
              <w:trPr>
                <w:trHeight w:val="1196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78,5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нет</w:t>
                  </w:r>
                </w:p>
              </w:tc>
              <w:bookmarkStart w:id="0" w:name="_GoBack"/>
              <w:bookmarkEnd w:id="0"/>
            </w:tr>
            <w:tr w:rsidR="002B6B1A"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2.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a4"/>
                    </w:rPr>
                    <w:t>Маслов Сергей Владимирович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заместитель начальника управления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967803,01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жилое строение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жилой дом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нежилое помещение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индивидуальная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индивидуальная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индивидуальная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общее, долевое 3/4 доли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пользование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безвозмездное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658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28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137,3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98,5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59,2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36,3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нет</w:t>
                  </w:r>
                </w:p>
              </w:tc>
            </w:tr>
            <w:tr w:rsidR="002B6B1A">
              <w:trPr>
                <w:trHeight w:val="3583"/>
              </w:trPr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Супруга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269554,87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жилое строение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жилой дом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пользование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безвозмездное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пользование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безвозмездное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пользование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пользование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индивидуальная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658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28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137,3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59,2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36,3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автомобиль легковой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MITSUBISHI ASX 1.8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нет</w:t>
                  </w:r>
                </w:p>
              </w:tc>
            </w:tr>
            <w:tr w:rsidR="002B6B1A"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3.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a4"/>
                    </w:rPr>
                    <w:t>Еремеева Елена Ивановна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начальник отдела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916825,66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общая долевая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2/3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71,8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</w:tr>
            <w:tr w:rsidR="002B6B1A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общая долевая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1/3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52,5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</w:tr>
            <w:tr w:rsidR="002B6B1A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66,8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</w:tr>
            <w:tr w:rsidR="002B6B1A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супруг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5310016,37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66,8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</w:tr>
            <w:tr w:rsidR="002B6B1A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42,7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</w:tr>
            <w:tr w:rsidR="002B6B1A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139,5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</w:tr>
            <w:tr w:rsidR="002B6B1A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жилой дом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54,0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</w:tr>
            <w:tr w:rsidR="002B6B1A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143,5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</w:tr>
            <w:tr w:rsidR="002B6B1A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698,0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</w:tr>
            <w:tr w:rsidR="002B6B1A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66,8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</w:tr>
            <w:tr w:rsidR="002B6B1A"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4.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a4"/>
                    </w:rPr>
                    <w:t>Соловьева Ольга Борисовна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начальник отдела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1010874,52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55,8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</w:tr>
            <w:tr w:rsidR="002B6B1A">
              <w:trPr>
                <w:trHeight w:val="347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85,0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</w:tr>
            <w:tr w:rsidR="002B6B1A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112651,59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55,8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</w:tr>
            <w:tr w:rsidR="002B6B1A"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5.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a4"/>
                    </w:rPr>
                    <w:t>Фоминых Любовь Ивановна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начальник отдела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50356,78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Общая долевая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1/3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68,5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</w:tr>
            <w:tr w:rsidR="002B6B1A">
              <w:trPr>
                <w:trHeight w:val="585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жилой дом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30,9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</w:tr>
            <w:tr w:rsidR="002B6B1A">
              <w:trPr>
                <w:trHeight w:val="612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земельный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2908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</w:tr>
            <w:tr w:rsidR="002B6B1A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супруг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684255,06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жилой дом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30,9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автомобиль легковой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CHERY T11 TIGGO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</w:tr>
            <w:tr w:rsidR="002B6B1A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2908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</w:tr>
            <w:tr w:rsidR="002B6B1A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Общая долевая 1/3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68,5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</w:tr>
            <w:tr w:rsidR="002B6B1A">
              <w:trPr>
                <w:trHeight w:val="462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жилой дом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30,9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</w:tr>
            <w:tr w:rsidR="002B6B1A">
              <w:trPr>
                <w:trHeight w:val="679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2908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</w:tr>
            <w:tr w:rsidR="002B6B1A">
              <w:trPr>
                <w:trHeight w:val="679"/>
              </w:trPr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 w:rsidP="002B6B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</w:pPr>
                  <w:r>
                    <w:t> 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жилой дом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30,9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</w:tr>
            <w:tr w:rsidR="002B6B1A">
              <w:trPr>
                <w:trHeight w:val="744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2908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</w:tr>
            <w:tr w:rsidR="002B6B1A">
              <w:trPr>
                <w:trHeight w:val="1013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68,5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</w:tr>
            <w:tr w:rsidR="002B6B1A"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6.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a4"/>
                    </w:rPr>
                    <w:t>Борисова Татьяна Васильевна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начальник отдела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929576,61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56,4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автомобиль легковой DAEWOO MATIZ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</w:tr>
            <w:tr w:rsidR="002B6B1A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супруг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504852,72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индивидуальная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56,4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632,0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автомобиль легковой MITSUBISHI LANCER1.6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легковой автомобиль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CHEVROLET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NIVA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</w:tr>
            <w:tr w:rsidR="002B6B1A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56,4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</w:tr>
            <w:tr w:rsidR="002B6B1A"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7.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a4"/>
                    </w:rPr>
                    <w:t>Золотухина Наталия Викторовна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начальник отдела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1401452,43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общая долевая, 1/5 доли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78,5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автомобиль легковой Chevrolet NIVA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</w:tr>
            <w:tr w:rsidR="002B6B1A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78,3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</w:tr>
            <w:tr w:rsidR="002B6B1A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48,6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</w:tr>
            <w:tr w:rsidR="002B6B1A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супруг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6771708,21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78,3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Автомобиль легковой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Volkswage№Caddy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</w:tr>
            <w:tr w:rsidR="002B6B1A">
              <w:trPr>
                <w:trHeight w:val="1362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жилой дом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 пользование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73,0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850,0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</w:tr>
            <w:tr w:rsidR="002B6B1A">
              <w:trPr>
                <w:trHeight w:val="789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земельный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3300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</w:tr>
            <w:tr w:rsidR="002B6B1A">
              <w:trPr>
                <w:trHeight w:val="102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Несовершеннолетний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ребенок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0,86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78,3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</w:tr>
            <w:tr w:rsidR="002B6B1A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78,3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</w:tr>
            <w:tr w:rsidR="002B6B1A"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8.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a4"/>
                    </w:rPr>
                    <w:t>Васильев Яков Николаевич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начальник отдела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790505,74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65,1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Легковой автомобиль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ТОЙТА КАМРИ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</w:tr>
            <w:tr w:rsidR="002B6B1A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Супруга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20000,0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индивидуальная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общая долевая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1/3 доли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43,5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46,4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65,1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</w:tr>
            <w:tr w:rsidR="002B6B1A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65,1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</w:tr>
            <w:tr w:rsidR="002B6B1A"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65,1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</w:tr>
            <w:tr w:rsidR="002B6B1A"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9.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a4"/>
                    </w:rPr>
                    <w:t>Ерохов Юрий Сергеевич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заместитель начальника отдела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1103109,15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долевая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1/5 доля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78,0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Легковой автомобиль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Рено Лагуна3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</w:tr>
            <w:tr w:rsidR="002B6B1A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38,5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</w:tr>
            <w:tr w:rsidR="002B6B1A"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Супруга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882022,35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38,5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</w:tr>
            <w:tr w:rsidR="002B6B1A"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38,5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</w:tr>
            <w:tr w:rsidR="002B6B1A"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10.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a4"/>
                    </w:rPr>
                    <w:t>Макеева Марина Юрьевна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главный консультант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631283,26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долевая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1/2 доли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63,3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автомобиль легковой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Рено Sandero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</w:tr>
            <w:tr w:rsidR="002B6B1A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82,5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</w:tr>
            <w:tr w:rsidR="002B6B1A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садовый домик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22,0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</w:tr>
            <w:tr w:rsidR="002B6B1A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1208,0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</w:tr>
            <w:tr w:rsidR="002B6B1A">
              <w:trPr>
                <w:trHeight w:val="821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долевая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1/2 доли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63,3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</w:tr>
            <w:tr w:rsidR="002B6B1A">
              <w:trPr>
                <w:trHeight w:val="821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82,5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</w:tr>
            <w:tr w:rsidR="002B6B1A"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11.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a4"/>
                    </w:rPr>
                    <w:t>Петрук Галина Анатольевна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главный консультант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566283,74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61,7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</w:tr>
            <w:tr w:rsidR="002B6B1A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Супруг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154459,53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61,7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автомобиль легковой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ФОРД «ФОКУС»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</w:tr>
            <w:tr w:rsidR="002B6B1A"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12.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a4"/>
                    </w:rPr>
                    <w:t>Бондаренко Елена Викторовна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главный консультант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613663,16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общая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44,8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43,1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</w:tr>
            <w:tr w:rsidR="002B6B1A">
              <w:trPr>
                <w:trHeight w:val="2047"/>
              </w:trPr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13.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a4"/>
                    </w:rPr>
                    <w:t>Егорова Екатерина Евгеньевна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главный консультант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621891,92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жилой дом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 пользование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 пользование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66,3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456,0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76,2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автомобиль легковой PEUGEOT 206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автомобиль легковой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GREAT WALL CC646 1 RV29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</w:tr>
            <w:tr w:rsidR="002B6B1A">
              <w:trPr>
                <w:trHeight w:val="732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Супруг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153556,60</w:t>
                  </w:r>
                </w:p>
              </w:tc>
              <w:tc>
                <w:tcPr>
                  <w:tcW w:w="153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1702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общая долевая ¼ доля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76,2</w:t>
                  </w:r>
                </w:p>
              </w:tc>
              <w:tc>
                <w:tcPr>
                  <w:tcW w:w="141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автомобиль легковой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ВАЗ 21213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</w:tr>
            <w:tr w:rsidR="002B6B1A">
              <w:trPr>
                <w:trHeight w:val="918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автомобиль легковой MAZDA6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</w:tr>
            <w:tr w:rsidR="002B6B1A">
              <w:trPr>
                <w:trHeight w:val="752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26105,39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76,2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</w:tr>
            <w:tr w:rsidR="002B6B1A">
              <w:trPr>
                <w:trHeight w:val="2162"/>
              </w:trPr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14.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a4"/>
                    </w:rPr>
                    <w:t>Руденок Ирина Васильевна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главный консультант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624878,79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индивидуальная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 пользование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31,6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39,5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66,6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нет</w:t>
                  </w:r>
                </w:p>
              </w:tc>
            </w:tr>
            <w:tr w:rsidR="002B6B1A">
              <w:trPr>
                <w:trHeight w:val="887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Супруг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2325,27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66,6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автомобиль легковой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KIA CERATO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</w:tr>
            <w:tr w:rsidR="002B6B1A">
              <w:trPr>
                <w:trHeight w:val="887"/>
              </w:trPr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30700,0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</w:tr>
            <w:tr w:rsidR="002B6B1A">
              <w:trPr>
                <w:trHeight w:val="887"/>
              </w:trPr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30700,0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</w:tr>
            <w:tr w:rsidR="002B6B1A"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53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1702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 пользование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 пользование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39,5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66,6</w:t>
                  </w:r>
                </w:p>
              </w:tc>
              <w:tc>
                <w:tcPr>
                  <w:tcW w:w="141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</w:tr>
            <w:tr w:rsidR="002B6B1A"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</w:tr>
            <w:tr w:rsidR="002B6B1A"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15.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a4"/>
                    </w:rPr>
                    <w:t>Хвалева Ольга Алексеевна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главный консультант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640083,48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долевая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4/5 доли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54,8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</w:tr>
            <w:tr w:rsidR="002B6B1A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Супруг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373599,66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дачный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600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автомобиль легковой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ВАЗ 2110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автомобиль легковой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Suzuki Ignis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</w:tr>
            <w:tr w:rsidR="002B6B1A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дача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34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</w:tr>
            <w:tr w:rsidR="002B6B1A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54,8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</w:tr>
            <w:tr w:rsidR="002B6B1A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58,6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</w:tr>
            <w:tr w:rsidR="002B6B1A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54,8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</w:tr>
            <w:tr w:rsidR="002B6B1A"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16.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a4"/>
                    </w:rPr>
                    <w:t>Воронкова Наталья Олеговна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главный консультант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601996,92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жилое строение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общая долевая доля в праве ½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индивидуальная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51,8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533,0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67,7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автомобиль легковой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Ssang Yong Kyro№DJ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</w:tr>
            <w:tr w:rsidR="002B6B1A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аренда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1466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</w:tr>
            <w:tr w:rsidR="002B6B1A"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17.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a4"/>
                    </w:rPr>
                    <w:t>Красилова Марина Михайловна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главный консультант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724870,77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земельный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общая долевая 1/6 доля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1124,0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589,0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автомобиль легковой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ВАЗ LADA KALINA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автомобиль легковой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HYUDAI SOLARIS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</w:tr>
            <w:tr w:rsidR="002B6B1A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жилой дом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общая долевая 1/6 доля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75,0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</w:tr>
            <w:tr w:rsidR="002B6B1A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70,0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</w:tr>
            <w:tr w:rsidR="002B6B1A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70,0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</w:tr>
            <w:tr w:rsidR="002B6B1A"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18.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a4"/>
                    </w:rPr>
                    <w:t>Абучина Елена Николаевна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главный консультант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676541,69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общая долевая 1/3 доля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43,3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</w:tr>
            <w:tr w:rsidR="002B6B1A"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19.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a4"/>
                    </w:rPr>
                    <w:t>Некрасова Анна Олеговна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главный консультант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142684,21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долевая (110/300)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56,9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нет</w:t>
                  </w:r>
                </w:p>
              </w:tc>
            </w:tr>
            <w:tr w:rsidR="002B6B1A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56,9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</w:tr>
            <w:tr w:rsidR="002B6B1A"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20.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a4"/>
                    </w:rPr>
                    <w:t>Дорогинина Юлия Ивановна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начальник отдела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879015,03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Земельный садовый участок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дача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индивидуальная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индивидуальная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 пользование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426,0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11,7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60,4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</w:tr>
            <w:tr w:rsidR="002B6B1A">
              <w:trPr>
                <w:trHeight w:val="1010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Супруг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774487,02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60,4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автомобиль легковой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Хонда Цивик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</w:tr>
            <w:tr w:rsidR="002B6B1A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Жилой дом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 пользование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137,9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1000,0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</w:tr>
            <w:tr w:rsidR="002B6B1A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60,4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</w:tr>
            <w:tr w:rsidR="002B6B1A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Жилой дом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 пользование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137,9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1000,0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</w:tr>
            <w:tr w:rsidR="002B6B1A"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Несовершеннолетний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ребенок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60,4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</w:tr>
            <w:tr w:rsidR="002B6B1A"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21.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a4"/>
                    </w:rPr>
                    <w:t>Степина Ольга Викторовна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главный консультант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624698,69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59,6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</w:tr>
            <w:tr w:rsidR="002B6B1A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2200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</w:tr>
            <w:tr w:rsidR="002B6B1A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Супруг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1039030,64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59,6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автомобиль легковой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Мазда3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Легковой автомобиль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СУЗУКИ SX4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</w:tr>
            <w:tr w:rsidR="002B6B1A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жилой дом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земельный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 пользование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100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3800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</w:tr>
            <w:tr w:rsidR="002B6B1A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59,6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</w:tr>
            <w:tr w:rsidR="002B6B1A"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59,6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</w:tr>
            <w:tr w:rsidR="002B6B1A"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22.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a4"/>
                    </w:rPr>
                    <w:t>Малышева Юлия Анатольевна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главный консультант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771941,76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Жилой дом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индивидуальная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1499,0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163,9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</w:tr>
            <w:tr w:rsidR="002B6B1A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Супруг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5429946,00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Земельный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участок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Контрольно-пропускной пункт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Жилой дом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индивидуальная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аренда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индивидуальная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 пользование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1350,0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300,0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5,3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1499,0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163,9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Легковой автомобиль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МЕРСЕДЕС БЕНЦ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GLK 220CD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Легковой автомобиль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ВАЗ 21077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Легковой автомобиль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ВАЗ 2109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Грузовой автомобиль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ИЖ грузовой фургон 2715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</w:tr>
            <w:tr w:rsidR="002B6B1A"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23.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a4"/>
                    </w:rPr>
                    <w:t>Дюкова Марина Михайловна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ведущий консультант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355853,71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общая долевая ¼ доля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61,7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</w:tr>
            <w:tr w:rsidR="002B6B1A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63,0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</w:tr>
            <w:tr w:rsidR="002B6B1A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Супруг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698114,58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63,0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автомобиль легковой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Subaru Forester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автомобиль легковой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Subaru Импреза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</w:tr>
            <w:tr w:rsidR="002B6B1A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гараж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31,0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</w:tr>
            <w:tr w:rsidR="002B6B1A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гараж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27,0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</w:tr>
            <w:tr w:rsidR="002B6B1A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31,0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</w:tr>
            <w:tr w:rsidR="002B6B1A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1000,0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</w:tr>
            <w:tr w:rsidR="002B6B1A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31,0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</w:tr>
            <w:tr w:rsidR="002B6B1A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600,0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</w:tr>
            <w:tr w:rsidR="002B6B1A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63,0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</w:tr>
            <w:tr w:rsidR="002B6B1A"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Несовершеннолетний ребенок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63,0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</w:tr>
            <w:tr w:rsidR="002B6B1A"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24.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a4"/>
                    </w:rPr>
                    <w:t>Баханова Валентина Ивановна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главный консультант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592031,04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42,9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</w:tr>
            <w:tr w:rsidR="002B6B1A"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25.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a4"/>
                    </w:rPr>
                    <w:t>Львутина Елена Витальевна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ведущий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консультант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449494,20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 пользование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67,5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62,5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</w:tr>
            <w:tr w:rsidR="002B6B1A"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Супруг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471960,00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индивидуальная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30,7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62,5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Легковой автомобиль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Шкода октавия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Легковой автомобиль за счет средств от продажи другого автомобиля и личных сбережений</w:t>
                  </w:r>
                </w:p>
              </w:tc>
            </w:tr>
            <w:tr w:rsidR="002B6B1A">
              <w:trPr>
                <w:trHeight w:val="251"/>
              </w:trPr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3000,0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общая долевая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(1/3)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62,5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</w:tr>
            <w:tr w:rsidR="002B6B1A">
              <w:trPr>
                <w:trHeight w:val="603"/>
              </w:trPr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62,5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</w:tr>
            <w:tr w:rsidR="002B6B1A"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26.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a4"/>
                    </w:rPr>
                    <w:t>Лексикова Яна Сергеевна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ведущий консультант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952405,67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40,4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</w:tr>
            <w:tr w:rsidR="002B6B1A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51,5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</w:tr>
            <w:tr w:rsidR="002B6B1A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Супруг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2500216,19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51,5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автомобиль легковой, HONDA ACCORD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Квартира за счет средств ипотечного кредита и личных сбережений родителей супругов</w:t>
                  </w:r>
                </w:p>
              </w:tc>
            </w:tr>
            <w:tr w:rsidR="002B6B1A">
              <w:trPr>
                <w:trHeight w:val="653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51,5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</w:tr>
            <w:tr w:rsidR="002B6B1A">
              <w:trPr>
                <w:trHeight w:val="653"/>
              </w:trPr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51,5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</w:tr>
            <w:tr w:rsidR="002B6B1A"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27.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a4"/>
                    </w:rPr>
                    <w:t>Пилюгайцева Жанна Викторовна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ведущий консультант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502063,78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35,3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Легковой автомобиль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Фольксваген GOLF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</w:tr>
            <w:tr w:rsidR="002B6B1A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общая долевая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1/3 доли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900,0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</w:tr>
            <w:tr w:rsidR="002B6B1A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Супруг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426654,03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35,3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</w:tr>
            <w:tr w:rsidR="002B6B1A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жилой дом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земельный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 пользование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75,9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1190,0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</w:tr>
            <w:tr w:rsidR="002B6B1A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общая долевая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1/3 доли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900,0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</w:tr>
            <w:tr w:rsidR="002B6B1A">
              <w:trPr>
                <w:trHeight w:val="619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35,3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</w:tr>
            <w:tr w:rsidR="002B6B1A"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общая долевая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1/3 доли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900,0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</w:tr>
            <w:tr w:rsidR="002B6B1A"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28.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a4"/>
                    </w:rPr>
                    <w:t>Рябых Яна Сергеевна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главный консультант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674066,86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общая долевая (5/8)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93,8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66,1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</w:tr>
            <w:tr w:rsidR="002B6B1A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66,1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</w:tr>
            <w:tr w:rsidR="002B6B1A"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29.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a4"/>
                    </w:rPr>
                    <w:t>Фролова Ольга Александровна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ведущий консультант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568721,63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54,4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</w:tr>
            <w:tr w:rsidR="002B6B1A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общая совместная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51,3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</w:tr>
            <w:tr w:rsidR="002B6B1A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54,4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</w:tr>
            <w:tr w:rsidR="002B6B1A"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30.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a4"/>
                    </w:rPr>
                    <w:t>Дашичева Наталия Николаевна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ведущий консультант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498460,81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индивидуальная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44,8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46,3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</w:tr>
            <w:tr w:rsidR="002B6B1A"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31.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a4"/>
                    </w:rPr>
                    <w:t>Раздымахо Кристина Андреевна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главный консультант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549740,84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нежилое помещение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 пользование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индивидуальная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общая долевая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(1/2)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88,9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2497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1200,0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468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Легковой автомобиль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Фольксваген тигуан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</w:tr>
            <w:tr w:rsidR="002B6B1A"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32.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a4"/>
                    </w:rPr>
                    <w:t>Журавова Татьяна Владимировна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главный консультант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593471,58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жилой дом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 пользование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 пользование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96,4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1760,0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нет</w:t>
                  </w:r>
                </w:p>
              </w:tc>
            </w:tr>
            <w:tr w:rsidR="002B6B1A">
              <w:trPr>
                <w:trHeight w:val="1196"/>
              </w:trPr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33.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a4"/>
                    </w:rPr>
                    <w:t>Носова Ирина Сергеевна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ведущий консультант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166745,36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 пользование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96,9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нет</w:t>
                  </w:r>
                </w:p>
              </w:tc>
            </w:tr>
            <w:tr w:rsidR="002B6B1A">
              <w:trPr>
                <w:trHeight w:val="1196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Супруг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1248290,90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 пользование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43,9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96,9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</w:tr>
            <w:tr w:rsidR="002B6B1A">
              <w:trPr>
                <w:trHeight w:val="603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Несовершеннолетний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ребенок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96,9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нет</w:t>
                  </w:r>
                </w:p>
              </w:tc>
            </w:tr>
            <w:tr w:rsidR="002B6B1A">
              <w:trPr>
                <w:trHeight w:val="603"/>
              </w:trPr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Несовершеннолетний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ребенок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96,9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нет</w:t>
                  </w:r>
                </w:p>
              </w:tc>
            </w:tr>
            <w:tr w:rsidR="002B6B1A"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34.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a4"/>
                    </w:rPr>
                    <w:t>Коваленко Елена Анатольевна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ведущий консультант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62494,28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 пользование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общая долевая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(2/4)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96,0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29,4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нет</w:t>
                  </w:r>
                </w:p>
              </w:tc>
            </w:tr>
            <w:tr w:rsidR="002B6B1A">
              <w:trPr>
                <w:trHeight w:val="1914"/>
              </w:trPr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Несовершеннолетний ребенок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 пользование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 пользование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общая долевая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(1/4)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96,0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44,0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29,4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нет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нет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нет</w:t>
                  </w:r>
                </w:p>
              </w:tc>
            </w:tr>
            <w:tr w:rsidR="002B6B1A">
              <w:trPr>
                <w:trHeight w:val="19"/>
              </w:trPr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Несовершеннолетний ребенок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53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702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 пользование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 пользование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общая долевая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(1/4)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96,0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51,5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29,4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41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</w:tr>
            <w:tr w:rsidR="002B6B1A">
              <w:trPr>
                <w:trHeight w:val="1460"/>
              </w:trPr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нет</w:t>
                  </w:r>
                </w:p>
              </w:tc>
            </w:tr>
            <w:tr w:rsidR="002B6B1A">
              <w:trPr>
                <w:trHeight w:val="603"/>
              </w:trPr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35.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a4"/>
                    </w:rPr>
                    <w:t>Альяных Ольга Александровна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Главный консультант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615310,02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668,0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нет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нет</w:t>
                  </w:r>
                </w:p>
              </w:tc>
            </w:tr>
            <w:tr w:rsidR="002B6B1A">
              <w:trPr>
                <w:trHeight w:val="603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земельный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Общая долевая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(1/5)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1089,0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</w:tr>
            <w:tr w:rsidR="002B6B1A">
              <w:trPr>
                <w:trHeight w:val="558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760,0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</w:tr>
            <w:tr w:rsidR="002B6B1A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1000,0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</w:tr>
            <w:tr w:rsidR="002B6B1A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общая совместная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600,0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</w:tr>
            <w:tr w:rsidR="002B6B1A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жилой дом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124,5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</w:tr>
            <w:tr w:rsidR="002B6B1A"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жилой дом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общая совместная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27,0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</w:tr>
            <w:tr w:rsidR="002B6B1A"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Супруг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415071,85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760,0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автомобиль легковой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Renault MEGANE SCENIC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нет</w:t>
                  </w:r>
                </w:p>
              </w:tc>
            </w:tr>
            <w:tr w:rsidR="002B6B1A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общая совместная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600,0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</w:tr>
            <w:tr w:rsidR="002B6B1A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общая совместная (1/5)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1089,0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</w:tr>
            <w:tr w:rsidR="002B6B1A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жилой дом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общая совместная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27,0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</w:tr>
            <w:tr w:rsidR="002B6B1A"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жилой дом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124,5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</w:tr>
            <w:tr w:rsidR="002B6B1A"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760,0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нет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нет</w:t>
                  </w:r>
                </w:p>
              </w:tc>
            </w:tr>
            <w:tr w:rsidR="002B6B1A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общая долевая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1/5 доли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600,0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</w:tr>
            <w:tr w:rsidR="002B6B1A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общая совместная (1/5)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1089,0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</w:tr>
            <w:tr w:rsidR="002B6B1A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жилой дом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124,5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</w:tr>
            <w:tr w:rsidR="002B6B1A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жилой дом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общая долевая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1/5 доли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27,0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</w:tr>
            <w:tr w:rsidR="002B6B1A"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760,0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нет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нет</w:t>
                  </w:r>
                </w:p>
              </w:tc>
            </w:tr>
            <w:tr w:rsidR="002B6B1A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общая долевая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1/5 доли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600,0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</w:tr>
            <w:tr w:rsidR="002B6B1A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общая совместная (1/5)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1089,0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</w:tr>
            <w:tr w:rsidR="002B6B1A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жилой дом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общая долевая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1/5 доли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27,0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</w:tr>
            <w:tr w:rsidR="002B6B1A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жилой дом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124,5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</w:tr>
            <w:tr w:rsidR="002B6B1A"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36.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a4"/>
                    </w:rPr>
                    <w:t>Бардукова Анастасия Алексеевна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ведущий консультант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311072,98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общая долевая 1/3 доли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55,8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</w:tr>
            <w:tr w:rsidR="002B6B1A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Супруг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841934,14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 пользование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55,8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99,8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</w:tr>
            <w:tr w:rsidR="002B6B1A"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37.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a4"/>
                    </w:rPr>
                    <w:t>Савенко Ольга Владимировна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главный консультант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633346,85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53,1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</w:tr>
            <w:tr w:rsidR="002B6B1A">
              <w:trPr>
                <w:trHeight w:val="1029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Супруг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215816,14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 пользование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53,1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33,3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</w:tr>
            <w:tr w:rsidR="002B6B1A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Несовершеннолетний ребенок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53,1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</w:tr>
            <w:tr w:rsidR="002B6B1A"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38.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a4"/>
                    </w:rPr>
                    <w:t>Фензелева Татьяна Владимировна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главный консультант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641372,31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общая долевая 2/3 доли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68,8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автомобиль легковой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FORD TRANSIT FT350LTDE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</w:tr>
            <w:tr w:rsidR="002B6B1A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218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Супруг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405782,88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617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автомобиль легковой NISSA№X-TRAIL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автомобиль легковой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ИМЯ-М-306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ФОРД-ТРАНЗИТ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</w:tr>
            <w:tr w:rsidR="002B6B1A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48,6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</w:tr>
            <w:tr w:rsidR="002B6B1A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аренда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36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</w:tr>
            <w:tr w:rsidR="002B6B1A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68,8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</w:tr>
            <w:tr w:rsidR="002B6B1A">
              <w:trPr>
                <w:trHeight w:val="1073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68,8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</w:tr>
            <w:tr w:rsidR="002B6B1A">
              <w:tc>
                <w:tcPr>
                  <w:tcW w:w="65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39.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a4"/>
                    </w:rPr>
                    <w:t>Артикуленко Карина Олеговна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ведущий консультант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513458,06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 пользование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127,8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55,2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</w:tr>
            <w:tr w:rsidR="002B6B1A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Супруг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1559024,21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жилой дом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 пользование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 пользование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аренда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830,0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114,0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1500,0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55,2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Легковой автомобиль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КИА JD (Cee d)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Автобус L4H2M2-A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нет</w:t>
                  </w:r>
                </w:p>
              </w:tc>
            </w:tr>
            <w:tr w:rsidR="002B6B1A">
              <w:trPr>
                <w:trHeight w:val="612"/>
              </w:trPr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Несовершеннолетний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ребенок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 пользование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127,8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55,2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</w:tr>
            <w:tr w:rsidR="002B6B1A">
              <w:trPr>
                <w:trHeight w:val="1024"/>
              </w:trPr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40.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a4"/>
                    </w:rPr>
                    <w:t>Абрамова Алена Владимировна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начальник отдела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251266,04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57,7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нет</w:t>
                  </w:r>
                </w:p>
              </w:tc>
            </w:tr>
            <w:tr w:rsidR="002B6B1A">
              <w:trPr>
                <w:trHeight w:val="489"/>
              </w:trPr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62,5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</w:tr>
            <w:tr w:rsidR="002B6B1A">
              <w:trPr>
                <w:trHeight w:val="769"/>
              </w:trPr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Супруг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1236812,17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общая долевая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1/5 доля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76,5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автомобиль легковой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Tajota Avensis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</w:tr>
            <w:tr w:rsidR="002B6B1A">
              <w:trPr>
                <w:trHeight w:val="640"/>
              </w:trPr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62,5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</w:tr>
            <w:tr w:rsidR="002B6B1A">
              <w:trPr>
                <w:trHeight w:val="639"/>
              </w:trPr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аренда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на 20 лет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10000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B6B1A" w:rsidRDefault="002B6B1A">
                  <w:pPr>
                    <w:rPr>
                      <w:szCs w:val="24"/>
                    </w:rPr>
                  </w:pPr>
                </w:p>
              </w:tc>
            </w:tr>
            <w:tr w:rsidR="002B6B1A">
              <w:trPr>
                <w:trHeight w:val="622"/>
              </w:trPr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57,7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</w:tr>
            <w:tr w:rsidR="002B6B1A">
              <w:trPr>
                <w:trHeight w:val="649"/>
              </w:trPr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62,5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</w:tr>
            <w:tr w:rsidR="002B6B1A">
              <w:trPr>
                <w:trHeight w:val="649"/>
              </w:trPr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57,7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</w:tr>
            <w:tr w:rsidR="002B6B1A">
              <w:trPr>
                <w:trHeight w:val="649"/>
              </w:trPr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62,5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</w:tr>
            <w:tr w:rsidR="002B6B1A">
              <w:trPr>
                <w:trHeight w:val="461"/>
              </w:trPr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41.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a4"/>
                    </w:rPr>
                    <w:t> Белогурова Елена Федоровна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ведущий консультант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485137,39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39,5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</w:tr>
            <w:tr w:rsidR="002B6B1A">
              <w:trPr>
                <w:trHeight w:val="461"/>
              </w:trPr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42.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a4"/>
                    </w:rPr>
                    <w:t>Коновалов Артем Васильевич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ведущий консультант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4586809,27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 пользование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58,0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42,8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Легковой автомобиль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KIA Ceed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Квартира за счет средств от продажи другой квартиры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Легковой автомобиль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за счет средств от продажи квартиры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Легковой автомобиль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за счет средств от продажи другого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автомобиля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</w:tr>
            <w:tr w:rsidR="002B6B1A">
              <w:trPr>
                <w:trHeight w:val="461"/>
              </w:trPr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супруга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241940,0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жилой дом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индивидуальная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индивидуальная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индивидуальная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1200,0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36,8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42,8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Легковой автомобиль ХЕНДЭ GETZ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Легковой автомобиль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за счет средств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накоплений за предыдущие годы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</w:tr>
            <w:tr w:rsidR="002B6B1A">
              <w:trPr>
                <w:trHeight w:val="461"/>
              </w:trPr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жилой дом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 пользование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 пользование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1103,0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48,0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29,7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</w:tr>
            <w:tr w:rsidR="002B6B1A">
              <w:trPr>
                <w:trHeight w:val="461"/>
              </w:trPr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жилой дом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 пользование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 пользование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 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1200,0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36,8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42,8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</w:tr>
            <w:tr w:rsidR="002B6B1A">
              <w:trPr>
                <w:trHeight w:val="461"/>
              </w:trPr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43.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a4"/>
                    </w:rPr>
                    <w:t>Митрошенкова Ольга Александровна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ведущий консультант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430750,99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жилой дом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гараж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индивидуальная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индивидуальная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общая долевая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(1/4)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общая совместная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индивидуальная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600,0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27,0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67,0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55,8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27,0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1166,0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</w:tr>
            <w:tr w:rsidR="002B6B1A">
              <w:trPr>
                <w:trHeight w:val="461"/>
              </w:trPr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супруг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424086,34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общая совместная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55,8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Легковой автомобиль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Нисан MAXIMA QX V6 competence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</w:tr>
            <w:tr w:rsidR="002B6B1A">
              <w:trPr>
                <w:trHeight w:val="461"/>
              </w:trPr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55,8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</w:tr>
            <w:tr w:rsidR="002B6B1A">
              <w:trPr>
                <w:trHeight w:val="461"/>
              </w:trPr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55,8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</w:tr>
            <w:tr w:rsidR="002B6B1A">
              <w:trPr>
                <w:trHeight w:val="461"/>
              </w:trPr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44.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a4"/>
                    </w:rPr>
                    <w:t>Прозорова Ольга Федоровна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начальник отдела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841871,94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33,6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</w:tr>
            <w:tr w:rsidR="002B6B1A">
              <w:trPr>
                <w:trHeight w:val="461"/>
              </w:trPr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45.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a4"/>
                    </w:rPr>
                    <w:t>Тарасова Олеся Олеговна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ведущий консультант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367407,57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пользование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пользование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51,4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45,3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</w:tr>
            <w:tr w:rsidR="002B6B1A">
              <w:trPr>
                <w:trHeight w:val="461"/>
              </w:trPr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супруг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168931,82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земельный участок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дачный домик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индивидуальная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индивидуальная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пользование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пользование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500,0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28,1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64,5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45,3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Легковой автомобиль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KIA ED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(Ceed)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</w:tr>
            <w:tr w:rsidR="002B6B1A">
              <w:trPr>
                <w:trHeight w:val="461"/>
              </w:trPr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квартира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пользование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пользование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64,5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45,3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</w:tr>
            <w:tr w:rsidR="002B6B1A">
              <w:trPr>
                <w:trHeight w:val="461"/>
              </w:trPr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46.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rStyle w:val="a4"/>
                    </w:rPr>
                    <w:t>Щербенко Людмила Игоревна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главный консультант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645787,83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комната в общежитии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жилой дом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земельный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Общая долевая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(1/2)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пользование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17,2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64,2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5000,0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</w:tr>
            <w:tr w:rsidR="002B6B1A">
              <w:trPr>
                <w:trHeight w:val="461"/>
              </w:trPr>
              <w:tc>
                <w:tcPr>
                  <w:tcW w:w="6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21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 </w:t>
                  </w:r>
                </w:p>
              </w:tc>
              <w:tc>
                <w:tcPr>
                  <w:tcW w:w="18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 </w:t>
                  </w:r>
                </w:p>
              </w:tc>
              <w:tc>
                <w:tcPr>
                  <w:tcW w:w="15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жилой дом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земельный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участок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пользование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безвозмездное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пользование</w:t>
                  </w:r>
                </w:p>
              </w:tc>
              <w:tc>
                <w:tcPr>
                  <w:tcW w:w="9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64,2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5000,0</w:t>
                  </w:r>
                </w:p>
              </w:tc>
              <w:tc>
                <w:tcPr>
                  <w:tcW w:w="14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  <w:p w:rsidR="002B6B1A" w:rsidRDefault="002B6B1A">
                  <w:pPr>
                    <w:pStyle w:val="a3"/>
                    <w:spacing w:before="0" w:beforeAutospacing="0" w:after="0" w:afterAutospacing="0"/>
                  </w:pPr>
                  <w:r>
                    <w:t>Россия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  <w:tc>
                <w:tcPr>
                  <w:tcW w:w="21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B6B1A" w:rsidRDefault="002B6B1A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t>нет</w:t>
                  </w:r>
                </w:p>
              </w:tc>
            </w:tr>
          </w:tbl>
          <w:p w:rsidR="002B6B1A" w:rsidRDefault="002B6B1A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uprum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D7610"/>
    <w:multiLevelType w:val="multilevel"/>
    <w:tmpl w:val="235E3B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B6B1A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B23724-AE6E-4A75-ADB7-9FA4AF41E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2B6B1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stl01">
    <w:name w:val="stl01"/>
    <w:basedOn w:val="a0"/>
    <w:rsid w:val="002B6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3248</Words>
  <Characters>18519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2021-06-10T06:39:00Z</dcterms:modified>
</cp:coreProperties>
</file>