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0F2D20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2D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автономного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>«Благовещенский политехнический колледж»</w:t>
      </w:r>
      <w:r w:rsidRPr="000F2D20">
        <w:t xml:space="preserve"> </w:t>
      </w:r>
      <w:r w:rsidRPr="000F2D20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03154" w:rsidRDefault="00E03154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Анкудинов Игорь Викторович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1 530 457,93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036E12" w:rsidRDefault="00E03154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266 055,25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55E3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23373C" w:rsidRDefault="00E03154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  HARRIER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23373C" w:rsidRDefault="00E03154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бюджетного учреждения Амурской области </w:t>
      </w:r>
    </w:p>
    <w:p w:rsidR="00E03154" w:rsidRDefault="00E03154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 министерства образования и науки Амурской области»</w:t>
      </w:r>
    </w:p>
    <w:p w:rsidR="00E03154" w:rsidRDefault="00E03154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Близневская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1 145 752, 23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036E12" w:rsidRDefault="00E03154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образовательного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 № 7, г. Благовещенск»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1807F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Татьяна Алексеевна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F2619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999 518,80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1807F5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1807F5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1807F5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Гараж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03154" w:rsidRPr="003E01EE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21,3</w:t>
            </w:r>
          </w:p>
          <w:p w:rsidR="00E03154" w:rsidRPr="003E01EE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1807F5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Pr="001807F5" w:rsidRDefault="00E03154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AE6338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¼ доли)</w:t>
            </w:r>
          </w:p>
          <w:p w:rsidR="00E03154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80214F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(¼ доли)</w:t>
            </w:r>
          </w:p>
          <w:p w:rsidR="00E03154" w:rsidRPr="003E01EE" w:rsidRDefault="00E03154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80214F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E03154" w:rsidRPr="003E01EE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сервиса и торговли»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4 301 459,56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t xml:space="preserve"> (</w:t>
            </w:r>
            <w:r w:rsidRPr="006167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67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E03154" w:rsidRPr="003E01EE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167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D15D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E03154" w:rsidRDefault="00E03154" w:rsidP="00BD15DC">
            <w:pPr>
              <w:pStyle w:val="a8"/>
              <w:jc w:val="center"/>
            </w:pPr>
          </w:p>
          <w:p w:rsidR="00E03154" w:rsidRDefault="00E03154" w:rsidP="00BD15DC">
            <w:pPr>
              <w:pStyle w:val="a8"/>
              <w:jc w:val="center"/>
            </w:pPr>
          </w:p>
          <w:p w:rsidR="00E03154" w:rsidRDefault="00E03154" w:rsidP="00BD15DC">
            <w:pPr>
              <w:pStyle w:val="a8"/>
              <w:jc w:val="center"/>
            </w:pPr>
          </w:p>
          <w:p w:rsidR="00E03154" w:rsidRDefault="00E03154" w:rsidP="00BD15DC">
            <w:pPr>
              <w:pStyle w:val="a8"/>
              <w:jc w:val="center"/>
            </w:pPr>
          </w:p>
          <w:p w:rsidR="00E03154" w:rsidRPr="003E01EE" w:rsidRDefault="00E03154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D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44A38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E03154" w:rsidRPr="003E01EE" w:rsidRDefault="00E03154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1901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1901DC">
        <w:rPr>
          <w:rFonts w:ascii="Times New Roman" w:hAnsi="Times New Roman" w:cs="Times New Roman"/>
          <w:b/>
          <w:sz w:val="28"/>
          <w:szCs w:val="28"/>
        </w:rPr>
        <w:t>государственного автономного общеобразовательного учреждения Амурской области «Специальное учебно-воспитательное учреждение закрытого типа, п.Юхта»</w:t>
      </w:r>
      <w:r w:rsidRPr="00815B36">
        <w:t xml:space="preserve"> </w:t>
      </w:r>
      <w:r w:rsidRPr="00815B36">
        <w:rPr>
          <w:rFonts w:ascii="Times New Roman" w:hAnsi="Times New Roman" w:cs="Times New Roman"/>
          <w:b/>
          <w:sz w:val="28"/>
          <w:szCs w:val="28"/>
        </w:rPr>
        <w:t>» и членов его семьи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(уточняющая)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 Евгения 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809 525,73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½ доли)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D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03154" w:rsidRPr="00DA652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MAZDA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BONGO FRENDEE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22DF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DF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B22DF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2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B2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D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517 775, 28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 МКМ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886A18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1901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1901DC">
        <w:rPr>
          <w:rFonts w:ascii="Times New Roman" w:hAnsi="Times New Roman" w:cs="Times New Roman"/>
          <w:b/>
          <w:sz w:val="28"/>
          <w:szCs w:val="28"/>
        </w:rPr>
        <w:t>государственного автономного общеобразовательного учреждения Амурской области «Специальное учебно-воспитательное учреждение закрытого типа, п.Юхта»</w:t>
      </w:r>
      <w:r w:rsidRPr="00815B36">
        <w:t xml:space="preserve"> </w:t>
      </w:r>
      <w:r w:rsidRPr="00815B36">
        <w:rPr>
          <w:rFonts w:ascii="Times New Roman" w:hAnsi="Times New Roman" w:cs="Times New Roman"/>
          <w:b/>
          <w:sz w:val="28"/>
          <w:szCs w:val="28"/>
        </w:rPr>
        <w:t>» и членов его семьи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Ганько Евгения 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809 525,73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½ доли)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1D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03154" w:rsidRPr="00DA652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MAZDA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BONGO FRENDEE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886A18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517 775, 28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 МКМ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886A18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86A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казённого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«Общеобразовательная школа при учреждениях исполнения наказания» и членов его семьи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находящихся в 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Димович</w:t>
            </w:r>
          </w:p>
          <w:p w:rsidR="00E03154" w:rsidRPr="009F195B" w:rsidRDefault="00E03154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897C4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1 034 453,81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9343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1 080 820,01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</w:t>
            </w: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9343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7D6491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9F195B" w:rsidRDefault="00E03154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9F195B" w:rsidRDefault="00E03154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9F195B" w:rsidRDefault="00E03154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9F195B" w:rsidRDefault="00E03154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9F195B" w:rsidRDefault="00E03154" w:rsidP="00310012">
      <w:pPr>
        <w:rPr>
          <w:szCs w:val="24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ректора </w:t>
      </w:r>
      <w:r w:rsidRPr="00EF5C17">
        <w:rPr>
          <w:rFonts w:ascii="Times New Roman" w:hAnsi="Times New Roman" w:cs="Times New Roman"/>
          <w:b/>
          <w:sz w:val="28"/>
          <w:szCs w:val="28"/>
        </w:rPr>
        <w:t>государственного автономного учреждения дополнительного  профессионального образования «Амурский областной институт развития образования»</w:t>
      </w:r>
      <w:r w:rsidRPr="005D5A5A">
        <w:t xml:space="preserve"> </w:t>
      </w:r>
      <w:r w:rsidRPr="005D5A5A">
        <w:rPr>
          <w:rFonts w:ascii="Times New Roman" w:hAnsi="Times New Roman" w:cs="Times New Roman"/>
          <w:b/>
          <w:sz w:val="28"/>
          <w:szCs w:val="28"/>
        </w:rPr>
        <w:t>» и членов его семьи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Калита Валентина Сергеевна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3 166 191,56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EF5C17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A5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4024D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154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668 882,90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EF5C17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595EA4">
      <w:pPr>
        <w:jc w:val="center"/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A6226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A6226A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казачий колледж»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A6226A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Каюков Станислав Сергеевич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A2340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666 945,17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A6226A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A6226A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96A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Hiace Regius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Presea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r w:rsidRPr="00C96A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3151</w:t>
            </w: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 Delica</w:t>
            </w: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5410</w:t>
            </w:r>
          </w:p>
          <w:p w:rsidR="00E03154" w:rsidRPr="00BD353C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BD353C" w:rsidRDefault="00E03154" w:rsidP="00C96A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полуприцеп</w:t>
            </w: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бортовой</w:t>
            </w: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ППНЕФАЗ</w:t>
            </w:r>
            <w:r w:rsidRPr="00BD3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933401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педагогический колледж» и членов его семьи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D3F7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1 165 722,44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06763C" w:rsidRDefault="00E03154" w:rsidP="0006763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3154" w:rsidRPr="0055164A" w:rsidRDefault="00E03154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  </w:t>
            </w:r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06763C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3154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03154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11/18 </w:t>
            </w: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доли)  </w:t>
            </w:r>
          </w:p>
          <w:p w:rsidR="00E03154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06763C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3154" w:rsidRPr="0006763C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03154" w:rsidRDefault="00E03154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E03154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245626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3154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E03154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245626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03154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E03154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245626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03154" w:rsidRPr="003E01EE" w:rsidRDefault="00E03154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85,3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03154" w:rsidRPr="00FF6095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SUBARY FORESTER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894 672,23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763977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746155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технический колледж» и членов его семьи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1 326 597,91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564353" w:rsidRDefault="00E03154" w:rsidP="005643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564353" w:rsidRDefault="00E03154" w:rsidP="005643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56435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Pr="005A199B" w:rsidRDefault="00E03154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5A199B" w:rsidRDefault="00E03154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5A199B" w:rsidRDefault="00E03154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5A199B" w:rsidRDefault="00E03154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5A199B" w:rsidRDefault="00E03154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036265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2F3D56" w:rsidRDefault="00E03154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1 583 657, 87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564353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03154" w:rsidRPr="00E03154" w:rsidRDefault="00E03154" w:rsidP="00B63951">
            <w:pPr>
              <w:pStyle w:val="a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  <w:r w:rsidRPr="00564353">
              <w:rPr>
                <w:lang w:val="en-US"/>
              </w:rPr>
              <w:t xml:space="preserve"> </w:t>
            </w:r>
          </w:p>
          <w:p w:rsidR="00E03154" w:rsidRPr="00E03154" w:rsidRDefault="00E03154" w:rsidP="00B63951">
            <w:pPr>
              <w:pStyle w:val="a8"/>
              <w:jc w:val="center"/>
              <w:rPr>
                <w:lang w:val="en-US"/>
              </w:rPr>
            </w:pPr>
          </w:p>
          <w:p w:rsidR="00E03154" w:rsidRPr="00564353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Esquire </w:t>
            </w:r>
            <w:r w:rsidRPr="00564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  <w:p w:rsidR="00E03154" w:rsidRPr="00564353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564353" w:rsidRDefault="00E03154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41,1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763977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«Райчихинский индустриальный техникум»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Кузьмичёв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A2340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1 067 731,96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100</w:t>
            </w:r>
          </w:p>
          <w:p w:rsidR="00E03154" w:rsidRPr="00391992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59,7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многофункциональный центр профессиональных квалификаций» и членов его семьи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Кулыгина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2650B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948 711,67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44A38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3154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7E10E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1 343 154,75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C218A1" w:rsidRDefault="00E03154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Pr="00C218A1" w:rsidRDefault="00E03154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4007F2" w:rsidRDefault="00E03154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03154" w:rsidRPr="00C218A1" w:rsidRDefault="00E03154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157F3D">
            <w:pPr>
              <w:pStyle w:val="a8"/>
              <w:jc w:val="center"/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E03154" w:rsidRDefault="00E03154" w:rsidP="00157F3D">
            <w:pPr>
              <w:pStyle w:val="a8"/>
              <w:jc w:val="center"/>
            </w:pPr>
          </w:p>
          <w:p w:rsidR="00E03154" w:rsidRDefault="00E03154" w:rsidP="00157F3D">
            <w:pPr>
              <w:pStyle w:val="a8"/>
              <w:jc w:val="center"/>
            </w:pPr>
          </w:p>
          <w:p w:rsidR="00E03154" w:rsidRDefault="00E03154" w:rsidP="00157F3D">
            <w:pPr>
              <w:pStyle w:val="a8"/>
              <w:jc w:val="center"/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E03154" w:rsidRDefault="00E03154" w:rsidP="00157F3D">
            <w:pPr>
              <w:pStyle w:val="a8"/>
              <w:jc w:val="center"/>
            </w:pPr>
          </w:p>
          <w:p w:rsidR="00E03154" w:rsidRDefault="00E03154" w:rsidP="00157F3D">
            <w:pPr>
              <w:pStyle w:val="a8"/>
              <w:jc w:val="center"/>
            </w:pP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C218A1" w:rsidRDefault="00E03154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1A087E" w:rsidRDefault="00E03154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X-TRAIL</w:t>
            </w:r>
          </w:p>
          <w:p w:rsidR="00E03154" w:rsidRPr="002650BC" w:rsidRDefault="00E03154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«Амурский колледж транспорта и дорожного хозяйства»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1E27A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1 300 354,44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 доли)</w:t>
            </w: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12486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44A38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03154" w:rsidRPr="003E01EE" w:rsidRDefault="00E03154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общеобразовательного автономного учреждения Амурской области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«Свободненская специальная (коррекционная) школа-интернат» и членов его семьи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7F79D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1 042 729,72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44A38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3154" w:rsidRPr="006F4E41" w:rsidTr="0072250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3722F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452 081,09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763977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595EA4">
      <w:pPr>
        <w:jc w:val="center"/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</w:p>
    <w:p w:rsidR="00E03154" w:rsidRDefault="00E03154" w:rsidP="003402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34024D">
        <w:rPr>
          <w:rFonts w:ascii="Times New Roman" w:hAnsi="Times New Roman" w:cs="Times New Roman"/>
          <w:b/>
          <w:sz w:val="28"/>
          <w:szCs w:val="28"/>
        </w:rPr>
        <w:t>государственного общеобразовательного автономного учреждения Амурской области кадетской школы-интерната «Амурский кадетский корпус»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Плешкова Антонида 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872 663,49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4024D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4024D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03154" w:rsidRPr="006F4E41" w:rsidRDefault="00E03154" w:rsidP="00595EA4">
      <w:pPr>
        <w:jc w:val="center"/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C81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C81031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                                        «Амурский аграрный колледж»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81031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Романцова Татьяна Александровна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1 046 470,05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91992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0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C81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68415D">
        <w:t xml:space="preserve"> </w:t>
      </w:r>
      <w:r w:rsidRPr="0068415D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колледж строительства и жилищно-коммунального хозяйства»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7D9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(уточняющая)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Тарлаков Евгений Александрович</w:t>
            </w:r>
          </w:p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3 760 854,99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  <w:r w:rsidRPr="009157D9">
              <w:rPr>
                <w:lang w:val="en-US"/>
              </w:rPr>
              <w:t xml:space="preserve"> </w:t>
            </w:r>
          </w:p>
          <w:p w:rsidR="00E03154" w:rsidRPr="009157D9" w:rsidRDefault="00E03154" w:rsidP="00C413E7">
            <w:pPr>
              <w:pStyle w:val="a8"/>
              <w:jc w:val="center"/>
              <w:rPr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270 918,64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C81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68415D">
        <w:t xml:space="preserve"> </w:t>
      </w:r>
      <w:r w:rsidRPr="0068415D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колледж строительства и жилищно-коммунального хозяйства»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7D9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Тарлаков Евгений Александрович</w:t>
            </w:r>
          </w:p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1 921 695,81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  <w:r w:rsidRPr="009157D9">
              <w:rPr>
                <w:lang w:val="en-US"/>
              </w:rPr>
              <w:t xml:space="preserve"> </w:t>
            </w:r>
          </w:p>
          <w:p w:rsidR="00E03154" w:rsidRPr="009157D9" w:rsidRDefault="00E03154" w:rsidP="00C413E7">
            <w:pPr>
              <w:pStyle w:val="a8"/>
              <w:jc w:val="center"/>
              <w:rPr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57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03154" w:rsidRPr="009157D9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C810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270 918,64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03154" w:rsidRPr="006F4E41" w:rsidTr="0068415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68415D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5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68415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794B1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8, г.Благовещенск»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Хмелёва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05A1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1 232 154, 77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доли)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530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03154" w:rsidRPr="00810043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Pr="003E01EE" w:rsidRDefault="00E03154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(2/5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10, г.Белогорск»</w:t>
      </w: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154" w:rsidRDefault="00E03154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2020 года</w:t>
      </w:r>
    </w:p>
    <w:p w:rsidR="00E03154" w:rsidRPr="00BC3E31" w:rsidRDefault="00E03154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03154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03154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BC3E31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03154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7 624 358,09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03154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154" w:rsidRPr="003E01EE" w:rsidRDefault="00E03154" w:rsidP="008F54B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03154" w:rsidRPr="00DA652E" w:rsidRDefault="00E03154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4" w:rsidRPr="003E01EE" w:rsidRDefault="00E03154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03154" w:rsidRPr="006F4E41" w:rsidRDefault="00E03154" w:rsidP="00310012">
      <w:pPr>
        <w:rPr>
          <w:sz w:val="28"/>
        </w:rPr>
      </w:pPr>
    </w:p>
    <w:p w:rsidR="00E03154" w:rsidRDefault="00E03154"/>
    <w:p w:rsidR="00E03154" w:rsidRDefault="00E03154">
      <w:pPr>
        <w:spacing w:after="0" w:line="240" w:lineRule="auto"/>
      </w:pPr>
      <w:r>
        <w:br w:type="page"/>
      </w: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Pr="00670DFD" w:rsidRDefault="00E03154" w:rsidP="00F6385C">
      <w:pPr>
        <w:jc w:val="center"/>
        <w:rPr>
          <w:szCs w:val="24"/>
        </w:rPr>
      </w:pPr>
      <w:r w:rsidRPr="00670DFD">
        <w:rPr>
          <w:szCs w:val="24"/>
        </w:rPr>
        <w:t>Сведения</w:t>
      </w:r>
    </w:p>
    <w:p w:rsidR="00E03154" w:rsidRPr="00101C34" w:rsidRDefault="00E03154" w:rsidP="00101C34">
      <w:pPr>
        <w:jc w:val="center"/>
        <w:rPr>
          <w:szCs w:val="24"/>
        </w:rPr>
      </w:pPr>
      <w:r w:rsidRPr="00101C34">
        <w:rPr>
          <w:szCs w:val="24"/>
        </w:rPr>
        <w:t xml:space="preserve">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директора государственного автономного общеобразовательного учреждения Амурской области </w:t>
      </w:r>
    </w:p>
    <w:p w:rsidR="00E03154" w:rsidRPr="00101C34" w:rsidRDefault="00E03154" w:rsidP="00101C34">
      <w:pPr>
        <w:jc w:val="center"/>
        <w:rPr>
          <w:szCs w:val="24"/>
        </w:rPr>
      </w:pPr>
      <w:r w:rsidRPr="00101C34">
        <w:rPr>
          <w:szCs w:val="24"/>
        </w:rPr>
        <w:t>«Специальная (коррекционная) общеобразовательная школа-интернат № 10, г.Белогорск»</w:t>
      </w:r>
    </w:p>
    <w:p w:rsidR="00E03154" w:rsidRPr="00101C34" w:rsidRDefault="00E03154" w:rsidP="00101C34">
      <w:pPr>
        <w:jc w:val="center"/>
        <w:rPr>
          <w:szCs w:val="24"/>
        </w:rPr>
      </w:pPr>
      <w:r w:rsidRPr="00101C34">
        <w:rPr>
          <w:szCs w:val="24"/>
        </w:rPr>
        <w:t>за три последних года, предшествующих совершению сделки в 2020 году</w:t>
      </w:r>
    </w:p>
    <w:tbl>
      <w:tblPr>
        <w:tblpPr w:leftFromText="180" w:rightFromText="180" w:vertAnchor="text" w:tblpX="814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6167"/>
        <w:gridCol w:w="4498"/>
      </w:tblGrid>
      <w:tr w:rsidR="00E03154" w:rsidRPr="00101C34" w:rsidTr="0038299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730" w:type="dxa"/>
          </w:tcPr>
          <w:p w:rsidR="00E03154" w:rsidRPr="00101C34" w:rsidRDefault="00E03154" w:rsidP="0038299B">
            <w:pPr>
              <w:rPr>
                <w:szCs w:val="24"/>
              </w:rPr>
            </w:pPr>
          </w:p>
        </w:tc>
        <w:tc>
          <w:tcPr>
            <w:tcW w:w="6167" w:type="dxa"/>
          </w:tcPr>
          <w:p w:rsidR="00E03154" w:rsidRPr="00101C34" w:rsidRDefault="00E03154" w:rsidP="0038299B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Имущество, приобретённое по сделке, сумма которой превышает общий доход государственного гражданского служащего области и его супруги (супруга), за три последних года, предшествующих сделке</w:t>
            </w:r>
          </w:p>
        </w:tc>
        <w:tc>
          <w:tcPr>
            <w:tcW w:w="4498" w:type="dxa"/>
          </w:tcPr>
          <w:p w:rsidR="00E03154" w:rsidRPr="00101C34" w:rsidRDefault="00E03154" w:rsidP="0038299B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Источник получения средств, за счёт которых приобретено имущество</w:t>
            </w:r>
          </w:p>
        </w:tc>
      </w:tr>
      <w:tr w:rsidR="00E03154" w:rsidRPr="00101C34" w:rsidTr="00101C34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2730" w:type="dxa"/>
            <w:vAlign w:val="center"/>
          </w:tcPr>
          <w:p w:rsidR="00E03154" w:rsidRPr="00101C34" w:rsidRDefault="00E03154" w:rsidP="00101C34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Якимова</w:t>
            </w:r>
          </w:p>
          <w:p w:rsidR="00E03154" w:rsidRPr="00101C34" w:rsidRDefault="00E03154" w:rsidP="00101C34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Светлана</w:t>
            </w:r>
          </w:p>
          <w:p w:rsidR="00E03154" w:rsidRPr="00101C34" w:rsidRDefault="00E03154" w:rsidP="00101C34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Георгиевна</w:t>
            </w:r>
          </w:p>
        </w:tc>
        <w:tc>
          <w:tcPr>
            <w:tcW w:w="6167" w:type="dxa"/>
            <w:vAlign w:val="center"/>
          </w:tcPr>
          <w:p w:rsidR="00E03154" w:rsidRPr="00101C34" w:rsidRDefault="00E03154" w:rsidP="00101C34">
            <w:pPr>
              <w:jc w:val="center"/>
              <w:rPr>
                <w:szCs w:val="24"/>
              </w:rPr>
            </w:pPr>
            <w:r w:rsidRPr="00101C34">
              <w:rPr>
                <w:szCs w:val="24"/>
              </w:rPr>
              <w:t>квартира</w:t>
            </w:r>
          </w:p>
        </w:tc>
        <w:tc>
          <w:tcPr>
            <w:tcW w:w="4498" w:type="dxa"/>
            <w:vAlign w:val="center"/>
          </w:tcPr>
          <w:p w:rsidR="00E03154" w:rsidRDefault="00E03154" w:rsidP="00101C34">
            <w:pPr>
              <w:jc w:val="both"/>
              <w:rPr>
                <w:szCs w:val="24"/>
              </w:rPr>
            </w:pPr>
            <w:r w:rsidRPr="00101C34">
              <w:rPr>
                <w:szCs w:val="24"/>
              </w:rPr>
              <w:t>1.</w:t>
            </w:r>
            <w:r>
              <w:rPr>
                <w:szCs w:val="24"/>
              </w:rPr>
              <w:t xml:space="preserve"> Доход, полученный от продажи квартиры.</w:t>
            </w:r>
          </w:p>
          <w:p w:rsidR="00E03154" w:rsidRPr="00101C34" w:rsidRDefault="00E03154" w:rsidP="00101C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01C34">
              <w:rPr>
                <w:szCs w:val="24"/>
              </w:rPr>
              <w:t>Ипотечный кредит.</w:t>
            </w:r>
          </w:p>
        </w:tc>
      </w:tr>
    </w:tbl>
    <w:p w:rsidR="00E03154" w:rsidRPr="00101C34" w:rsidRDefault="00E03154" w:rsidP="0038299B">
      <w:pPr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0E0042">
      <w:pPr>
        <w:jc w:val="center"/>
        <w:rPr>
          <w:szCs w:val="24"/>
        </w:rPr>
      </w:pPr>
    </w:p>
    <w:p w:rsidR="00E03154" w:rsidRDefault="00E03154" w:rsidP="00E03154">
      <w:pPr>
        <w:rPr>
          <w:szCs w:val="24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F726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1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640D"/>
  <w15:docId w15:val="{1A4C530E-E3AC-4A4C-8F1B-6A4EEE59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03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2021-06-08T14:19:00Z</dcterms:modified>
</cp:coreProperties>
</file>