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D0" w:rsidRPr="00B5538C" w:rsidRDefault="00E559D0" w:rsidP="00E559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E559D0" w:rsidRPr="00B5538C" w:rsidRDefault="00E559D0" w:rsidP="00E559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AE7005" w:rsidRDefault="00E559D0" w:rsidP="004521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9A6066">
        <w:rPr>
          <w:b/>
          <w:bCs/>
          <w:sz w:val="26"/>
          <w:szCs w:val="26"/>
        </w:rPr>
        <w:t>20</w:t>
      </w:r>
      <w:r w:rsidR="00AE7005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AE7005">
        <w:rPr>
          <w:b/>
          <w:bCs/>
          <w:sz w:val="26"/>
          <w:szCs w:val="26"/>
        </w:rPr>
        <w:t xml:space="preserve">ода </w:t>
      </w:r>
      <w:r w:rsidRPr="00B5538C">
        <w:rPr>
          <w:b/>
          <w:bCs/>
          <w:sz w:val="26"/>
          <w:szCs w:val="26"/>
        </w:rPr>
        <w:t>по 31 декабря 20</w:t>
      </w:r>
      <w:r w:rsidR="009A6066">
        <w:rPr>
          <w:b/>
          <w:bCs/>
          <w:sz w:val="26"/>
          <w:szCs w:val="26"/>
        </w:rPr>
        <w:t>20</w:t>
      </w:r>
      <w:r w:rsidR="00AE7005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AE7005">
        <w:rPr>
          <w:b/>
          <w:bCs/>
          <w:sz w:val="26"/>
          <w:szCs w:val="26"/>
        </w:rPr>
        <w:t>ода</w:t>
      </w:r>
    </w:p>
    <w:p w:rsidR="00E559D0" w:rsidRDefault="00E559D0" w:rsidP="006C6B9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942"/>
        <w:gridCol w:w="1276"/>
        <w:gridCol w:w="992"/>
        <w:gridCol w:w="1352"/>
        <w:gridCol w:w="1053"/>
        <w:gridCol w:w="1053"/>
        <w:gridCol w:w="1053"/>
        <w:gridCol w:w="1053"/>
        <w:gridCol w:w="957"/>
        <w:gridCol w:w="1401"/>
        <w:gridCol w:w="2709"/>
      </w:tblGrid>
      <w:tr w:rsidR="00E559D0" w:rsidTr="004D6BB3">
        <w:trPr>
          <w:tblCellSpacing w:w="5" w:type="nil"/>
        </w:trPr>
        <w:tc>
          <w:tcPr>
            <w:tcW w:w="12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Сведения о расходах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B617D">
                <w:rPr>
                  <w:sz w:val="20"/>
                  <w:szCs w:val="20"/>
                </w:rPr>
                <w:t>&lt;*&gt;</w:t>
              </w:r>
            </w:hyperlink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59D0" w:rsidTr="00A9213B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N </w:t>
            </w:r>
            <w:proofErr w:type="gramStart"/>
            <w:r w:rsidRPr="00CB617D">
              <w:rPr>
                <w:sz w:val="20"/>
                <w:szCs w:val="20"/>
              </w:rPr>
              <w:t>п</w:t>
            </w:r>
            <w:proofErr w:type="gramEnd"/>
            <w:r w:rsidRPr="00CB617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9D0" w:rsidRPr="00CB617D" w:rsidRDefault="00381479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</w:t>
            </w:r>
            <w:r w:rsidR="00E559D0" w:rsidRPr="00CB617D">
              <w:rPr>
                <w:sz w:val="20"/>
                <w:szCs w:val="20"/>
              </w:rPr>
              <w:t>риро</w:t>
            </w:r>
            <w:proofErr w:type="spellEnd"/>
            <w:r w:rsidR="00E559D0"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ванный</w:t>
            </w:r>
          </w:p>
          <w:p w:rsidR="00E559D0" w:rsidRPr="00CB617D" w:rsidRDefault="00381479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="00E559D0" w:rsidRPr="00CB617D">
              <w:rPr>
                <w:sz w:val="20"/>
                <w:szCs w:val="20"/>
              </w:rPr>
              <w:t>вой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доход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(руб.)</w:t>
            </w:r>
          </w:p>
        </w:tc>
        <w:tc>
          <w:tcPr>
            <w:tcW w:w="44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Объекты недвижимого имущества,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CB617D">
              <w:rPr>
                <w:sz w:val="20"/>
                <w:szCs w:val="20"/>
              </w:rPr>
              <w:t>в</w:t>
            </w:r>
            <w:proofErr w:type="gramEnd"/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B617D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Транс-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портные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средства,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B617D">
              <w:rPr>
                <w:sz w:val="20"/>
                <w:szCs w:val="20"/>
              </w:rPr>
              <w:t>принадле-жащие</w:t>
            </w:r>
            <w:proofErr w:type="spellEnd"/>
            <w:r w:rsidRPr="00CB617D">
              <w:rPr>
                <w:sz w:val="20"/>
                <w:szCs w:val="20"/>
              </w:rPr>
              <w:t xml:space="preserve"> на праве </w:t>
            </w:r>
            <w:proofErr w:type="spellStart"/>
            <w:r w:rsidRPr="00CB617D">
              <w:rPr>
                <w:sz w:val="20"/>
                <w:szCs w:val="20"/>
              </w:rPr>
              <w:t>собствен-ности</w:t>
            </w:r>
            <w:proofErr w:type="spellEnd"/>
            <w:r w:rsidRPr="00CB617D">
              <w:rPr>
                <w:sz w:val="20"/>
                <w:szCs w:val="20"/>
              </w:rPr>
              <w:t xml:space="preserve"> (вид,</w:t>
            </w:r>
            <w:proofErr w:type="gramEnd"/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марка, год изготовления)</w:t>
            </w:r>
          </w:p>
        </w:tc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9D0" w:rsidTr="00A9213B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Вид  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Вид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собствен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Площадь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Страна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распо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Вид  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Площадь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(кв. м)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Страна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распо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7772C" w:rsidTr="00F81FD8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Кашицына Светлана Александровна, </w:t>
            </w:r>
            <w:r w:rsidRPr="003D5382">
              <w:rPr>
                <w:sz w:val="18"/>
                <w:szCs w:val="18"/>
              </w:rPr>
              <w:t>советник председателя контрольно-аналитического комитета Саратовской области</w:t>
            </w:r>
          </w:p>
          <w:p w:rsidR="00964357" w:rsidRPr="00AE0F5C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F81FD8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855351,12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F81F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F81FD8">
              <w:rPr>
                <w:sz w:val="18"/>
                <w:szCs w:val="18"/>
              </w:rPr>
              <w:t>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F81F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F81FD8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72AF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5382">
              <w:rPr>
                <w:sz w:val="18"/>
                <w:szCs w:val="18"/>
              </w:rPr>
              <w:t>Тимошенко Денис Владимирович,</w:t>
            </w:r>
          </w:p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5382">
              <w:rPr>
                <w:sz w:val="18"/>
                <w:szCs w:val="18"/>
              </w:rPr>
              <w:t>советник председателя контрольно-аналитического комитета Саратовской области</w:t>
            </w:r>
          </w:p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A72AF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769266,27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A72A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72AFB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192</w:t>
            </w:r>
            <w:r w:rsidR="00A603C3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964357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964357">
              <w:rPr>
                <w:sz w:val="18"/>
                <w:szCs w:val="18"/>
                <w:lang w:val="en-US"/>
              </w:rPr>
              <w:t xml:space="preserve"> Sport, 2011 </w:t>
            </w:r>
            <w:r w:rsidRPr="00964357">
              <w:rPr>
                <w:sz w:val="18"/>
                <w:szCs w:val="18"/>
              </w:rPr>
              <w:t>г</w:t>
            </w:r>
            <w:r w:rsidRPr="00964357">
              <w:rPr>
                <w:sz w:val="18"/>
                <w:szCs w:val="18"/>
                <w:lang w:val="en-US"/>
              </w:rPr>
              <w:t>.</w:t>
            </w:r>
            <w:r w:rsidRPr="00964357">
              <w:rPr>
                <w:sz w:val="18"/>
                <w:szCs w:val="18"/>
              </w:rPr>
              <w:t>в</w:t>
            </w:r>
            <w:r w:rsidRPr="00964357">
              <w:rPr>
                <w:sz w:val="18"/>
                <w:szCs w:val="18"/>
                <w:lang w:val="en-US"/>
              </w:rPr>
              <w:t>.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 </w:t>
            </w:r>
            <w:r w:rsidRPr="00964357">
              <w:rPr>
                <w:sz w:val="18"/>
                <w:szCs w:val="18"/>
              </w:rPr>
              <w:t>Маломерное судно байдарка Вуокса-2,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2005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Маломерное судно байдарка Варзуга-3,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2009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72AF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BA71B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1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64</w:t>
            </w:r>
            <w:r w:rsidR="00A603C3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72AF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BA71B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1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64</w:t>
            </w:r>
            <w:r w:rsidR="00A603C3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142700">
        <w:trPr>
          <w:trHeight w:val="1391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BA71B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Алешина Мария Владимировна, </w:t>
            </w:r>
            <w:r w:rsidRPr="003D5382">
              <w:rPr>
                <w:sz w:val="18"/>
                <w:szCs w:val="18"/>
              </w:rPr>
              <w:t>советник председателя контрольно-аналитического комитета Саратовской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FD8" w:rsidRDefault="00F81FD8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1323787,02 </w:t>
            </w:r>
          </w:p>
          <w:p w:rsidR="00964357" w:rsidRPr="00964357" w:rsidRDefault="00F81FD8" w:rsidP="001427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</w:t>
            </w:r>
            <w:r w:rsidR="00142700">
              <w:rPr>
                <w:sz w:val="18"/>
                <w:szCs w:val="18"/>
              </w:rPr>
              <w:t xml:space="preserve"> доход </w:t>
            </w:r>
            <w:r>
              <w:rPr>
                <w:sz w:val="18"/>
                <w:szCs w:val="18"/>
              </w:rPr>
              <w:t>от продажи автомобиля)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F81F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F81FD8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59,6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F81FD8" w:rsidRDefault="00F81FD8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FD8">
              <w:rPr>
                <w:sz w:val="18"/>
                <w:szCs w:val="18"/>
                <w:lang w:val="en-US"/>
              </w:rPr>
              <w:t>Nissan</w:t>
            </w:r>
            <w:r w:rsidRPr="00142700">
              <w:rPr>
                <w:sz w:val="18"/>
                <w:szCs w:val="18"/>
              </w:rPr>
              <w:t xml:space="preserve"> </w:t>
            </w:r>
            <w:r w:rsidRPr="00F81FD8">
              <w:rPr>
                <w:sz w:val="18"/>
                <w:szCs w:val="18"/>
                <w:lang w:val="en-US"/>
              </w:rPr>
              <w:t>Qashqai</w:t>
            </w:r>
            <w:r w:rsidRPr="00142700">
              <w:rPr>
                <w:sz w:val="18"/>
                <w:szCs w:val="18"/>
              </w:rPr>
              <w:t xml:space="preserve"> 2019 </w:t>
            </w:r>
            <w:proofErr w:type="spellStart"/>
            <w:r w:rsidRPr="00142700"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FD8" w:rsidRDefault="00F81FD8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81F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 w:rsidRPr="00F81FD8">
              <w:rPr>
                <w:sz w:val="18"/>
                <w:szCs w:val="18"/>
              </w:rPr>
              <w:t xml:space="preserve"> 2019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Источник средств: доход, полученный от продажи </w:t>
            </w:r>
          </w:p>
          <w:p w:rsidR="00964357" w:rsidRPr="00F81FD8" w:rsidRDefault="00F81FD8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3, 2013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., кредит, накопления за предыдущие годы</w:t>
            </w:r>
          </w:p>
        </w:tc>
      </w:tr>
      <w:tr w:rsidR="00D7772C" w:rsidTr="00CF308D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 xml:space="preserve">Шапкина Эльвира Владимировна, начальник отдела контроля сферы строительства и ЖКХ </w:t>
            </w:r>
          </w:p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614209,10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2AFB" w:rsidRDefault="00A72AFB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64357" w:rsidRPr="00964357">
              <w:rPr>
                <w:sz w:val="18"/>
                <w:szCs w:val="18"/>
              </w:rPr>
              <w:t>араж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1/3 доля в праве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308D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73,0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CF308D" w:rsidRPr="00964357" w:rsidRDefault="00CF308D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603C3">
              <w:rPr>
                <w:sz w:val="18"/>
                <w:szCs w:val="18"/>
              </w:rPr>
              <w:t>ет</w:t>
            </w: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Default="00964357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="00CF308D">
              <w:rPr>
                <w:sz w:val="18"/>
                <w:szCs w:val="18"/>
              </w:rPr>
              <w:t>Корса</w:t>
            </w:r>
            <w:proofErr w:type="spellEnd"/>
            <w:r w:rsidR="00CF308D">
              <w:rPr>
                <w:sz w:val="18"/>
                <w:szCs w:val="18"/>
              </w:rPr>
              <w:t xml:space="preserve">, 2008 </w:t>
            </w:r>
            <w:proofErr w:type="spellStart"/>
            <w:r w:rsidR="00CF308D">
              <w:rPr>
                <w:sz w:val="18"/>
                <w:szCs w:val="18"/>
              </w:rPr>
              <w:t>г.в</w:t>
            </w:r>
            <w:proofErr w:type="spellEnd"/>
            <w:r w:rsidR="00CF308D">
              <w:rPr>
                <w:sz w:val="18"/>
                <w:szCs w:val="18"/>
              </w:rPr>
              <w:t>.</w:t>
            </w:r>
          </w:p>
          <w:p w:rsidR="00CF308D" w:rsidRDefault="00CF308D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Pr="00964357" w:rsidRDefault="00CF308D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553181,76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64357" w:rsidRPr="00964357">
              <w:rPr>
                <w:sz w:val="18"/>
                <w:szCs w:val="18"/>
              </w:rPr>
              <w:t>араж</w:t>
            </w:r>
          </w:p>
          <w:p w:rsid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64357" w:rsidRPr="00964357">
              <w:rPr>
                <w:sz w:val="18"/>
                <w:szCs w:val="18"/>
              </w:rPr>
              <w:t>араж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1/3 доля в праве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73,0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62,6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18,2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Гараж </w:t>
            </w:r>
          </w:p>
          <w:p w:rsidR="00917219" w:rsidRDefault="0091721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Хоз</w:t>
            </w:r>
            <w:proofErr w:type="gramStart"/>
            <w:r w:rsidRPr="00964357">
              <w:rPr>
                <w:sz w:val="18"/>
                <w:szCs w:val="18"/>
              </w:rPr>
              <w:t>.б</w:t>
            </w:r>
            <w:proofErr w:type="gramEnd"/>
            <w:r w:rsidRPr="00964357">
              <w:rPr>
                <w:sz w:val="18"/>
                <w:szCs w:val="18"/>
              </w:rPr>
              <w:t>лок</w:t>
            </w:r>
            <w:proofErr w:type="spellEnd"/>
            <w:r w:rsidRPr="00964357">
              <w:rPr>
                <w:sz w:val="18"/>
                <w:szCs w:val="18"/>
              </w:rPr>
              <w:t xml:space="preserve"> (погреб) </w:t>
            </w: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21,9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4,8</w:t>
            </w: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>Opel</w:t>
            </w:r>
            <w:r w:rsidRPr="00CF4CFE">
              <w:rPr>
                <w:sz w:val="18"/>
                <w:szCs w:val="18"/>
              </w:rPr>
              <w:t xml:space="preserve"> </w:t>
            </w:r>
            <w:r w:rsidR="00FB53B1">
              <w:rPr>
                <w:sz w:val="18"/>
                <w:szCs w:val="18"/>
              </w:rPr>
              <w:t>Астра</w:t>
            </w:r>
            <w:r w:rsidRPr="00CF4CFE">
              <w:rPr>
                <w:sz w:val="18"/>
                <w:szCs w:val="18"/>
              </w:rPr>
              <w:t xml:space="preserve"> </w:t>
            </w:r>
          </w:p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CFE">
              <w:rPr>
                <w:sz w:val="18"/>
                <w:szCs w:val="18"/>
              </w:rPr>
              <w:t xml:space="preserve">2006 </w:t>
            </w:r>
            <w:proofErr w:type="spellStart"/>
            <w:r w:rsidRPr="00964357">
              <w:rPr>
                <w:sz w:val="18"/>
                <w:szCs w:val="18"/>
              </w:rPr>
              <w:t>г</w:t>
            </w:r>
            <w:r w:rsidRPr="00CF4CFE">
              <w:rPr>
                <w:sz w:val="18"/>
                <w:szCs w:val="18"/>
              </w:rPr>
              <w:t>.</w:t>
            </w:r>
            <w:r w:rsidRPr="00964357">
              <w:rPr>
                <w:sz w:val="18"/>
                <w:szCs w:val="18"/>
              </w:rPr>
              <w:t>в</w:t>
            </w:r>
            <w:proofErr w:type="spellEnd"/>
            <w:r w:rsidRPr="00CF4CFE">
              <w:rPr>
                <w:sz w:val="18"/>
                <w:szCs w:val="18"/>
              </w:rPr>
              <w:t>.</w:t>
            </w:r>
          </w:p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ВАЗ</w:t>
            </w:r>
            <w:r w:rsidRPr="00CF4CFE">
              <w:rPr>
                <w:sz w:val="18"/>
                <w:szCs w:val="18"/>
              </w:rPr>
              <w:t xml:space="preserve"> 21093, 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2003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>Мороз Дмитрий Васильевич, референт отдела контроля сферы строительства и ЖКХ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612992,67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37,2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79,7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 xml:space="preserve">Несовершеннолетний   </w:t>
            </w:r>
          </w:p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 xml:space="preserve">ребенок </w:t>
            </w:r>
          </w:p>
          <w:p w:rsidR="00964357" w:rsidRPr="0021482B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79,7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400AE6" w:rsidRDefault="00D7772C" w:rsidP="00D77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0AE6">
              <w:rPr>
                <w:sz w:val="18"/>
                <w:szCs w:val="18"/>
              </w:rPr>
              <w:t xml:space="preserve">Курбанова Эльмира Шахсуваровна, </w:t>
            </w: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начальника отдела контроля сферы строительства</w:t>
            </w:r>
            <w:proofErr w:type="gramEnd"/>
            <w:r>
              <w:rPr>
                <w:sz w:val="18"/>
                <w:szCs w:val="18"/>
              </w:rPr>
              <w:t xml:space="preserve"> и ЖКХ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493027,71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245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участок, находящи</w:t>
            </w:r>
            <w:r w:rsidR="00324502">
              <w:rPr>
                <w:sz w:val="18"/>
                <w:szCs w:val="18"/>
              </w:rPr>
              <w:t>й</w:t>
            </w:r>
            <w:r w:rsidRPr="00964357">
              <w:rPr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7772C" w:rsidRPr="0096435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600</w:t>
            </w:r>
            <w:r w:rsidR="00324502"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41,8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160</w:t>
            </w:r>
            <w:r w:rsidR="00324502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324502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C45CC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 xml:space="preserve">Толстухина Наталья </w:t>
            </w:r>
            <w:r w:rsidRPr="003B0212">
              <w:rPr>
                <w:sz w:val="18"/>
                <w:szCs w:val="18"/>
              </w:rPr>
              <w:lastRenderedPageBreak/>
              <w:t>Васильевна, начальник  контрольно-инспекторского отдела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679240,47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Земель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lastRenderedPageBreak/>
              <w:t>ный</w:t>
            </w:r>
            <w:proofErr w:type="spellEnd"/>
            <w:r w:rsidRPr="00964357">
              <w:rPr>
                <w:sz w:val="18"/>
                <w:szCs w:val="18"/>
              </w:rPr>
              <w:t xml:space="preserve"> участок под </w:t>
            </w:r>
            <w:proofErr w:type="spellStart"/>
            <w:r w:rsidRPr="00964357">
              <w:rPr>
                <w:sz w:val="18"/>
                <w:szCs w:val="18"/>
              </w:rPr>
              <w:t>садоводст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во и огородничество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Садовый дом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Общая </w:t>
            </w:r>
            <w:r w:rsidRPr="00964357">
              <w:rPr>
                <w:sz w:val="18"/>
                <w:szCs w:val="18"/>
              </w:rPr>
              <w:lastRenderedPageBreak/>
              <w:t>долевая, 1/2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1/2 доля в праве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500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24,4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67,2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AC45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Не име</w:t>
            </w:r>
            <w:r w:rsidR="00AC45CC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C45CC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 xml:space="preserve">Несовершеннолетний   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ребенок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67,2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Павлова Светлана Николаевна,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B0212">
              <w:rPr>
                <w:sz w:val="18"/>
                <w:szCs w:val="18"/>
              </w:rPr>
              <w:t xml:space="preserve">еферент контрольно-инспекторского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648833,90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245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50,1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Гараж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24,0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996759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996759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Квитанцева Светлана Ивановна, референт контрольно-инспекторского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600136,04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 1\3 доля в праве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886">
              <w:rPr>
                <w:sz w:val="18"/>
                <w:szCs w:val="18"/>
              </w:rPr>
              <w:t xml:space="preserve">KIA </w:t>
            </w:r>
            <w:proofErr w:type="spellStart"/>
            <w:r w:rsidRPr="00A37886">
              <w:rPr>
                <w:sz w:val="18"/>
                <w:szCs w:val="18"/>
              </w:rPr>
              <w:t>Rio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C45CC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54D8A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4D8A">
              <w:rPr>
                <w:sz w:val="18"/>
                <w:szCs w:val="18"/>
              </w:rPr>
              <w:t xml:space="preserve">Антосяк Оксана Олеговна, </w:t>
            </w:r>
            <w:r>
              <w:rPr>
                <w:sz w:val="18"/>
                <w:szCs w:val="18"/>
              </w:rPr>
              <w:t>консультант контрольно-инспекторского отдела</w:t>
            </w:r>
          </w:p>
          <w:p w:rsidR="00D7772C" w:rsidRPr="00354D8A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C45C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465607,80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Дом жилой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AC45CC" w:rsidRDefault="00AC45CC" w:rsidP="004D6BB3">
            <w:pPr>
              <w:jc w:val="center"/>
              <w:rPr>
                <w:sz w:val="18"/>
                <w:szCs w:val="18"/>
              </w:rPr>
            </w:pPr>
          </w:p>
          <w:p w:rsidR="00AC45CC" w:rsidRPr="00964357" w:rsidRDefault="00AC45C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AC45CC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</w:t>
            </w:r>
          </w:p>
          <w:p w:rsidR="00D7772C" w:rsidRPr="00964357" w:rsidRDefault="00D7772C" w:rsidP="00AC45CC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1/4 доля в праве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430</w:t>
            </w:r>
            <w:r w:rsidR="00AC45CC">
              <w:rPr>
                <w:sz w:val="18"/>
                <w:szCs w:val="18"/>
              </w:rPr>
              <w:t>,0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AC45CC" w:rsidRDefault="00AC45CC" w:rsidP="004D6BB3">
            <w:pPr>
              <w:jc w:val="center"/>
              <w:rPr>
                <w:sz w:val="18"/>
                <w:szCs w:val="18"/>
              </w:rPr>
            </w:pPr>
          </w:p>
          <w:p w:rsidR="00AC45CC" w:rsidRDefault="00AC45CC" w:rsidP="004D6BB3">
            <w:pPr>
              <w:jc w:val="center"/>
              <w:rPr>
                <w:sz w:val="18"/>
                <w:szCs w:val="18"/>
              </w:rPr>
            </w:pPr>
          </w:p>
          <w:p w:rsidR="00AC45CC" w:rsidRDefault="00AC45C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72</w:t>
            </w:r>
            <w:r w:rsidR="00AC45CC">
              <w:rPr>
                <w:sz w:val="18"/>
                <w:szCs w:val="18"/>
              </w:rPr>
              <w:t>,0</w:t>
            </w:r>
          </w:p>
          <w:p w:rsidR="00D7772C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AC45CC" w:rsidRDefault="00AC45C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65,3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45CC" w:rsidRDefault="00AC45C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45CC" w:rsidRPr="00964357" w:rsidRDefault="00AC45C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45CC" w:rsidRPr="00964357" w:rsidRDefault="00AC45C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59,9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AC45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C45CC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C45CC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54D8A" w:rsidRDefault="00AC45C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7772C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C45C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435196,87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C45C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7772C" w:rsidRPr="0096435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21,6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59,9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68,2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81FD8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 xml:space="preserve">Несовершеннолетний   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ребенок</w:t>
            </w:r>
          </w:p>
          <w:p w:rsidR="00D7772C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59,9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DE1B5D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>Кириленкова Елена Васильевна,</w:t>
            </w:r>
          </w:p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lastRenderedPageBreak/>
              <w:t xml:space="preserve">начальник информационно-аналитического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E1B5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650975,92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lastRenderedPageBreak/>
              <w:t>Индивидуаль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  <w:r w:rsidRPr="0096435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56,8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30,6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имею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A365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 xml:space="preserve">Градова Евгения Анатольевна, референт информационно-аналитического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A365E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608491,75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A36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3A365E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12BC" w:rsidRDefault="007E12B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12BC" w:rsidRPr="00964357" w:rsidRDefault="007E12B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37,2</w:t>
            </w:r>
          </w:p>
          <w:p w:rsidR="007E12BC" w:rsidRDefault="007E12B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BC" w:rsidRDefault="007E12B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1FD8" w:rsidRPr="00964357" w:rsidRDefault="007E12BC" w:rsidP="00F81F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F81FD8">
              <w:rPr>
                <w:sz w:val="18"/>
                <w:szCs w:val="18"/>
              </w:rPr>
              <w:t>,0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7E12BC" w:rsidRDefault="007E12BC" w:rsidP="004D6BB3">
            <w:pPr>
              <w:jc w:val="center"/>
              <w:rPr>
                <w:sz w:val="18"/>
                <w:szCs w:val="18"/>
              </w:rPr>
            </w:pPr>
          </w:p>
          <w:p w:rsidR="007E12BC" w:rsidRDefault="007E12BC" w:rsidP="004D6BB3">
            <w:pPr>
              <w:jc w:val="center"/>
              <w:rPr>
                <w:sz w:val="18"/>
                <w:szCs w:val="18"/>
              </w:rPr>
            </w:pPr>
          </w:p>
          <w:p w:rsidR="007E12BC" w:rsidRPr="00964357" w:rsidRDefault="007E12B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A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3A365E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A365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A365E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196590,46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 1/4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51,4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E12B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E12B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F81FD8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E12B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F61E65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61E65" w:rsidP="00F61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3B1">
              <w:rPr>
                <w:sz w:val="18"/>
                <w:szCs w:val="18"/>
              </w:rPr>
              <w:t>Салун Екатерина Николаевна, заместитель начальника информационно-аналитического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FB53B1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502237,44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after="120" w:line="240" w:lineRule="auto"/>
              <w:ind w:left="79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61E65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61E65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61E65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106,0</w:t>
            </w: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B53B1" w:rsidRPr="00381F8B" w:rsidTr="00381F8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F61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381F8B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220000,03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after="120" w:line="240" w:lineRule="auto"/>
              <w:ind w:left="79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106,0</w:t>
            </w: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Легковой универсал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Hummer</w:t>
            </w:r>
            <w:r w:rsidRPr="00381F8B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H</w:t>
            </w:r>
            <w:r w:rsidRPr="00381F8B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,</w:t>
            </w:r>
            <w:r w:rsidRPr="00381F8B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2003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.</w:t>
            </w:r>
          </w:p>
          <w:p w:rsid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Микроавтобус Тойота, 1991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.</w:t>
            </w:r>
          </w:p>
          <w:p w:rsid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381F8B" w:rsidRP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CHITOMA</w:t>
            </w:r>
            <w:r w:rsidRPr="00A603C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CTM</w:t>
            </w:r>
            <w:r w:rsidRPr="00A603C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250-3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,</w:t>
            </w:r>
            <w:r w:rsidRPr="00A603C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381F8B" w:rsidRDefault="00381F8B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7772C" w:rsidTr="00116054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47017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054">
              <w:rPr>
                <w:sz w:val="18"/>
                <w:szCs w:val="18"/>
              </w:rPr>
              <w:t>Яшкова Валерия Евгеньевна, консультант информационно-аналитического отдела</w:t>
            </w: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116054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116054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461001,07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116054">
            <w:pPr>
              <w:pStyle w:val="2"/>
              <w:shd w:val="clear" w:color="auto" w:fill="auto"/>
              <w:spacing w:after="120" w:line="240" w:lineRule="auto"/>
              <w:ind w:left="79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116054"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b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116054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53,0</w:t>
            </w: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600</w:t>
            </w:r>
            <w:r w:rsidR="00116054"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,0</w:t>
            </w: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90</w:t>
            </w:r>
            <w:r w:rsidR="00116054"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116054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Не име</w:t>
            </w:r>
            <w:r w:rsidR="00116054"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116054" w:rsidRDefault="00D7772C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16054" w:rsidTr="00116054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05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1377606,45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116054">
            <w:pPr>
              <w:pStyle w:val="2"/>
              <w:shd w:val="clear" w:color="auto" w:fill="auto"/>
              <w:spacing w:after="120" w:line="240" w:lineRule="auto"/>
              <w:ind w:left="79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116054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054" w:rsidRPr="00116054" w:rsidRDefault="00116054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61A51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A3154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Татьяна Александровна, консультант информационно-аналитического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729008,94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Астра, 2008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96759" w:rsidRDefault="00661A51" w:rsidP="00661A51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61A51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CB617D" w:rsidRDefault="00661A51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A3154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6977,42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1A5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1A5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61A5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1A5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 доля в праве</w:t>
            </w:r>
          </w:p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661A51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ELANTRA</w:t>
            </w:r>
            <w:r>
              <w:rPr>
                <w:sz w:val="18"/>
                <w:szCs w:val="18"/>
              </w:rPr>
              <w:t xml:space="preserve">, 2004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96759" w:rsidRDefault="00661A51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61A51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CB617D" w:rsidRDefault="00661A51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A31541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Default="00E77916" w:rsidP="00E77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661A5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E77916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64357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A51" w:rsidRPr="00996759" w:rsidRDefault="00E77916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77916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Pr="00CB617D" w:rsidRDefault="00E77916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E77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Pr="00964357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Pr="00964357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Pr="00964357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916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77916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916" w:rsidRDefault="00E7791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E77916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7916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916" w:rsidRDefault="00E77916" w:rsidP="004D6BB3">
            <w:pPr>
              <w:jc w:val="center"/>
              <w:rPr>
                <w:sz w:val="18"/>
                <w:szCs w:val="18"/>
              </w:rPr>
            </w:pPr>
          </w:p>
          <w:p w:rsidR="00E77916" w:rsidRDefault="00E77916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916" w:rsidRDefault="00E77916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7772C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A31541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1541">
              <w:rPr>
                <w:sz w:val="18"/>
                <w:szCs w:val="18"/>
              </w:rPr>
              <w:t xml:space="preserve">Кувшинова Ксения Николаевна, ведущий специалист информационно-аналитического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F81FD8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332156,90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              1/3 доля в праве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68,3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50</w:t>
            </w:r>
            <w:r w:rsidR="00996759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имею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96759" w:rsidRDefault="00D7772C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96759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7772C" w:rsidTr="00CF4CF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A31541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154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CF4CFE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663117,10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              1/2 доля в праве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49,9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50</w:t>
            </w:r>
            <w:r w:rsidR="002F65CE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>Volkswagen Jetta</w:t>
            </w:r>
            <w:r w:rsidRPr="00964357">
              <w:rPr>
                <w:sz w:val="18"/>
                <w:szCs w:val="18"/>
              </w:rPr>
              <w:t>, 201</w:t>
            </w:r>
            <w:r w:rsidRPr="00964357">
              <w:rPr>
                <w:sz w:val="18"/>
                <w:szCs w:val="18"/>
                <w:lang w:val="en-US"/>
              </w:rPr>
              <w:t>6</w:t>
            </w:r>
            <w:r w:rsidRPr="00964357">
              <w:rPr>
                <w:sz w:val="18"/>
                <w:szCs w:val="18"/>
              </w:rPr>
              <w:t xml:space="preserve">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A31541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154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99675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72C"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50</w:t>
            </w:r>
            <w:r w:rsidR="00996759">
              <w:rPr>
                <w:sz w:val="18"/>
                <w:szCs w:val="18"/>
              </w:rPr>
              <w:t>,0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68,3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Зайцева Татьяна Викторовна,</w:t>
            </w: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начальник отдела контроля социальной сферы</w:t>
            </w: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4502" w:rsidRPr="00324502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 xml:space="preserve">1630490,87 </w:t>
            </w:r>
          </w:p>
          <w:p w:rsidR="00D7772C" w:rsidRPr="00324502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 xml:space="preserve">(в </w:t>
            </w:r>
            <w:proofErr w:type="spellStart"/>
            <w:r w:rsidRPr="00324502">
              <w:rPr>
                <w:sz w:val="18"/>
                <w:szCs w:val="18"/>
              </w:rPr>
              <w:t>т.ч</w:t>
            </w:r>
            <w:proofErr w:type="spellEnd"/>
            <w:r w:rsidRPr="00324502">
              <w:rPr>
                <w:sz w:val="18"/>
                <w:szCs w:val="18"/>
              </w:rPr>
              <w:t>. доход, от продажи квартиры)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Квартира</w:t>
            </w: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 xml:space="preserve">Индивидуальная </w:t>
            </w: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56,9</w:t>
            </w: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 xml:space="preserve">Россия </w:t>
            </w: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3245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Не име</w:t>
            </w:r>
            <w:r w:rsidR="00324502" w:rsidRPr="00324502">
              <w:rPr>
                <w:sz w:val="18"/>
                <w:szCs w:val="18"/>
              </w:rPr>
              <w:t>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Не име</w:t>
            </w:r>
            <w:r w:rsidR="00324502" w:rsidRPr="00324502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24502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A31541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154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56,9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1721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05628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Жиров Владислав Игоревич,</w:t>
            </w:r>
          </w:p>
          <w:p w:rsidR="00D7772C" w:rsidRPr="00D05628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референт отдела контроля социальной сферы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1721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594864,11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917219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917219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43,2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>Volkswagen</w:t>
            </w:r>
            <w:r w:rsidRPr="00964357">
              <w:rPr>
                <w:sz w:val="18"/>
                <w:szCs w:val="18"/>
              </w:rPr>
              <w:t xml:space="preserve"> </w:t>
            </w:r>
            <w:r w:rsidRPr="00964357">
              <w:rPr>
                <w:sz w:val="18"/>
                <w:szCs w:val="18"/>
                <w:lang w:val="en-US"/>
              </w:rPr>
              <w:t>Polo</w:t>
            </w:r>
            <w:r w:rsidRPr="00964357">
              <w:rPr>
                <w:sz w:val="18"/>
                <w:szCs w:val="18"/>
              </w:rPr>
              <w:t xml:space="preserve">, 2019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1721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1721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05628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1721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223991,79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43,2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1721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05628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43,2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05628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Малышкова Наталия Владимировна, заместитель начальника отдела контроля социальной сферы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515039,61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A378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37886">
              <w:rPr>
                <w:sz w:val="18"/>
                <w:szCs w:val="18"/>
              </w:rPr>
              <w:t>ет</w:t>
            </w: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34,3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772C" w:rsidTr="00661A5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05628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Фадеева Диана Виловна, консультант отдела контроля социальной сферы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2F65CE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485627,45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2F65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2F65CE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661A5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7772C" w:rsidRPr="00964357">
              <w:rPr>
                <w:sz w:val="18"/>
                <w:szCs w:val="18"/>
              </w:rPr>
              <w:t>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37,7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65</w:t>
            </w:r>
            <w:r w:rsidR="00661A51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>Citroen C4</w:t>
            </w:r>
            <w:r w:rsidRPr="00964357">
              <w:rPr>
                <w:sz w:val="18"/>
                <w:szCs w:val="18"/>
              </w:rPr>
              <w:t xml:space="preserve">,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2006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661A5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2656AE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56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37,7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C313D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13D">
              <w:rPr>
                <w:sz w:val="18"/>
                <w:szCs w:val="18"/>
              </w:rPr>
              <w:t xml:space="preserve">Дужникова Дарья Николаевна, начальник контрольно-правового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2023062,25</w:t>
            </w:r>
          </w:p>
          <w:p w:rsidR="00347017" w:rsidRPr="00964357" w:rsidRDefault="00347017" w:rsidP="003470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доход от продажи автомобилей)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r w:rsidRPr="00964357">
              <w:rPr>
                <w:sz w:val="18"/>
                <w:szCs w:val="18"/>
              </w:rPr>
              <w:t>Не име</w:t>
            </w:r>
            <w:r w:rsidR="00347017">
              <w:rPr>
                <w:sz w:val="18"/>
                <w:szCs w:val="18"/>
              </w:rPr>
              <w:t>ет</w:t>
            </w:r>
          </w:p>
          <w:p w:rsidR="00D7772C" w:rsidRPr="00964357" w:rsidRDefault="00D7772C" w:rsidP="004D6BB3"/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53,7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150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7017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D7772C" w:rsidRPr="00964357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2011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DC313D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13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4701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107190,36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53,7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57,2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1400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72419B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Лисовская Татьяна Владимировна, консультант конт</w:t>
            </w:r>
            <w:bookmarkStart w:id="0" w:name="_GoBack"/>
            <w:bookmarkEnd w:id="0"/>
            <w:r w:rsidRPr="0072419B">
              <w:rPr>
                <w:sz w:val="18"/>
                <w:szCs w:val="18"/>
              </w:rPr>
              <w:t>рольно-правового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5903D3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  <w:r w:rsidR="00A37886">
              <w:rPr>
                <w:sz w:val="18"/>
                <w:szCs w:val="18"/>
              </w:rPr>
              <w:t>953,93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9675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72C"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 1/4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 w:rsidR="00A37886"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A378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37886">
              <w:rPr>
                <w:sz w:val="18"/>
                <w:szCs w:val="18"/>
              </w:rPr>
              <w:t>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A37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37886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72419B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591596,35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9675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72C"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</w:t>
            </w:r>
            <w:r w:rsidR="00A37886">
              <w:rPr>
                <w:sz w:val="18"/>
                <w:szCs w:val="18"/>
              </w:rPr>
              <w:t xml:space="preserve"> </w:t>
            </w:r>
            <w:r w:rsidR="004D6BB3">
              <w:rPr>
                <w:sz w:val="18"/>
                <w:szCs w:val="18"/>
              </w:rPr>
              <w:t>1/4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 w:rsidR="00A37886"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64357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964357">
              <w:rPr>
                <w:sz w:val="18"/>
                <w:szCs w:val="18"/>
              </w:rPr>
              <w:t xml:space="preserve">, 2014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72419B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9675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72C"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</w:t>
            </w:r>
            <w:r w:rsidR="00A37886">
              <w:rPr>
                <w:sz w:val="18"/>
                <w:szCs w:val="18"/>
              </w:rPr>
              <w:t xml:space="preserve"> </w:t>
            </w:r>
            <w:r w:rsidR="004D6BB3">
              <w:rPr>
                <w:sz w:val="18"/>
                <w:szCs w:val="18"/>
              </w:rPr>
              <w:t xml:space="preserve">1/4 </w:t>
            </w:r>
            <w:r w:rsidR="004D6BB3">
              <w:rPr>
                <w:sz w:val="18"/>
                <w:szCs w:val="18"/>
              </w:rPr>
              <w:lastRenderedPageBreak/>
              <w:t>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60</w:t>
            </w:r>
            <w:r w:rsidR="00A37886"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72419B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99675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72C"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 1/4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 w:rsidR="00A37886"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4853CF" w:rsidRPr="006C6B98" w:rsidRDefault="004853CF" w:rsidP="00AE70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sectPr w:rsidR="004853CF" w:rsidRPr="006C6B98" w:rsidSect="004D6BB3">
      <w:pgSz w:w="16838" w:h="11906" w:orient="landscape" w:code="9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D0"/>
    <w:rsid w:val="000827A1"/>
    <w:rsid w:val="00116054"/>
    <w:rsid w:val="00142700"/>
    <w:rsid w:val="00142A02"/>
    <w:rsid w:val="001A51EE"/>
    <w:rsid w:val="00230BA8"/>
    <w:rsid w:val="002F65CE"/>
    <w:rsid w:val="00324502"/>
    <w:rsid w:val="00347017"/>
    <w:rsid w:val="00381479"/>
    <w:rsid w:val="00381F8B"/>
    <w:rsid w:val="003A365E"/>
    <w:rsid w:val="004521BA"/>
    <w:rsid w:val="0048223D"/>
    <w:rsid w:val="004853CF"/>
    <w:rsid w:val="004D6BB3"/>
    <w:rsid w:val="0057058D"/>
    <w:rsid w:val="005903D3"/>
    <w:rsid w:val="006408B0"/>
    <w:rsid w:val="00661A51"/>
    <w:rsid w:val="00666C49"/>
    <w:rsid w:val="006C6B98"/>
    <w:rsid w:val="00781A17"/>
    <w:rsid w:val="007E12BC"/>
    <w:rsid w:val="00855EB7"/>
    <w:rsid w:val="00917219"/>
    <w:rsid w:val="00947936"/>
    <w:rsid w:val="00964357"/>
    <w:rsid w:val="00996759"/>
    <w:rsid w:val="009A6066"/>
    <w:rsid w:val="00A36B07"/>
    <w:rsid w:val="00A37886"/>
    <w:rsid w:val="00A422B3"/>
    <w:rsid w:val="00A603C3"/>
    <w:rsid w:val="00A72AFB"/>
    <w:rsid w:val="00A73D2D"/>
    <w:rsid w:val="00A9213B"/>
    <w:rsid w:val="00AC45CC"/>
    <w:rsid w:val="00AD1B3F"/>
    <w:rsid w:val="00AE7005"/>
    <w:rsid w:val="00B5138B"/>
    <w:rsid w:val="00B80264"/>
    <w:rsid w:val="00BB17B8"/>
    <w:rsid w:val="00C11A55"/>
    <w:rsid w:val="00C9734B"/>
    <w:rsid w:val="00CB617D"/>
    <w:rsid w:val="00CF308D"/>
    <w:rsid w:val="00CF4CFE"/>
    <w:rsid w:val="00D7772C"/>
    <w:rsid w:val="00DE1B5D"/>
    <w:rsid w:val="00DF639C"/>
    <w:rsid w:val="00E559D0"/>
    <w:rsid w:val="00E77916"/>
    <w:rsid w:val="00F61E65"/>
    <w:rsid w:val="00F81FD8"/>
    <w:rsid w:val="00F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1B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link w:val="2"/>
    <w:rsid w:val="00964357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964357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urierNew10pt">
    <w:name w:val="Основной текст + Courier New;10 pt;Не полужирный"/>
    <w:rsid w:val="0096435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1B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link w:val="2"/>
    <w:rsid w:val="00964357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964357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urierNew10pt">
    <w:name w:val="Основной текст + Courier New;10 pt;Не полужирный"/>
    <w:rsid w:val="0096435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HarchenkoSA</dc:creator>
  <cp:lastModifiedBy>Мельникова Евгения Анатольевна</cp:lastModifiedBy>
  <cp:revision>12</cp:revision>
  <dcterms:created xsi:type="dcterms:W3CDTF">2021-04-09T07:19:00Z</dcterms:created>
  <dcterms:modified xsi:type="dcterms:W3CDTF">2021-04-28T05:42:00Z</dcterms:modified>
</cp:coreProperties>
</file>