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B14" w:rsidRDefault="00CC2B14" w:rsidP="00CC2B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933478">
        <w:rPr>
          <w:rFonts w:ascii="Times New Roman" w:hAnsi="Times New Roman" w:cs="Times New Roman"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933478">
        <w:rPr>
          <w:rFonts w:ascii="Times New Roman" w:hAnsi="Times New Roman" w:cs="Times New Roman"/>
          <w:sz w:val="24"/>
          <w:szCs w:val="24"/>
        </w:rPr>
        <w:t>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478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C2B14" w:rsidRPr="00BC1F50" w:rsidRDefault="00CC2B14" w:rsidP="00CC2B14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sz w:val="24"/>
          <w:szCs w:val="18"/>
        </w:rPr>
        <w:t>руководителя</w:t>
      </w:r>
      <w:r w:rsidRPr="00BC1F50">
        <w:rPr>
          <w:rFonts w:ascii="Times New Roman" w:hAnsi="Times New Roman" w:cs="Times New Roman"/>
          <w:sz w:val="24"/>
          <w:szCs w:val="18"/>
        </w:rPr>
        <w:t xml:space="preserve"> и специалистов  </w:t>
      </w:r>
    </w:p>
    <w:p w:rsidR="00CC2B14" w:rsidRPr="007F5E46" w:rsidRDefault="00CC2B14" w:rsidP="00CC2B14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Государственного учреждения – Отделения</w:t>
      </w:r>
      <w:r w:rsidRPr="007F5E46">
        <w:rPr>
          <w:rFonts w:ascii="Times New Roman" w:hAnsi="Times New Roman" w:cs="Times New Roman"/>
          <w:b/>
          <w:sz w:val="24"/>
          <w:szCs w:val="24"/>
        </w:rPr>
        <w:t xml:space="preserve"> Пенсионного фонда </w:t>
      </w:r>
      <w:r>
        <w:rPr>
          <w:rFonts w:ascii="Times New Roman" w:hAnsi="Times New Roman" w:cs="Times New Roman"/>
          <w:b/>
          <w:sz w:val="24"/>
          <w:szCs w:val="24"/>
        </w:rPr>
        <w:t xml:space="preserve">Российской Федерации </w:t>
      </w:r>
      <w:r w:rsidRPr="007F5E46">
        <w:rPr>
          <w:rFonts w:ascii="Times New Roman" w:hAnsi="Times New Roman" w:cs="Times New Roman"/>
          <w:b/>
          <w:sz w:val="24"/>
          <w:szCs w:val="24"/>
        </w:rPr>
        <w:t>по Рязанской области</w:t>
      </w:r>
    </w:p>
    <w:p w:rsidR="00CC2B14" w:rsidRDefault="00CC2B14" w:rsidP="00CC2B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262D6F">
        <w:rPr>
          <w:rFonts w:ascii="Times New Roman" w:hAnsi="Times New Roman" w:cs="Times New Roman"/>
          <w:sz w:val="18"/>
          <w:szCs w:val="18"/>
        </w:rPr>
        <w:t>наименование федерального государственного учреждения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C2B14" w:rsidRDefault="00CC2B14" w:rsidP="00CC2B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о доходах</w:t>
      </w:r>
      <w:r w:rsidRPr="00933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расходах, об имуществе и обязательствах имущественного характера их супругов,</w:t>
      </w:r>
    </w:p>
    <w:p w:rsidR="00CC2B14" w:rsidRDefault="00CC2B14" w:rsidP="00CC2B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несовершеннолетних детей</w:t>
      </w:r>
    </w:p>
    <w:p w:rsidR="00CC2B14" w:rsidRDefault="00CC2B14" w:rsidP="00CC2B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4913C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по 31</w:t>
      </w:r>
      <w:r w:rsidR="004913CB">
        <w:rPr>
          <w:rFonts w:ascii="Times New Roman" w:hAnsi="Times New Roman" w:cs="Times New Roman"/>
          <w:sz w:val="24"/>
          <w:szCs w:val="24"/>
        </w:rPr>
        <w:t xml:space="preserve"> декабря 2020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D3818" w:rsidRDefault="006D3818" w:rsidP="00CC2B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8"/>
        <w:gridCol w:w="2350"/>
        <w:gridCol w:w="1490"/>
        <w:gridCol w:w="1325"/>
        <w:gridCol w:w="1361"/>
        <w:gridCol w:w="716"/>
        <w:gridCol w:w="567"/>
        <w:gridCol w:w="1217"/>
        <w:gridCol w:w="626"/>
        <w:gridCol w:w="709"/>
        <w:gridCol w:w="1712"/>
        <w:gridCol w:w="1123"/>
        <w:gridCol w:w="1542"/>
      </w:tblGrid>
      <w:tr w:rsidR="003F45F4" w:rsidRPr="003F45F4" w:rsidTr="003F45F4">
        <w:trPr>
          <w:trHeight w:val="480"/>
        </w:trPr>
        <w:tc>
          <w:tcPr>
            <w:tcW w:w="151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период с 1 января 2020  г. по 31 декабря 2020  г.</w:t>
            </w:r>
          </w:p>
        </w:tc>
      </w:tr>
      <w:tr w:rsidR="003F45F4" w:rsidRPr="003F45F4" w:rsidTr="003F45F4">
        <w:trPr>
          <w:trHeight w:val="615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п.п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Декларированный годовой доход 1 (руб.)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3F45F4" w:rsidRPr="003F45F4" w:rsidTr="003F45F4">
        <w:trPr>
          <w:trHeight w:val="163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45F4" w:rsidRPr="003F45F4" w:rsidTr="003F45F4">
        <w:trPr>
          <w:trHeight w:val="315"/>
        </w:trPr>
        <w:tc>
          <w:tcPr>
            <w:tcW w:w="82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Государственное учреждение - Отделение Пенсионного фонда Российской Федерации по Рязанской области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Фетисов А. И.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управляющего отделением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 КИА СОРЕНТО</w:t>
            </w:r>
          </w:p>
        </w:tc>
        <w:tc>
          <w:tcPr>
            <w:tcW w:w="112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2109633,28</w:t>
            </w:r>
          </w:p>
        </w:tc>
        <w:tc>
          <w:tcPr>
            <w:tcW w:w="15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670608,57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Сорокина Г.Г.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управляющего отделением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 ТОЙОТА RAV4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2028058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Михеева Т.Н.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управляющего отделением- начальник 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1729283,86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Шитова И.В.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управляющего отделением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1425007,01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Рено Дастер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767196,74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Королева Т.Н.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 -начальник отдела казначейства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1595964,9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Буряков С.А.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начальник отдела 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Рено Дастер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865 072,29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2/3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KIA Cerato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2 094 471,64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Сергеев И.М.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1160972,86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154240,35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Зинакова Е.А.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862426,47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Сараскин И.В.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 КИА РИО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869 867,88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242 916,34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Жукова Ж.В.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792 336,21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410497,33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45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Пустотина С. И.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Рено Логан (SR)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845620,21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Сенич С.В.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руководитель группы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 Тайота Королла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702082,72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145337,9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45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Тетекина В.В.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группы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 КИА РИО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694518,97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Сёмина Н.А.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группы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 КИА РИО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716758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автомобиль,ТАЙОТА АУРИС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1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Романова Н.В.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главного бухгалтера - заместитель начальника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764 141,66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45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Афенина О.В.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743405,13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220121,72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Фролова О.В.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505 425,26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Макеева С. А.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649417,13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Клюев М.Ю.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600667,04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648217,09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45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Акатов П.В.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спецалист-эксперт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ВАЗ-2107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1253520,22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WV Tiguan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Козлова Е.В.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577206,19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Алышева Ю. В.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 NISSAN JUKE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658557,61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Шарох Д.Ю.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624042,32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894864,86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Жукова Е.Ю.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 Деу Матиз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676 439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Даймлер-Бенц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475 510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автомобиль Газель ГАЗ 2705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45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767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Государственное учреждение - Управление Пенсионного фонда Российской Федерации в г.Рязани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Кузнецова Н.А.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48.0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1458057.02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69.4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900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604.43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Легковые автомобили: SKODA OKTAVIA, КИА РИО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596047.75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2265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Баранов И.Н.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 в коммунальной квартире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Автомобили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легковые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: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br/>
              <w:t>KIA SORENTO,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br/>
              <w:t>PEUGEOT PARTNER FOURGON,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br/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ОПЕЛЬ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КОМБО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,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br/>
              <w:t>TOYOTA LAND CRUISER PRADO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1866730.67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Кандыба О.Ю.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981124.04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64.9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9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Легковые автомобили ВАЗ 21114; KIA SLS (Sportage,SL)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890131.54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64.9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Гульманова Л.А.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бухгалтер-начальник отдела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44.2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1938536.85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Алафинова Е.Н.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Форд-КУГА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725858.83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ВАЗ 21093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1458071.23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45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45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45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45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Демин А.Н.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Nissan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769108.85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513918.33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Кольцов А.Н.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группы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77.7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KIA RIO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794029.90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661669.54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45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45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Лямцева И.В.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623616.50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87.9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Легковые автомобили: </w:t>
            </w:r>
            <w:r w:rsidRPr="003F4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Фольксваген Tiguan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3573031.86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1437.59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Мещерякова С.М.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542969.10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61.4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TOYOTA  RAV 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933117.22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Обмок О.В.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группы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747454.60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Chevrolet Niva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550192.92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9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Пастухов С.В.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Легковые автомобили LADA 219410; Volkswagen Jetta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596227.33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311700.75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Рогожкина А.В.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2483841.75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1089293.15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2/3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Шкода Рапид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Свечникова  Н.В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главного бухгалтера-заместитель начальника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219110 LADA GRANTA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482317.49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52.4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92.2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52.4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845931.75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45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10210.75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45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10176.25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52.4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10200.88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45F4" w:rsidRPr="003F45F4" w:rsidTr="003F45F4">
        <w:trPr>
          <w:trHeight w:val="9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Хрусталев В.Н.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Легковые автомобили: ГАЗ-3110, ХЕНДЭ СОЛЯРИС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579382.43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368783.06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12501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Государственное учреждение – Управление Пенсионного фонда Российской Федерации в Касимовском районе Рязанской области (межрайонное)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Беляев Ю.О.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1509831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1655359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45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45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Баранова С.П.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KIA-RIO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822470,82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9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участок, садовый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Садовый домик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Ситникова Н.А.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 - руководитель группы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1018252,89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73/100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Алексеева Н.М.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589173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КИА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BL/SORE NTO (JC5248)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865709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Алимов С.Н.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группы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МИЦУБИСИ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Lancer IX 2005 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.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764360,59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Антипова О.В.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клиентской службы (на правах отдела)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818950,77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Антонова Н.А.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 (юрисконсульт)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KIA RIO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509295,07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UAZ 31512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568004,2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Баранова Е.А.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HYNDAI GETZ GL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535617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Мототранспортное средство ИЖ 611402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146100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Брускова Т.П.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HYUNDAI ACCENT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544061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KIA RIO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639334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Бумагина И.Н.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Лифан 113300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564602,35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ВАЗ 21110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467376,38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Грузовой автомобиль ГАЗ33021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Воробьева Н.Н.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670372,83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Елистратова И.Н.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SUZUKI SX4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994015,75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2/3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Еремкина С.В.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532373,31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Toyota RAV 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1016577,74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Прицеп для перевозки водной техники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Прецеп к легковым авто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Клещева О.Е.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519312,81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533774,92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9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Косарева С.М.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клиентской службы (на правах отдела)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LADA GAB330 LADA XRAY, 2017 год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1327599,66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Крюкова С.В.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537487,05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Volkswagen Polo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1045552,71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Кузяева С.В.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563495,38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УАЗ-315148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714514,08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Прицеп 71060000010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Моторное судно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9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Хозяйственная постройка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Курганова И.В.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923206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112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LADA 219170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976474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5028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Макарова О.С.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559063,41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9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LADA GAB330 LADA XRAY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637276,55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574,35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Мокроусова И.А.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807967,55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Муратова Ю.А.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673171,94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9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Овчинников В.Е.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Фольксваген Б3 1993 г., ВАЗ 21093 2000г.,  мотороллер тмз 5.40301,1987 г.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466222,17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245313,03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Растригина М.Ю.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800881,04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9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Ронжина Е.В.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 (юрисконсульт)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LADA GRANTA 219010, 2020г.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625192,45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Старченкова Е.В.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Nissan Almera Classik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532795,21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Nissan X-TRAIL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1051838,15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Москвич 214122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Шерстюк Т.В.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Шкода октавия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524841,24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469242,95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Якименко С.В.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578611,57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ХЕНДЭ ЭЛАНТРА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156898,44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15166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       Государственное учреждение - Управление Пенсионного фонда Российской Федерации в Рыбновском районе Рязанской области (межрайонное)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Потапов Г.В.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NISSAN MURANO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967343,24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9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Обухова О.А.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CITROEN C4, NISSAN ALMERA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615825,03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691974,83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Корнеева И.Ю.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 - руководитель группы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Прицеп 1АПО,5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818524,92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9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Белякова Т.Э.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VOLKSWAGEN POLO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529134,88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 28/52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FIAT 178CYN1A ALBEA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Бурлакова С.А.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клиентской службы (на правах отдела)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ВАЗ 210740 ЛАДА 2107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761951,09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150344,05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Верещагина А.В.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551077,18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314687,59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203398,95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Гришина Е.Ю.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ВАЗ CHEVROLET NIVA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847502,94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Гусев П.А.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KIA RIO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525512,92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Зайцева И.А.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609520,64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9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Кредитный договор №2058101/04111 от 23.12.2020 Рязанский РФ АО "Россельхозбанк"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Зайчикова Е.Н.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 1/10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575768,55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21083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718450,59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 Форд Фокус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Ионова Т.А.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609177,54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9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VOLKSWAGEN POLO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990717,21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9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CHEVROLET CAPTIVA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Мотор лодочный Нептун - 23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Кузнецова Т.С.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527939,47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Шевроле Нива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Куколева О.Н.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559832,4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Хундай, i40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365069,78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УАЗ-315122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трактор       Т-25 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Куренкова С.В.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577900,78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Лаверова Н.П.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303320,54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АвтомобильМАЗДА 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1109433,77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Левина Е.Г.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541950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Иж-2125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356164,11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Махотина Е.А.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Фольксваген Гольф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520833,08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УАЗ 31514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Шкода Рапид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5376232,53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Прицеп 8252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Минина Н.В.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LIFAN 215800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596596,61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45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176994,04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45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43200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Орлова Н.Ю.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560238,46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NISSAN X-TRAIL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878396,92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14400,03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Плахти О.А.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796359,7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Грузовой фургон Газель Некст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9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Тойота Ленд Круизер Прадо 90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164339,83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Прицеп к легковому автомобилю ССТ-7132-03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13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Рихтер М.Н.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515580,15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Ипотечный кредит №93924751 от 06.08.2020 ПАО "Сбербанк"  и накопления с основного места работы за период с 2017-2019года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Смирнова Л.В.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507639,7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Шевроле Нива 2123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685134,92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Моторное судно SUZUMAR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45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45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Фомичева А.С.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клиентской службы (на правах группы)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633090,44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114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автомобиль.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RENAULT LOGAN (SR)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625594,59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Чеклин А.В.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 (по автоматизации)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ВАЗ 21093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682290,78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ЛАДА 217230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360558,85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Чернышева О.Ю.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клиентской службы (на правах отдела)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автоиобиль легковой RENAULT LOGAN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690065,43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РОЛЛС РОЙС ГОУСТ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321755,92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МАЙБАХ 62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Юшкина Л.Ю.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группы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645600,26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LADA GRANTA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159018,38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10789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Государственное учреждение - Управление Пенсионного фонда Российской Федерации в Ряжском районе Рязанской области (межрайонное)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Мокроусов О.Ю.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Хёндай (Крета)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1430217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630939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45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Лапутина Л.И.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Reno Captur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1198982,85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Писарева О.В.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814940,94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Аккуратова Е.В.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заместитель руководителя КС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686987, 60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FORD FOCUS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354163, 16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ВАЗ 21099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Андреева Е.В.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640500,57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AUDI Q5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798971,55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Грузовой автомобиль ГАЗ 3302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11488,36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15719,07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Бозванова О.В.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305724,77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779507,84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Васильев Ю.Г.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группы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автомобиль, КИА РИО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854668,18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автомобиль, Москвич 214100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Волкова И.О.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автомобиль, RENAULT LOGAN (SR)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790347,67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автомобиль, RENAULT LOGAN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495838,87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Мототранспортное средство,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Днепр-11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Ерохина М.Е.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526791,91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Рено "Логан"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704729,61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Жердева О.Н.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автомобиль, HYUNDAI CRETA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1287872,77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грузовой автомобиль MAN TGA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501403,09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полуприцеп бортовой с платформой NARKO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ВАЗ 212140 ЛАДА 4х4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прицеп для легкового автомобиля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грузовой автомобиль МАЗ-5440А9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полуприцеп бортовой с платформой МАЗ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11945,15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Иконникова А.В.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233725,64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автомобиль, Шкода Октавия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478413,59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45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41300,49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45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169214,93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Казатинская Ю.А.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617834,34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Клюева Л.В.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704565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GREAT WALL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399041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Кокорева В.К.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ЛАДА ВЕСТА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969053,91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Грузовой автомобиль ГАЗ 3302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431723,81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Левина Т.Н.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группы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Wolkswagen Golf Plus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827904,8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443223,96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Майорова М.Г.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770159,48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Маркова В.А.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КС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ВАЗ 21074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1110934,25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9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ФОЛЬКСВАГЕН ПОЛО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Мирошина О.А.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заместитель руководителя КС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598358,81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Наумкина О.А.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KIA RIO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1339472,05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Подъяблонская А.В.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автомобиль, SKODA OCTAVIA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525051,09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Серова М.В.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742647,14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Симонова О.С.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клиентской службы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CHEVROLET AVEO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724848,65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Тимонина Е.Н.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621500,24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Тимохина Т.И.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522015,33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Томина Н.В.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742621,91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автомобиль, КИА СИД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907562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10010,52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10010,52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Фомина Т.Н.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802042,32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ВАЗ 2115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200943,71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Чумаков И.В.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автомобиль, КИА РИО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501 526,64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автомобиль, ВАЗ 2108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700 544,03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45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10789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Государственное учреждение - Управление Пенсионного фонда Российской Федерации в Рязанском районе Рязанской области (межрайонное)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705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Шашелова М.С.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квартира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Toyota land cruiser 150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1027921,04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Ташнова И.В.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1118495,5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Шкода «ЕТТИ»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1212392,71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Маломерное судно «Эдвенчер-Т290»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9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Назарцева Е.Г.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бухгалтер-начальник отдела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ТОЙОТА МХАА54L-RN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3159561,41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 (супруга)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УАЗ-396259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2244286,03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Reno Duster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Волкова Е.В.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                      1/5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44.9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747948,32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 (супруга)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Общая долевая                       1/5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44.9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14400,0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½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Ковтун И. Б.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начальник отдела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долевая, 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746436.48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Супруг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долевая, 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418606.44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Арсеньева Е.А.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начальник отдела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939800,14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½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Нежилое помещение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112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 (супруга)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Земельная доля сельхозугодий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долевая, 9,7га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28765718,0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ВАЗ-21074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1174446,48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HYUNDAI SM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РФ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15112,88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Межоннова Н.Б.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клиентской службы (на правах отдела)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748956,74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Нежилое помещение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Индивидуа-льная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Рено Мегане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1271806,82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Индивидуа-льная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Индивидуа-льная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 летний ребенок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Морозова О.В.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клиентской службы (на правах отдела)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РФ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757762,78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Общая долевая, 2/3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HYUNDAI SOLARIS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463849,55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Воробьёва Ж. Н.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клиентской службы (на правах отдела)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долевая-3/4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131.6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MITSUBISHI ASX 1.8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774141,57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Алябьева Т.Н.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Заместитель главного бухгалтера-заместитель начальника отдела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693629,35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Лазутина А. С.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группы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долевая, 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769393,42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 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9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Агапкина Е.С.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руководитель группы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Индиви-дуальная 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ВАЗ 11183, LADA KALINA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894932,78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Головина Л.М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640837,89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LADA Granta универсал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727751,24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Зайцева Е. В.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долевая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Hyundai Solaris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630153,91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Лоханков А.С.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автомобиль, 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Renault Duster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637121,0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Жукова Д.Ю.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Шкода Актавия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651764,10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Черри А15(SQR7162)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1451168,46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 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112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Холина А.В.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руководителя клиентской службы (на правах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3 658 808,36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- 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доход, полученный от продажи квартиры в 2020 году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9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Гущина Н.А.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долевая 1/3        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2146622,96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9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KIA RIO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375850,42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Нечитайлова Е.В.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(по защите информации)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Ситроен С4 Седан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749493,46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7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73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653423,84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Прошлякова З.М.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главный специалист-эксперт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ВАЗ LADA GRANTA 219110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632000,33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Нежилое помещение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213047,12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Нежилое помещение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Кабочкин В.Н.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 – эксперт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автомобиль, SKODA OCTAVIA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356132,66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ВАЗ- 21310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Прицеп 12738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 (супруг)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356132,66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10012,49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Жукова И.А.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 – эксперт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½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автомобиль, ВАЗ 21074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571318,70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½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 (супруга)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½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275648,61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Правкина Ю.А.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557097,25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9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 (супруга)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Грузовой автомобиль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УАЗ 390945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38400,0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4800,0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Лобыкина Е. 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708362.03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Панин А. В.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¾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автомобиль, Lancia Delta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525941.70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¼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450663.22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Семенова Л. А.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904702,54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Майорова  С.Б.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546165,91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9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 (супруга)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ГАЗ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322132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1488728,93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18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Автомобили грузовые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MERCEDES-BENZ 1841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MERCEDES-BENZ AKTROS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1841 LS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15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Автоприцепы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KOGEL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SN24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KOGEL SN24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MTM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933001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14402,20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Никишина А.В.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529157,45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Кошелева М.Н.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2/3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581399,01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Тойота Камри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7615,12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Куревлев А. В.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специалист–эксперт (по автоматизации)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 МЕРСЕДЕС-БЕНЦ ML320 CDI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520366,94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Резникова О. Е.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612044,44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Долевая, 2/3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Шаркова Е. В.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специалист-эксперт  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632902,87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507,04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Стрежнёва О.В.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Индиви-дуальная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LADA, GAB 110 XRAY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560  709,88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 ребенок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12501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Государственное учреждение - Управление Пенсионного фонда Российской Федерации  в Сараевском     районе Рязанской области (межрайонное)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Авилкин А.А.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 NISSAN QASHQAI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966245,35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319977,25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45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Стогова О.В.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автомобиль,Daewoo Matiz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666691,36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Горбачева Н.В.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  ВАЗ 21099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618249,75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  Газ 3307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526480,06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  Nissan Almera Classik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Дорохина И.М.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  ВАЗ 211540 LADA SAMARA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542310,91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40/61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2/3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Ермакова Н.Н.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607442,96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  ВАЗ 21074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194748,35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  LADA 219060 LADA GRANTA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Ефремов О.А.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  LADA GRANTA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1032354,55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  LADA VESTA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4/9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481851,79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Калитина О.И.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248820,61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692265,33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Китова Л.Ю.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1795267,45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112/176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  HYUNDAI TRAJET 2.0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1220508,3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88463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Корсакова И.А.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клиентской службы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121000/320899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696585,56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2/3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  ЧЕРИ ТИГО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  СЕАЗ 11113-2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149457,83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  ГАЗ 330202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157133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Кузнецова О.В.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539254,25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  Шевроле- Кобальт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521145,81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Куракина Н.А.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клиентской службы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713165,7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Лащеных С.Н.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  ВАЗ2174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985705,95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49/100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пай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214734 10,23га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Жилая комната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Летнева Л.Б.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609688,43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Мотина Л.А.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 Nissan Note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685711,22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637183,51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Назаретова А.И.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автомобиль,Шевроле круз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1378352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Спиглазов С.А.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  ВАЗ 21074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563729,7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668853,88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Спиглазова Е.К.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группы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668853,88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  ВАЗ 21074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563729,7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Хабарова Т.А.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группы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759815,86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автомобиль,Renaut Kaptur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329092,95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Черкалин В.Н.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клиентской службы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  Рено Флюенс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636031,66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  УАЗ 2206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Черкалина Н.А.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756848,55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35"/>
        </w:trPr>
        <w:tc>
          <w:tcPr>
            <w:tcW w:w="10789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Государственное учреждение – Управление Пенсионного фонда Российской Федерации  в Сасовском районе Рязанской области (межрайонное)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Горбунова Н.В.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 Управления ПФР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23/36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1047131,47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Поваляева О.А.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 КИА ED            ( CEED)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1 125 010,03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 Ssang Yjng KYRON II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979 846,77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 УАЗ 390994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Ломовцева И.В.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бухгалтер-руководитель группы 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908818,77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Балеева Е.В.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руководителя клиентской службы (на правах отдела)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SKODA-RAPID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583450,88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ЛАДА 211440     САМАРА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212051,36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Ветрова И.А.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  DAEWOO MATIZ ДАЕВУ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528778,82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Иванова Т.В.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начальник отдела 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799212,95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Канунников В.В.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группы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40/152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автомобиль, РЕНО RENAULT SR 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581272,28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442882,31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29392,28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Куприянова О.И.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604276,88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Музафарова Л.Н.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750229,41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Строков В.Г.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начальник отдела 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 KIA RIO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809146,90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Фоломеева Н.А.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 , 2/3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LADA219010 LADA GRANTA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846363,58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536226,42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Шуварикова Т.В.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клиентской службы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 ШЕВРОЛЕ Лачетти KLAN J20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785793,97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 ХЕНДЭ Солярис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15166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Государственное учреждение - Управление Пенсионного фонда Российской Федерации в Скопинском районе (межрайонное)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Гончарова М.П.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1030244,01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45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9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Силаева Н.В.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автомобиль, Фольксваген ТИГУАН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932811,55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9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автомобиль, Мицубиси АУТЛЕНДЕР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1662222,32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Батуркина О.С.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бухгалтер-руководитель группы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автомобиль, OPEL ZAFIRA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1095101,71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автомобиль,    ГАЗ 3110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415134,39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Афонина Т.А.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574005,15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ВАЗ 21214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348977,77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МИЦУБИСИ ЛАНСЕР 1,8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11483,88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13725,48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Бабушкина Л.В.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608930,1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Быкова О.В.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руководитель группы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  КИО РИО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317166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1623240,26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10010,52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Гаврина И.А.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530 316,60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Давыдова Н.А.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клиентской службы (на правах отдела)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983871,43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Шевроле Нива 212300-55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367597,38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грузовой автомобиль      АФ 77 АЗВJ (ФАТОН-1093)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Диско О.П.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 (юрисконсульт)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574909,21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469568,76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Игнатова Е.В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693546.87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45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Каширенкова М.Ю.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  ГАЗ-3302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561281,84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ЛАДА GFL 110 ЛАДА ВЕСТА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373863,1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Князева Е.В.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LADA 219110 LADA GRANTA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995618,94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Линева Е.В.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Фольксваген Джетта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773733,42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LADA GRANTA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325237,89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Малахова Е.Н.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810138,08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75180,69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Нестерова Л.А.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775989,83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Никейцева С.Е.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567 884,85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112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легковой МИЦУБИСИ L200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Мотоцикл ХОНДА FMX65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1 707,36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Петрова Т.В.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клиентской службы (на правах отдела)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 LADA 111930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777868,77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3963,69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Реброва Е.А. 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536112,27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RENAULT DUSTER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511168,51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Рычкова Е.А.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760 075,62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469 444,92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Солонина С.А.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клиентской службы (на правах отдела)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761684,05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421071,63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45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Софийский И.Л.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  ВАЗ 21060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717974,35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574608,71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8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Сухих Т.И.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руководитель группы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2/3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864 253,32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ВАЗ-21113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373 491,48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Ford EcoSport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Таекин П.О.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518 512,12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186 804,52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45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Тимонин С.В.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руководитель группы 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769676,40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Хундай Солярис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535113,78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Тимонина И.В.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Хундай Солярис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535113,78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769676,40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Федосова Н.В.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552435,12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   Ford Focus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601832,1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   ВАЗ 21104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Прицеп к легковому автомобилю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Чернецова Т.Н.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811888,98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Чистотина  Л.В.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834255,64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Хундай I30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865393,73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Шилова В.В.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руководителя клиентской службы (на правах отдела)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    ВАЗ ЛАДА 219060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645 876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Шишкова О.А.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2/3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798786,42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326608,62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14400,00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Яковлева Т.А.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621801,47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ОПЕЛЬ COPSA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428183,81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15166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Государственное учреждение - Управление Пенсионного фонда Российской Федерации в Шацком районе Рязанской области (межрайонное)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Пестрякова Р.В.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1108854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 ШКОДА ОКТАВИА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279589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 ВАЗ21093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Михеева Т.А.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 - руководитель группы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617826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CЕАТ АЛХАМБРА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257353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УАЗ 331514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Боронтова Т.А.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ЛАДА 210740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512416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НИССАН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574479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УАЗ 390902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прицеп ССТ-7131-02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Веселкина И.А.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группы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ШЕВРОЛЕ НИВА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575326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УАЗ 31514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прицеп ГАЗ 701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2,8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ШКОДА ОКТАВИА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917701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Воронкова А.П.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ОПЕЛЬ АСТРА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7664146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ГАЗ 33021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грузовой фургон ВИС 234900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фургон рифежератор ВИС 2824NA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37000/111000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ФОЛЬКСВАГЕН ТУАРЕГ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854358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37000/111000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ФОРД ТРАНЗИТ 85Т280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37000/111000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ЛАДА 210740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Галкина В.В.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группы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582209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КИА РИО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218065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Курбатова И.В.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 (юрисконсульт)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540610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ШЕВРОЛЕ НИВА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752658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Кургузова Т.И.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570112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ОПЕЛЬ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183483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Матюнина Н.В.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608067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Мелехина О.И.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1108123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УАЗ 3962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292090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ШЕВРОЛЕ КЛАС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Новикова Е.Н.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776433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ШКОДА ЙЕТИ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376104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Пичугин А.Е.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604136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188300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Пичугина М.И.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729438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Рязанова О.Н.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клиентской службы (на правах группы)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562212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230568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Устеменко Н.В.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640726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Шалашная Э.А.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клиентской службы (на правах отдела)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Жилое помещение Ж6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ШЕВРОЛЕ НИВА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573147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Жилое помещение Ж6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10789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Государственное учреждение -Управление Пенсионного фонда Российской Федерации  в Шиловском районе Рязанской области (межрайонное)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Козлов Н.И.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220,1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1196726,97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290958,93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Захарьящева М.Г.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заместитель.начальника Управления ПФР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47,47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ВАЗ 2114, 2004 г.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762329,81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КАМАЗ,3551 11, 1991г.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771579,50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ИЖ2126-030,2004г.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Варюхина Н.А.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бухгалтер-руководитель группы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861957,32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2/15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Александрикова Н.А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LADA LARGUS,  2014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710644,12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272004,66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Андреева Л.Н.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KIA DE (JD/RIO) 2011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536815,32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Буранцева Л.В.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614088,57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Гудков А.А.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специалист-эксперт (по автоматизации)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LADA PRIORA, 2009г.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479418,37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310264,77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Гудкова М.В.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59.22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395386,29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22.95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КИА РИО 2013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267005,07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59.22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Ибрагимова О.В.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516936.04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114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 в коммунальной квартире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Ивкина Т.Н.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 -эксперт (по защите информации)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LADA VESTA CROSS, 2018 г.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759111,13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976054,86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Кораблина О.В.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515940.29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Комарова С.В.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специалист-эксперт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517525,25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Матюшова Е.Е.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2/3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41.89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500632,1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Мамошкина Е.Н.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руководитель клиенской службы  (на правах отдела)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606611.09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943648.06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Минкина Н.Ю.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531415,78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Honda CRV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1607014,02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15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Незавершенный строительством объект жилого дома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Мокшанова С.А.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482578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150750,82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Надейкина Н.А.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537785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Рено Логан, 2008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834563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 Ипотечный кредит, накопления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Подлубная М.В.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руководитель клиентской службы(на правах группы)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640318,65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Савина Т.С.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610405.52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SUBARU IMPREZA, 1998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Селезнева Ю.В.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869030,82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515354,63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496529,57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Синицына Н.Н.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664949,59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Тихова Г.А.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710241,3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555046,22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9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Тихова Т.А.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553051,73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556999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Трофимкина О.В.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509 228,40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Opel WOLJ (Mokka)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1 196 175,60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Шинкарева А.В.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 (юрисконсульт)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817176,41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12501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Государственное учреждение - Центр по выплате пенсий и обработке информации Пенсионного фонда Российской Федерации в Рязанской области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Сурма В.М.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Центра ПФР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Автомобиль, 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Honda CR-V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1115681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Жилое строение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Автомобиль,</w:t>
            </w: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Skoda Fabia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821164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45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Солдатова Л.Э.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ПФР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1029055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Андрюхина М.С.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бухлагтер-начальник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749038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Красносельская Е.В.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678757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ВАЗ 21074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94162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65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Паршутин В.О.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Логан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2023187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Ремизова Н.И.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2759550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173748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Рыжавин А.В.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671848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815014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Терехов С.Н.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группы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ЛАДА ГРАНТА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834516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45F4" w:rsidRPr="003F45F4" w:rsidTr="003F45F4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204459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F4" w:rsidRPr="003F45F4" w:rsidRDefault="003F45F4" w:rsidP="003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6D3818" w:rsidRDefault="006D3818" w:rsidP="00CC2B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3818" w:rsidRDefault="006D3818" w:rsidP="00CC2B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3818" w:rsidRDefault="006D3818" w:rsidP="00CC2B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3818" w:rsidRPr="00933478" w:rsidRDefault="006D3818" w:rsidP="00CC2B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6B49" w:rsidRDefault="002F6B49"/>
    <w:sectPr w:rsidR="002F6B49" w:rsidSect="007B481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458" w:rsidRDefault="00337458" w:rsidP="00CC2B14">
      <w:pPr>
        <w:spacing w:after="0" w:line="240" w:lineRule="auto"/>
      </w:pPr>
      <w:r>
        <w:separator/>
      </w:r>
    </w:p>
  </w:endnote>
  <w:endnote w:type="continuationSeparator" w:id="0">
    <w:p w:rsidR="00337458" w:rsidRDefault="00337458" w:rsidP="00CC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458" w:rsidRDefault="00337458" w:rsidP="00CC2B14">
      <w:pPr>
        <w:spacing w:after="0" w:line="240" w:lineRule="auto"/>
      </w:pPr>
      <w:r>
        <w:separator/>
      </w:r>
    </w:p>
  </w:footnote>
  <w:footnote w:type="continuationSeparator" w:id="0">
    <w:p w:rsidR="00337458" w:rsidRDefault="00337458" w:rsidP="00CC2B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13"/>
    <w:rsid w:val="002F6B49"/>
    <w:rsid w:val="00337458"/>
    <w:rsid w:val="003F45F4"/>
    <w:rsid w:val="004913CB"/>
    <w:rsid w:val="004D7B98"/>
    <w:rsid w:val="006D3818"/>
    <w:rsid w:val="007B4813"/>
    <w:rsid w:val="007E362F"/>
    <w:rsid w:val="00A046F0"/>
    <w:rsid w:val="00CC2B14"/>
    <w:rsid w:val="00CD40DD"/>
    <w:rsid w:val="00D03396"/>
    <w:rsid w:val="00ED5F59"/>
    <w:rsid w:val="00ED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481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B4813"/>
    <w:rPr>
      <w:color w:val="954F72"/>
      <w:u w:val="single"/>
    </w:rPr>
  </w:style>
  <w:style w:type="paragraph" w:customStyle="1" w:styleId="xl65">
    <w:name w:val="xl65"/>
    <w:basedOn w:val="a"/>
    <w:rsid w:val="007B481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7B48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7B481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7B48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7B4813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76">
    <w:name w:val="xl76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7B4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7B4813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7B48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7B48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7">
    <w:name w:val="xl97"/>
    <w:basedOn w:val="a"/>
    <w:rsid w:val="007B48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7B481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7B48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7B481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7B48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0">
    <w:name w:val="xl120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7B481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7B481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7B4813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"/>
    <w:rsid w:val="007B48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7B48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"/>
    <w:rsid w:val="007B48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7B48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7B48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rsid w:val="007B48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3">
    <w:name w:val="xl133"/>
    <w:basedOn w:val="a"/>
    <w:rsid w:val="007B48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4">
    <w:name w:val="xl134"/>
    <w:basedOn w:val="a"/>
    <w:rsid w:val="007B48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"/>
    <w:rsid w:val="007B48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7B481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7B48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4">
    <w:name w:val="xl144"/>
    <w:basedOn w:val="a"/>
    <w:rsid w:val="007B48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5">
    <w:name w:val="xl145"/>
    <w:basedOn w:val="a"/>
    <w:rsid w:val="007B48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6">
    <w:name w:val="xl146"/>
    <w:basedOn w:val="a"/>
    <w:rsid w:val="007B481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7">
    <w:name w:val="xl147"/>
    <w:basedOn w:val="a"/>
    <w:rsid w:val="007B48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8">
    <w:name w:val="xl148"/>
    <w:basedOn w:val="a"/>
    <w:rsid w:val="007B48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9">
    <w:name w:val="xl149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50">
    <w:name w:val="xl150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51">
    <w:name w:val="xl151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52">
    <w:name w:val="xl152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53">
    <w:name w:val="xl153"/>
    <w:basedOn w:val="a"/>
    <w:rsid w:val="007B48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54">
    <w:name w:val="xl154"/>
    <w:basedOn w:val="a"/>
    <w:rsid w:val="007B481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55">
    <w:name w:val="xl155"/>
    <w:basedOn w:val="a"/>
    <w:rsid w:val="007B48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56">
    <w:name w:val="xl156"/>
    <w:basedOn w:val="a"/>
    <w:rsid w:val="007B48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57">
    <w:name w:val="xl157"/>
    <w:basedOn w:val="a"/>
    <w:rsid w:val="007B48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58">
    <w:name w:val="xl158"/>
    <w:basedOn w:val="a"/>
    <w:rsid w:val="007B48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0">
    <w:name w:val="xl160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1">
    <w:name w:val="xl161"/>
    <w:basedOn w:val="a"/>
    <w:rsid w:val="007B481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2">
    <w:name w:val="xl162"/>
    <w:basedOn w:val="a"/>
    <w:rsid w:val="007B481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3">
    <w:name w:val="xl163"/>
    <w:basedOn w:val="a"/>
    <w:rsid w:val="007B48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4">
    <w:name w:val="xl164"/>
    <w:basedOn w:val="a"/>
    <w:rsid w:val="007B481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5">
    <w:name w:val="xl165"/>
    <w:basedOn w:val="a"/>
    <w:rsid w:val="007B4813"/>
    <w:pPr>
      <w:pBdr>
        <w:left w:val="single" w:sz="4" w:space="7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6">
    <w:name w:val="xl166"/>
    <w:basedOn w:val="a"/>
    <w:rsid w:val="007B481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7">
    <w:name w:val="xl167"/>
    <w:basedOn w:val="a"/>
    <w:rsid w:val="007B481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8">
    <w:name w:val="xl168"/>
    <w:basedOn w:val="a"/>
    <w:rsid w:val="007B481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9">
    <w:name w:val="xl169"/>
    <w:basedOn w:val="a"/>
    <w:rsid w:val="007B48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0">
    <w:name w:val="xl170"/>
    <w:basedOn w:val="a"/>
    <w:rsid w:val="007B481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1">
    <w:name w:val="xl171"/>
    <w:basedOn w:val="a"/>
    <w:rsid w:val="007B481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2">
    <w:name w:val="xl172"/>
    <w:basedOn w:val="a"/>
    <w:rsid w:val="007B48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3">
    <w:name w:val="xl173"/>
    <w:basedOn w:val="a"/>
    <w:rsid w:val="007B48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7B48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7B481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6">
    <w:name w:val="xl176"/>
    <w:basedOn w:val="a"/>
    <w:rsid w:val="007B481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7">
    <w:name w:val="xl177"/>
    <w:basedOn w:val="a"/>
    <w:rsid w:val="007B48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7B4813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7B4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0">
    <w:name w:val="xl180"/>
    <w:basedOn w:val="a"/>
    <w:rsid w:val="007B48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1">
    <w:name w:val="xl181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7B48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3">
    <w:name w:val="xl183"/>
    <w:basedOn w:val="a"/>
    <w:rsid w:val="007B481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4">
    <w:name w:val="xl184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5">
    <w:name w:val="xl185"/>
    <w:basedOn w:val="a"/>
    <w:rsid w:val="007B481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6">
    <w:name w:val="xl186"/>
    <w:basedOn w:val="a"/>
    <w:rsid w:val="007B481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7">
    <w:name w:val="xl187"/>
    <w:basedOn w:val="a"/>
    <w:rsid w:val="007B481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8">
    <w:name w:val="xl188"/>
    <w:basedOn w:val="a"/>
    <w:rsid w:val="007B48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9">
    <w:name w:val="xl189"/>
    <w:basedOn w:val="a"/>
    <w:rsid w:val="007B481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0">
    <w:name w:val="xl190"/>
    <w:basedOn w:val="a"/>
    <w:rsid w:val="007B481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1">
    <w:name w:val="xl191"/>
    <w:basedOn w:val="a"/>
    <w:rsid w:val="007B48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2">
    <w:name w:val="xl192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3">
    <w:name w:val="xl193"/>
    <w:basedOn w:val="a"/>
    <w:rsid w:val="007B481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4">
    <w:name w:val="xl194"/>
    <w:basedOn w:val="a"/>
    <w:rsid w:val="007B4813"/>
    <w:pPr>
      <w:pBdr>
        <w:left w:val="single" w:sz="4" w:space="7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95">
    <w:name w:val="xl195"/>
    <w:basedOn w:val="a"/>
    <w:rsid w:val="007B481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96">
    <w:name w:val="xl196"/>
    <w:basedOn w:val="a"/>
    <w:rsid w:val="007B481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97">
    <w:name w:val="xl197"/>
    <w:basedOn w:val="a"/>
    <w:rsid w:val="007B481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98">
    <w:name w:val="xl198"/>
    <w:basedOn w:val="a"/>
    <w:rsid w:val="007B481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7B48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7B48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1">
    <w:name w:val="xl201"/>
    <w:basedOn w:val="a"/>
    <w:rsid w:val="007B48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2">
    <w:name w:val="xl202"/>
    <w:basedOn w:val="a"/>
    <w:rsid w:val="007B48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3">
    <w:name w:val="xl203"/>
    <w:basedOn w:val="a"/>
    <w:rsid w:val="007B48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4">
    <w:name w:val="xl204"/>
    <w:basedOn w:val="a"/>
    <w:rsid w:val="007B4813"/>
    <w:pPr>
      <w:pBdr>
        <w:top w:val="single" w:sz="8" w:space="0" w:color="auto"/>
        <w:left w:val="single" w:sz="4" w:space="7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7B481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7B4813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7">
    <w:name w:val="xl207"/>
    <w:basedOn w:val="a"/>
    <w:rsid w:val="007B4813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8">
    <w:name w:val="xl208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9">
    <w:name w:val="xl209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10">
    <w:name w:val="xl210"/>
    <w:basedOn w:val="a"/>
    <w:rsid w:val="007B48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11">
    <w:name w:val="xl211"/>
    <w:basedOn w:val="a"/>
    <w:rsid w:val="007B481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12">
    <w:name w:val="xl212"/>
    <w:basedOn w:val="a"/>
    <w:rsid w:val="007B481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13">
    <w:name w:val="xl213"/>
    <w:basedOn w:val="a"/>
    <w:rsid w:val="007B4813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14">
    <w:name w:val="xl214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15">
    <w:name w:val="xl215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16">
    <w:name w:val="xl216"/>
    <w:basedOn w:val="a"/>
    <w:rsid w:val="007B481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17">
    <w:name w:val="xl217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18">
    <w:name w:val="xl218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7B48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20">
    <w:name w:val="xl220"/>
    <w:basedOn w:val="a"/>
    <w:rsid w:val="007B48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21">
    <w:name w:val="xl221"/>
    <w:basedOn w:val="a"/>
    <w:rsid w:val="007B481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22">
    <w:name w:val="xl222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23">
    <w:name w:val="xl223"/>
    <w:basedOn w:val="a"/>
    <w:rsid w:val="007B481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24">
    <w:name w:val="xl224"/>
    <w:basedOn w:val="a"/>
    <w:rsid w:val="007B4813"/>
    <w:pPr>
      <w:pBdr>
        <w:top w:val="single" w:sz="4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25">
    <w:name w:val="xl225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26">
    <w:name w:val="xl226"/>
    <w:basedOn w:val="a"/>
    <w:rsid w:val="007B4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27">
    <w:name w:val="xl227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28">
    <w:name w:val="xl228"/>
    <w:basedOn w:val="a"/>
    <w:rsid w:val="007B48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29">
    <w:name w:val="xl229"/>
    <w:basedOn w:val="a"/>
    <w:rsid w:val="007B48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30">
    <w:name w:val="xl230"/>
    <w:basedOn w:val="a"/>
    <w:rsid w:val="007B481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31">
    <w:name w:val="xl231"/>
    <w:basedOn w:val="a"/>
    <w:rsid w:val="007B48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32">
    <w:name w:val="xl232"/>
    <w:basedOn w:val="a"/>
    <w:rsid w:val="007B48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33">
    <w:name w:val="xl233"/>
    <w:basedOn w:val="a"/>
    <w:rsid w:val="007B481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34">
    <w:name w:val="xl234"/>
    <w:basedOn w:val="a"/>
    <w:rsid w:val="007B481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35">
    <w:name w:val="xl235"/>
    <w:basedOn w:val="a"/>
    <w:rsid w:val="007B481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36">
    <w:name w:val="xl236"/>
    <w:basedOn w:val="a"/>
    <w:rsid w:val="007B481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37">
    <w:name w:val="xl237"/>
    <w:basedOn w:val="a"/>
    <w:rsid w:val="007B48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38">
    <w:name w:val="xl238"/>
    <w:basedOn w:val="a"/>
    <w:rsid w:val="007B481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39">
    <w:name w:val="xl239"/>
    <w:basedOn w:val="a"/>
    <w:rsid w:val="007B48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40">
    <w:name w:val="xl240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41">
    <w:name w:val="xl241"/>
    <w:basedOn w:val="a"/>
    <w:rsid w:val="007B4813"/>
    <w:pPr>
      <w:pBdr>
        <w:top w:val="single" w:sz="8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42">
    <w:name w:val="xl242"/>
    <w:basedOn w:val="a"/>
    <w:rsid w:val="007B481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43">
    <w:name w:val="xl243"/>
    <w:basedOn w:val="a"/>
    <w:rsid w:val="007B4813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44">
    <w:name w:val="xl244"/>
    <w:basedOn w:val="a"/>
    <w:rsid w:val="007B481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45">
    <w:name w:val="xl245"/>
    <w:basedOn w:val="a"/>
    <w:rsid w:val="007B481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46">
    <w:name w:val="xl246"/>
    <w:basedOn w:val="a"/>
    <w:rsid w:val="007B481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47">
    <w:name w:val="xl247"/>
    <w:basedOn w:val="a"/>
    <w:rsid w:val="007B4813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48">
    <w:name w:val="xl248"/>
    <w:basedOn w:val="a"/>
    <w:rsid w:val="007B48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49">
    <w:name w:val="xl249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16"/>
      <w:szCs w:val="16"/>
      <w:lang w:eastAsia="ru-RU"/>
    </w:rPr>
  </w:style>
  <w:style w:type="paragraph" w:customStyle="1" w:styleId="xl250">
    <w:name w:val="xl250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51">
    <w:name w:val="xl251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52">
    <w:name w:val="xl252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53">
    <w:name w:val="xl253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54">
    <w:name w:val="xl254"/>
    <w:basedOn w:val="a"/>
    <w:rsid w:val="007B48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55">
    <w:name w:val="xl255"/>
    <w:basedOn w:val="a"/>
    <w:rsid w:val="007B48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56">
    <w:name w:val="xl256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57">
    <w:name w:val="xl257"/>
    <w:basedOn w:val="a"/>
    <w:rsid w:val="007B48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">
    <w:name w:val="xl258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59">
    <w:name w:val="xl259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260">
    <w:name w:val="xl260"/>
    <w:basedOn w:val="a"/>
    <w:rsid w:val="007B481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61">
    <w:name w:val="xl261"/>
    <w:basedOn w:val="a"/>
    <w:rsid w:val="007B481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62">
    <w:name w:val="xl262"/>
    <w:basedOn w:val="a"/>
    <w:rsid w:val="007B481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7B481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64">
    <w:name w:val="xl264"/>
    <w:basedOn w:val="a"/>
    <w:rsid w:val="007B48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65">
    <w:name w:val="xl265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66">
    <w:name w:val="xl266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67">
    <w:name w:val="xl267"/>
    <w:basedOn w:val="a"/>
    <w:rsid w:val="007B481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68">
    <w:name w:val="xl268"/>
    <w:basedOn w:val="a"/>
    <w:rsid w:val="007B481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69">
    <w:name w:val="xl269"/>
    <w:basedOn w:val="a"/>
    <w:rsid w:val="007B481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0">
    <w:name w:val="xl270"/>
    <w:basedOn w:val="a"/>
    <w:rsid w:val="007B481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1">
    <w:name w:val="xl271"/>
    <w:basedOn w:val="a"/>
    <w:rsid w:val="007B48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2">
    <w:name w:val="xl272"/>
    <w:basedOn w:val="a"/>
    <w:rsid w:val="007B4813"/>
    <w:pPr>
      <w:pBdr>
        <w:top w:val="single" w:sz="4" w:space="0" w:color="auto"/>
        <w:left w:val="single" w:sz="4" w:space="7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273">
    <w:name w:val="xl273"/>
    <w:basedOn w:val="a"/>
    <w:rsid w:val="007B481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4">
    <w:name w:val="xl274"/>
    <w:basedOn w:val="a"/>
    <w:rsid w:val="007B481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5">
    <w:name w:val="xl275"/>
    <w:basedOn w:val="a"/>
    <w:rsid w:val="007B481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6">
    <w:name w:val="xl276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7">
    <w:name w:val="xl277"/>
    <w:basedOn w:val="a"/>
    <w:rsid w:val="007B48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8">
    <w:name w:val="xl278"/>
    <w:basedOn w:val="a"/>
    <w:rsid w:val="007B48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7B481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0">
    <w:name w:val="xl280"/>
    <w:basedOn w:val="a"/>
    <w:rsid w:val="007B48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1">
    <w:name w:val="xl281"/>
    <w:basedOn w:val="a"/>
    <w:rsid w:val="007B48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2">
    <w:name w:val="xl282"/>
    <w:basedOn w:val="a"/>
    <w:rsid w:val="007B48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7B481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4">
    <w:name w:val="xl284"/>
    <w:basedOn w:val="a"/>
    <w:rsid w:val="007B481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285">
    <w:name w:val="xl285"/>
    <w:basedOn w:val="a"/>
    <w:rsid w:val="007B481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6">
    <w:name w:val="xl286"/>
    <w:basedOn w:val="a"/>
    <w:rsid w:val="007B48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7">
    <w:name w:val="xl287"/>
    <w:basedOn w:val="a"/>
    <w:rsid w:val="007B48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7B481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7B48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290">
    <w:name w:val="xl290"/>
    <w:basedOn w:val="a"/>
    <w:rsid w:val="007B48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291">
    <w:name w:val="xl291"/>
    <w:basedOn w:val="a"/>
    <w:rsid w:val="007B48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92">
    <w:name w:val="xl292"/>
    <w:basedOn w:val="a"/>
    <w:rsid w:val="007B48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7B481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94">
    <w:name w:val="xl294"/>
    <w:basedOn w:val="a"/>
    <w:rsid w:val="007B481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295">
    <w:name w:val="xl295"/>
    <w:basedOn w:val="a"/>
    <w:rsid w:val="007B481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296">
    <w:name w:val="xl296"/>
    <w:basedOn w:val="a"/>
    <w:rsid w:val="007B48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97">
    <w:name w:val="xl297"/>
    <w:basedOn w:val="a"/>
    <w:rsid w:val="007B48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98">
    <w:name w:val="xl298"/>
    <w:basedOn w:val="a"/>
    <w:rsid w:val="007B48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99">
    <w:name w:val="xl299"/>
    <w:basedOn w:val="a"/>
    <w:rsid w:val="007B48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300">
    <w:name w:val="xl300"/>
    <w:basedOn w:val="a"/>
    <w:rsid w:val="007B48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301">
    <w:name w:val="xl301"/>
    <w:basedOn w:val="a"/>
    <w:rsid w:val="007B481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302">
    <w:name w:val="xl302"/>
    <w:basedOn w:val="a"/>
    <w:rsid w:val="007B481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303">
    <w:name w:val="xl303"/>
    <w:basedOn w:val="a"/>
    <w:rsid w:val="007B48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7B48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306">
    <w:name w:val="xl306"/>
    <w:basedOn w:val="a"/>
    <w:rsid w:val="007B481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307">
    <w:name w:val="xl307"/>
    <w:basedOn w:val="a"/>
    <w:rsid w:val="007B481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308">
    <w:name w:val="xl308"/>
    <w:basedOn w:val="a"/>
    <w:rsid w:val="007B48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309">
    <w:name w:val="xl309"/>
    <w:basedOn w:val="a"/>
    <w:rsid w:val="007B481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310">
    <w:name w:val="xl310"/>
    <w:basedOn w:val="a"/>
    <w:rsid w:val="007B481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311">
    <w:name w:val="xl311"/>
    <w:basedOn w:val="a"/>
    <w:rsid w:val="007B4813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312">
    <w:name w:val="xl312"/>
    <w:basedOn w:val="a"/>
    <w:rsid w:val="007B48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13">
    <w:name w:val="xl313"/>
    <w:basedOn w:val="a"/>
    <w:rsid w:val="007B481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14">
    <w:name w:val="xl314"/>
    <w:basedOn w:val="a"/>
    <w:rsid w:val="007B481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15">
    <w:name w:val="xl315"/>
    <w:basedOn w:val="a"/>
    <w:rsid w:val="007B481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2B14"/>
  </w:style>
  <w:style w:type="paragraph" w:styleId="a7">
    <w:name w:val="footer"/>
    <w:basedOn w:val="a"/>
    <w:link w:val="a8"/>
    <w:uiPriority w:val="99"/>
    <w:unhideWhenUsed/>
    <w:rsid w:val="00CC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2B14"/>
  </w:style>
  <w:style w:type="paragraph" w:customStyle="1" w:styleId="ConsPlusNonformat">
    <w:name w:val="ConsPlusNonformat"/>
    <w:uiPriority w:val="99"/>
    <w:rsid w:val="00CC2B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7E3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7E3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table" w:styleId="a9">
    <w:name w:val="Table Grid"/>
    <w:basedOn w:val="a1"/>
    <w:uiPriority w:val="59"/>
    <w:rsid w:val="006D3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481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B4813"/>
    <w:rPr>
      <w:color w:val="954F72"/>
      <w:u w:val="single"/>
    </w:rPr>
  </w:style>
  <w:style w:type="paragraph" w:customStyle="1" w:styleId="xl65">
    <w:name w:val="xl65"/>
    <w:basedOn w:val="a"/>
    <w:rsid w:val="007B481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7B48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7B481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7B48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7B4813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76">
    <w:name w:val="xl76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7B4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7B4813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7B48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7B48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7">
    <w:name w:val="xl97"/>
    <w:basedOn w:val="a"/>
    <w:rsid w:val="007B48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7B481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7B48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7B481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7B48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0">
    <w:name w:val="xl120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7B481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7B481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7B4813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"/>
    <w:rsid w:val="007B48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7B48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"/>
    <w:rsid w:val="007B48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7B48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7B48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rsid w:val="007B48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3">
    <w:name w:val="xl133"/>
    <w:basedOn w:val="a"/>
    <w:rsid w:val="007B48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4">
    <w:name w:val="xl134"/>
    <w:basedOn w:val="a"/>
    <w:rsid w:val="007B48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"/>
    <w:rsid w:val="007B48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7B481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7B48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4">
    <w:name w:val="xl144"/>
    <w:basedOn w:val="a"/>
    <w:rsid w:val="007B48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5">
    <w:name w:val="xl145"/>
    <w:basedOn w:val="a"/>
    <w:rsid w:val="007B48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6">
    <w:name w:val="xl146"/>
    <w:basedOn w:val="a"/>
    <w:rsid w:val="007B481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7">
    <w:name w:val="xl147"/>
    <w:basedOn w:val="a"/>
    <w:rsid w:val="007B48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8">
    <w:name w:val="xl148"/>
    <w:basedOn w:val="a"/>
    <w:rsid w:val="007B48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9">
    <w:name w:val="xl149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50">
    <w:name w:val="xl150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51">
    <w:name w:val="xl151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52">
    <w:name w:val="xl152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53">
    <w:name w:val="xl153"/>
    <w:basedOn w:val="a"/>
    <w:rsid w:val="007B48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54">
    <w:name w:val="xl154"/>
    <w:basedOn w:val="a"/>
    <w:rsid w:val="007B481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55">
    <w:name w:val="xl155"/>
    <w:basedOn w:val="a"/>
    <w:rsid w:val="007B48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56">
    <w:name w:val="xl156"/>
    <w:basedOn w:val="a"/>
    <w:rsid w:val="007B48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57">
    <w:name w:val="xl157"/>
    <w:basedOn w:val="a"/>
    <w:rsid w:val="007B48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58">
    <w:name w:val="xl158"/>
    <w:basedOn w:val="a"/>
    <w:rsid w:val="007B48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0">
    <w:name w:val="xl160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1">
    <w:name w:val="xl161"/>
    <w:basedOn w:val="a"/>
    <w:rsid w:val="007B481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2">
    <w:name w:val="xl162"/>
    <w:basedOn w:val="a"/>
    <w:rsid w:val="007B481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3">
    <w:name w:val="xl163"/>
    <w:basedOn w:val="a"/>
    <w:rsid w:val="007B48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4">
    <w:name w:val="xl164"/>
    <w:basedOn w:val="a"/>
    <w:rsid w:val="007B481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5">
    <w:name w:val="xl165"/>
    <w:basedOn w:val="a"/>
    <w:rsid w:val="007B4813"/>
    <w:pPr>
      <w:pBdr>
        <w:left w:val="single" w:sz="4" w:space="7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6">
    <w:name w:val="xl166"/>
    <w:basedOn w:val="a"/>
    <w:rsid w:val="007B481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7">
    <w:name w:val="xl167"/>
    <w:basedOn w:val="a"/>
    <w:rsid w:val="007B481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8">
    <w:name w:val="xl168"/>
    <w:basedOn w:val="a"/>
    <w:rsid w:val="007B481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9">
    <w:name w:val="xl169"/>
    <w:basedOn w:val="a"/>
    <w:rsid w:val="007B48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0">
    <w:name w:val="xl170"/>
    <w:basedOn w:val="a"/>
    <w:rsid w:val="007B481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1">
    <w:name w:val="xl171"/>
    <w:basedOn w:val="a"/>
    <w:rsid w:val="007B481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2">
    <w:name w:val="xl172"/>
    <w:basedOn w:val="a"/>
    <w:rsid w:val="007B48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3">
    <w:name w:val="xl173"/>
    <w:basedOn w:val="a"/>
    <w:rsid w:val="007B48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7B48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7B481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6">
    <w:name w:val="xl176"/>
    <w:basedOn w:val="a"/>
    <w:rsid w:val="007B481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7">
    <w:name w:val="xl177"/>
    <w:basedOn w:val="a"/>
    <w:rsid w:val="007B48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7B4813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7B4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0">
    <w:name w:val="xl180"/>
    <w:basedOn w:val="a"/>
    <w:rsid w:val="007B48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1">
    <w:name w:val="xl181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7B48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3">
    <w:name w:val="xl183"/>
    <w:basedOn w:val="a"/>
    <w:rsid w:val="007B481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4">
    <w:name w:val="xl184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5">
    <w:name w:val="xl185"/>
    <w:basedOn w:val="a"/>
    <w:rsid w:val="007B481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6">
    <w:name w:val="xl186"/>
    <w:basedOn w:val="a"/>
    <w:rsid w:val="007B481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7">
    <w:name w:val="xl187"/>
    <w:basedOn w:val="a"/>
    <w:rsid w:val="007B481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8">
    <w:name w:val="xl188"/>
    <w:basedOn w:val="a"/>
    <w:rsid w:val="007B48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9">
    <w:name w:val="xl189"/>
    <w:basedOn w:val="a"/>
    <w:rsid w:val="007B481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0">
    <w:name w:val="xl190"/>
    <w:basedOn w:val="a"/>
    <w:rsid w:val="007B481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1">
    <w:name w:val="xl191"/>
    <w:basedOn w:val="a"/>
    <w:rsid w:val="007B48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2">
    <w:name w:val="xl192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3">
    <w:name w:val="xl193"/>
    <w:basedOn w:val="a"/>
    <w:rsid w:val="007B481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4">
    <w:name w:val="xl194"/>
    <w:basedOn w:val="a"/>
    <w:rsid w:val="007B4813"/>
    <w:pPr>
      <w:pBdr>
        <w:left w:val="single" w:sz="4" w:space="7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95">
    <w:name w:val="xl195"/>
    <w:basedOn w:val="a"/>
    <w:rsid w:val="007B481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96">
    <w:name w:val="xl196"/>
    <w:basedOn w:val="a"/>
    <w:rsid w:val="007B481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97">
    <w:name w:val="xl197"/>
    <w:basedOn w:val="a"/>
    <w:rsid w:val="007B481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98">
    <w:name w:val="xl198"/>
    <w:basedOn w:val="a"/>
    <w:rsid w:val="007B481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7B48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7B48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1">
    <w:name w:val="xl201"/>
    <w:basedOn w:val="a"/>
    <w:rsid w:val="007B48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2">
    <w:name w:val="xl202"/>
    <w:basedOn w:val="a"/>
    <w:rsid w:val="007B48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3">
    <w:name w:val="xl203"/>
    <w:basedOn w:val="a"/>
    <w:rsid w:val="007B48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4">
    <w:name w:val="xl204"/>
    <w:basedOn w:val="a"/>
    <w:rsid w:val="007B4813"/>
    <w:pPr>
      <w:pBdr>
        <w:top w:val="single" w:sz="8" w:space="0" w:color="auto"/>
        <w:left w:val="single" w:sz="4" w:space="7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7B481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7B4813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7">
    <w:name w:val="xl207"/>
    <w:basedOn w:val="a"/>
    <w:rsid w:val="007B4813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8">
    <w:name w:val="xl208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9">
    <w:name w:val="xl209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10">
    <w:name w:val="xl210"/>
    <w:basedOn w:val="a"/>
    <w:rsid w:val="007B48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11">
    <w:name w:val="xl211"/>
    <w:basedOn w:val="a"/>
    <w:rsid w:val="007B481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12">
    <w:name w:val="xl212"/>
    <w:basedOn w:val="a"/>
    <w:rsid w:val="007B481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13">
    <w:name w:val="xl213"/>
    <w:basedOn w:val="a"/>
    <w:rsid w:val="007B4813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14">
    <w:name w:val="xl214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15">
    <w:name w:val="xl215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16">
    <w:name w:val="xl216"/>
    <w:basedOn w:val="a"/>
    <w:rsid w:val="007B481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17">
    <w:name w:val="xl217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18">
    <w:name w:val="xl218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7B48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20">
    <w:name w:val="xl220"/>
    <w:basedOn w:val="a"/>
    <w:rsid w:val="007B48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21">
    <w:name w:val="xl221"/>
    <w:basedOn w:val="a"/>
    <w:rsid w:val="007B481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22">
    <w:name w:val="xl222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23">
    <w:name w:val="xl223"/>
    <w:basedOn w:val="a"/>
    <w:rsid w:val="007B481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24">
    <w:name w:val="xl224"/>
    <w:basedOn w:val="a"/>
    <w:rsid w:val="007B4813"/>
    <w:pPr>
      <w:pBdr>
        <w:top w:val="single" w:sz="4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25">
    <w:name w:val="xl225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26">
    <w:name w:val="xl226"/>
    <w:basedOn w:val="a"/>
    <w:rsid w:val="007B4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27">
    <w:name w:val="xl227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28">
    <w:name w:val="xl228"/>
    <w:basedOn w:val="a"/>
    <w:rsid w:val="007B48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29">
    <w:name w:val="xl229"/>
    <w:basedOn w:val="a"/>
    <w:rsid w:val="007B48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30">
    <w:name w:val="xl230"/>
    <w:basedOn w:val="a"/>
    <w:rsid w:val="007B481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31">
    <w:name w:val="xl231"/>
    <w:basedOn w:val="a"/>
    <w:rsid w:val="007B48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32">
    <w:name w:val="xl232"/>
    <w:basedOn w:val="a"/>
    <w:rsid w:val="007B48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33">
    <w:name w:val="xl233"/>
    <w:basedOn w:val="a"/>
    <w:rsid w:val="007B481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34">
    <w:name w:val="xl234"/>
    <w:basedOn w:val="a"/>
    <w:rsid w:val="007B481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35">
    <w:name w:val="xl235"/>
    <w:basedOn w:val="a"/>
    <w:rsid w:val="007B481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36">
    <w:name w:val="xl236"/>
    <w:basedOn w:val="a"/>
    <w:rsid w:val="007B481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37">
    <w:name w:val="xl237"/>
    <w:basedOn w:val="a"/>
    <w:rsid w:val="007B48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38">
    <w:name w:val="xl238"/>
    <w:basedOn w:val="a"/>
    <w:rsid w:val="007B481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39">
    <w:name w:val="xl239"/>
    <w:basedOn w:val="a"/>
    <w:rsid w:val="007B48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40">
    <w:name w:val="xl240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41">
    <w:name w:val="xl241"/>
    <w:basedOn w:val="a"/>
    <w:rsid w:val="007B4813"/>
    <w:pPr>
      <w:pBdr>
        <w:top w:val="single" w:sz="8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42">
    <w:name w:val="xl242"/>
    <w:basedOn w:val="a"/>
    <w:rsid w:val="007B481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43">
    <w:name w:val="xl243"/>
    <w:basedOn w:val="a"/>
    <w:rsid w:val="007B4813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44">
    <w:name w:val="xl244"/>
    <w:basedOn w:val="a"/>
    <w:rsid w:val="007B481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45">
    <w:name w:val="xl245"/>
    <w:basedOn w:val="a"/>
    <w:rsid w:val="007B481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46">
    <w:name w:val="xl246"/>
    <w:basedOn w:val="a"/>
    <w:rsid w:val="007B481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47">
    <w:name w:val="xl247"/>
    <w:basedOn w:val="a"/>
    <w:rsid w:val="007B4813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48">
    <w:name w:val="xl248"/>
    <w:basedOn w:val="a"/>
    <w:rsid w:val="007B48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49">
    <w:name w:val="xl249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16"/>
      <w:szCs w:val="16"/>
      <w:lang w:eastAsia="ru-RU"/>
    </w:rPr>
  </w:style>
  <w:style w:type="paragraph" w:customStyle="1" w:styleId="xl250">
    <w:name w:val="xl250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51">
    <w:name w:val="xl251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52">
    <w:name w:val="xl252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53">
    <w:name w:val="xl253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54">
    <w:name w:val="xl254"/>
    <w:basedOn w:val="a"/>
    <w:rsid w:val="007B48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55">
    <w:name w:val="xl255"/>
    <w:basedOn w:val="a"/>
    <w:rsid w:val="007B48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56">
    <w:name w:val="xl256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57">
    <w:name w:val="xl257"/>
    <w:basedOn w:val="a"/>
    <w:rsid w:val="007B48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">
    <w:name w:val="xl258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59">
    <w:name w:val="xl259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260">
    <w:name w:val="xl260"/>
    <w:basedOn w:val="a"/>
    <w:rsid w:val="007B481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61">
    <w:name w:val="xl261"/>
    <w:basedOn w:val="a"/>
    <w:rsid w:val="007B481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62">
    <w:name w:val="xl262"/>
    <w:basedOn w:val="a"/>
    <w:rsid w:val="007B481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7B481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64">
    <w:name w:val="xl264"/>
    <w:basedOn w:val="a"/>
    <w:rsid w:val="007B48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65">
    <w:name w:val="xl265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66">
    <w:name w:val="xl266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67">
    <w:name w:val="xl267"/>
    <w:basedOn w:val="a"/>
    <w:rsid w:val="007B481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68">
    <w:name w:val="xl268"/>
    <w:basedOn w:val="a"/>
    <w:rsid w:val="007B481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69">
    <w:name w:val="xl269"/>
    <w:basedOn w:val="a"/>
    <w:rsid w:val="007B481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0">
    <w:name w:val="xl270"/>
    <w:basedOn w:val="a"/>
    <w:rsid w:val="007B481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1">
    <w:name w:val="xl271"/>
    <w:basedOn w:val="a"/>
    <w:rsid w:val="007B48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2">
    <w:name w:val="xl272"/>
    <w:basedOn w:val="a"/>
    <w:rsid w:val="007B4813"/>
    <w:pPr>
      <w:pBdr>
        <w:top w:val="single" w:sz="4" w:space="0" w:color="auto"/>
        <w:left w:val="single" w:sz="4" w:space="7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273">
    <w:name w:val="xl273"/>
    <w:basedOn w:val="a"/>
    <w:rsid w:val="007B481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4">
    <w:name w:val="xl274"/>
    <w:basedOn w:val="a"/>
    <w:rsid w:val="007B481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5">
    <w:name w:val="xl275"/>
    <w:basedOn w:val="a"/>
    <w:rsid w:val="007B481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6">
    <w:name w:val="xl276"/>
    <w:basedOn w:val="a"/>
    <w:rsid w:val="007B48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7">
    <w:name w:val="xl277"/>
    <w:basedOn w:val="a"/>
    <w:rsid w:val="007B48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8">
    <w:name w:val="xl278"/>
    <w:basedOn w:val="a"/>
    <w:rsid w:val="007B48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7B481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0">
    <w:name w:val="xl280"/>
    <w:basedOn w:val="a"/>
    <w:rsid w:val="007B48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1">
    <w:name w:val="xl281"/>
    <w:basedOn w:val="a"/>
    <w:rsid w:val="007B48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2">
    <w:name w:val="xl282"/>
    <w:basedOn w:val="a"/>
    <w:rsid w:val="007B48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7B481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4">
    <w:name w:val="xl284"/>
    <w:basedOn w:val="a"/>
    <w:rsid w:val="007B481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285">
    <w:name w:val="xl285"/>
    <w:basedOn w:val="a"/>
    <w:rsid w:val="007B481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6">
    <w:name w:val="xl286"/>
    <w:basedOn w:val="a"/>
    <w:rsid w:val="007B48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7">
    <w:name w:val="xl287"/>
    <w:basedOn w:val="a"/>
    <w:rsid w:val="007B48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7B481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7B48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290">
    <w:name w:val="xl290"/>
    <w:basedOn w:val="a"/>
    <w:rsid w:val="007B48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291">
    <w:name w:val="xl291"/>
    <w:basedOn w:val="a"/>
    <w:rsid w:val="007B48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92">
    <w:name w:val="xl292"/>
    <w:basedOn w:val="a"/>
    <w:rsid w:val="007B48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7B481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94">
    <w:name w:val="xl294"/>
    <w:basedOn w:val="a"/>
    <w:rsid w:val="007B481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295">
    <w:name w:val="xl295"/>
    <w:basedOn w:val="a"/>
    <w:rsid w:val="007B481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296">
    <w:name w:val="xl296"/>
    <w:basedOn w:val="a"/>
    <w:rsid w:val="007B48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97">
    <w:name w:val="xl297"/>
    <w:basedOn w:val="a"/>
    <w:rsid w:val="007B48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98">
    <w:name w:val="xl298"/>
    <w:basedOn w:val="a"/>
    <w:rsid w:val="007B48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99">
    <w:name w:val="xl299"/>
    <w:basedOn w:val="a"/>
    <w:rsid w:val="007B48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300">
    <w:name w:val="xl300"/>
    <w:basedOn w:val="a"/>
    <w:rsid w:val="007B48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301">
    <w:name w:val="xl301"/>
    <w:basedOn w:val="a"/>
    <w:rsid w:val="007B481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302">
    <w:name w:val="xl302"/>
    <w:basedOn w:val="a"/>
    <w:rsid w:val="007B481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303">
    <w:name w:val="xl303"/>
    <w:basedOn w:val="a"/>
    <w:rsid w:val="007B48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7B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7B48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306">
    <w:name w:val="xl306"/>
    <w:basedOn w:val="a"/>
    <w:rsid w:val="007B481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307">
    <w:name w:val="xl307"/>
    <w:basedOn w:val="a"/>
    <w:rsid w:val="007B481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308">
    <w:name w:val="xl308"/>
    <w:basedOn w:val="a"/>
    <w:rsid w:val="007B48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309">
    <w:name w:val="xl309"/>
    <w:basedOn w:val="a"/>
    <w:rsid w:val="007B481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310">
    <w:name w:val="xl310"/>
    <w:basedOn w:val="a"/>
    <w:rsid w:val="007B481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311">
    <w:name w:val="xl311"/>
    <w:basedOn w:val="a"/>
    <w:rsid w:val="007B4813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312">
    <w:name w:val="xl312"/>
    <w:basedOn w:val="a"/>
    <w:rsid w:val="007B48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13">
    <w:name w:val="xl313"/>
    <w:basedOn w:val="a"/>
    <w:rsid w:val="007B481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14">
    <w:name w:val="xl314"/>
    <w:basedOn w:val="a"/>
    <w:rsid w:val="007B481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15">
    <w:name w:val="xl315"/>
    <w:basedOn w:val="a"/>
    <w:rsid w:val="007B481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2B14"/>
  </w:style>
  <w:style w:type="paragraph" w:styleId="a7">
    <w:name w:val="footer"/>
    <w:basedOn w:val="a"/>
    <w:link w:val="a8"/>
    <w:uiPriority w:val="99"/>
    <w:unhideWhenUsed/>
    <w:rsid w:val="00CC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2B14"/>
  </w:style>
  <w:style w:type="paragraph" w:customStyle="1" w:styleId="ConsPlusNonformat">
    <w:name w:val="ConsPlusNonformat"/>
    <w:uiPriority w:val="99"/>
    <w:rsid w:val="00CC2B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7E3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7E3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table" w:styleId="a9">
    <w:name w:val="Table Grid"/>
    <w:basedOn w:val="a1"/>
    <w:uiPriority w:val="59"/>
    <w:rsid w:val="006D3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1A298-1E0C-4189-8472-4DAD5C4FD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12764</Words>
  <Characters>72761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opfr</dc:creator>
  <cp:lastModifiedBy>opfr</cp:lastModifiedBy>
  <cp:revision>9</cp:revision>
  <dcterms:created xsi:type="dcterms:W3CDTF">2020-10-05T14:23:00Z</dcterms:created>
  <dcterms:modified xsi:type="dcterms:W3CDTF">2021-05-27T11:16:00Z</dcterms:modified>
</cp:coreProperties>
</file>